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B7909" w14:textId="0C141C7F" w:rsidR="00DB0415" w:rsidRDefault="00656F2C" w:rsidP="00656F2C">
      <w:pPr>
        <w:pStyle w:val="Heading1"/>
      </w:pPr>
      <w:r>
        <w:t>Bode Plots</w:t>
      </w:r>
    </w:p>
    <w:p w14:paraId="09947688" w14:textId="1B51F035" w:rsidR="00656F2C" w:rsidRDefault="00656F2C">
      <w:r>
        <w:t>Let’s discuss how to do a Bode Plot</w:t>
      </w:r>
    </w:p>
    <w:p w14:paraId="79A857CC" w14:textId="395600BF" w:rsidR="00656F2C" w:rsidRDefault="00656F2C">
      <w:pPr>
        <w:rPr>
          <w:rFonts w:eastAsiaTheme="minorEastAsia"/>
        </w:rPr>
      </w:pPr>
      <w:r>
        <w:t xml:space="preserve">Ex: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s-1</m:t>
                </m:r>
              </m:e>
            </m:d>
            <m:r>
              <w:rPr>
                <w:rFonts w:ascii="Cambria Math" w:hAnsi="Cambria Math"/>
              </w:rPr>
              <m:t>*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s-</m:t>
                </m:r>
                <m:r>
                  <w:rPr>
                    <w:rFonts w:ascii="Cambria Math" w:hAnsi="Cambria Math"/>
                  </w:rPr>
                  <m:t>1000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s-</m:t>
                </m:r>
                <m:r>
                  <w:rPr>
                    <w:rFonts w:ascii="Cambria Math" w:hAnsi="Cambria Math"/>
                  </w:rPr>
                  <m:t>10</m:t>
                </m:r>
              </m:e>
            </m:d>
            <m:r>
              <w:rPr>
                <w:rFonts w:ascii="Cambria Math" w:hAnsi="Cambria Math"/>
              </w:rPr>
              <m:t>*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s-</m:t>
                </m:r>
                <m:r>
                  <w:rPr>
                    <w:rFonts w:ascii="Cambria Math" w:hAnsi="Cambria Math"/>
                  </w:rPr>
                  <m:t>100</m:t>
                </m:r>
              </m:e>
            </m:d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-1001s+</m:t>
            </m:r>
            <m:r>
              <w:rPr>
                <w:rFonts w:ascii="Cambria Math" w:hAnsi="Cambria Math"/>
              </w:rPr>
              <m:t>1000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0s+1000</m:t>
            </m:r>
          </m:den>
        </m:f>
      </m:oMath>
    </w:p>
    <w:p w14:paraId="77BF3596" w14:textId="60CD19E4" w:rsidR="00656F2C" w:rsidRDefault="003F240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12575" wp14:editId="65D773F0">
                <wp:simplePos x="0" y="0"/>
                <wp:positionH relativeFrom="column">
                  <wp:posOffset>5067300</wp:posOffset>
                </wp:positionH>
                <wp:positionV relativeFrom="paragraph">
                  <wp:posOffset>261620</wp:posOffset>
                </wp:positionV>
                <wp:extent cx="482600" cy="920750"/>
                <wp:effectExtent l="0" t="0" r="317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2600" cy="92075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0697C" id="Straight Connector 7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pt,20.6pt" to="437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" strokecolor="#ed7d31 [3205]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B483E" wp14:editId="5DCB041A">
                <wp:simplePos x="0" y="0"/>
                <wp:positionH relativeFrom="column">
                  <wp:posOffset>4584700</wp:posOffset>
                </wp:positionH>
                <wp:positionV relativeFrom="paragraph">
                  <wp:posOffset>254000</wp:posOffset>
                </wp:positionV>
                <wp:extent cx="495300" cy="12700"/>
                <wp:effectExtent l="0" t="0" r="1905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1270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F20A9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pt,20pt" to="400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" strokecolor="#ed7d31 [3205]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05607" wp14:editId="4A016AFB">
                <wp:simplePos x="0" y="0"/>
                <wp:positionH relativeFrom="column">
                  <wp:posOffset>4102100</wp:posOffset>
                </wp:positionH>
                <wp:positionV relativeFrom="paragraph">
                  <wp:posOffset>260350</wp:posOffset>
                </wp:positionV>
                <wp:extent cx="482600" cy="920750"/>
                <wp:effectExtent l="0" t="0" r="317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00" cy="92075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BAC59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pt,20.5pt" to="361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" strokecolor="#ed7d31 [3205]" strokeweight="1.25pt">
                <v:stroke joinstyle="miter"/>
              </v:line>
            </w:pict>
          </mc:Fallback>
        </mc:AlternateContent>
      </w:r>
      <w:r w:rsidRPr="003F240C">
        <w:rPr>
          <w:rFonts w:eastAsiaTheme="minorEastAsia"/>
          <w:noProof/>
        </w:rPr>
        <w:drawing>
          <wp:anchor distT="0" distB="0" distL="114300" distR="114300" simplePos="0" relativeHeight="251662336" behindDoc="0" locked="0" layoutInCell="1" allowOverlap="1" wp14:anchorId="4707E559" wp14:editId="4C1E3FEB">
            <wp:simplePos x="0" y="0"/>
            <wp:positionH relativeFrom="margin">
              <wp:posOffset>2679700</wp:posOffset>
            </wp:positionH>
            <wp:positionV relativeFrom="margin">
              <wp:posOffset>1148715</wp:posOffset>
            </wp:positionV>
            <wp:extent cx="3695700" cy="27705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F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4E4A1" wp14:editId="080BD0DD">
                <wp:simplePos x="0" y="0"/>
                <wp:positionH relativeFrom="column">
                  <wp:posOffset>1377950</wp:posOffset>
                </wp:positionH>
                <wp:positionV relativeFrom="paragraph">
                  <wp:posOffset>23495</wp:posOffset>
                </wp:positionV>
                <wp:extent cx="368300" cy="203200"/>
                <wp:effectExtent l="19050" t="19050" r="12700" b="44450"/>
                <wp:wrapNone/>
                <wp:docPr id="1" name="Arrow: Notched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032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4845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" o:spid="_x0000_s1026" type="#_x0000_t94" style="position:absolute;margin-left:108.5pt;margin-top:1.85pt;width:29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" adj="15641" fillcolor="#4472c4 [3204]" strokecolor="#1f3763 [1604]" strokeweight="1pt"/>
            </w:pict>
          </mc:Fallback>
        </mc:AlternateContent>
      </w:r>
      <w:r w:rsidR="00656F2C">
        <w:t xml:space="preserve">T(s) approaches 1 as </w:t>
      </w:r>
      <w:r w:rsidR="00656F2C">
        <w:sym w:font="Symbol" w:char="F077"/>
      </w:r>
      <w:r w:rsidR="00656F2C">
        <w:t xml:space="preserve">                 0</w:t>
      </w:r>
    </w:p>
    <w:p w14:paraId="7C4D1649" w14:textId="700C03E4" w:rsidR="00656F2C" w:rsidRDefault="00656F2C" w:rsidP="00656F2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CEF9F" wp14:editId="29DB1A69">
                <wp:simplePos x="0" y="0"/>
                <wp:positionH relativeFrom="column">
                  <wp:posOffset>1352550</wp:posOffset>
                </wp:positionH>
                <wp:positionV relativeFrom="paragraph">
                  <wp:posOffset>23495</wp:posOffset>
                </wp:positionV>
                <wp:extent cx="368300" cy="203200"/>
                <wp:effectExtent l="19050" t="19050" r="12700" b="44450"/>
                <wp:wrapNone/>
                <wp:docPr id="2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032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1F9E" id="Arrow: Notched Right 2" o:spid="_x0000_s1026" type="#_x0000_t94" style="position:absolute;margin-left:106.5pt;margin-top:1.85pt;width:29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" adj="15641" fillcolor="#4472c4 [3204]" strokecolor="#1f3763 [1604]" strokeweight="1pt"/>
            </w:pict>
          </mc:Fallback>
        </mc:AlternateContent>
      </w:r>
      <w:r>
        <w:t xml:space="preserve">T(s) approaches 1 as </w:t>
      </w:r>
      <w:r>
        <w:sym w:font="Symbol" w:char="F077"/>
      </w:r>
      <w:r>
        <w:t xml:space="preserve">                 </w:t>
      </w:r>
      <w:r>
        <w:rPr>
          <w:rFonts w:cstheme="minorHAnsi"/>
        </w:rPr>
        <w:t>∞</w:t>
      </w:r>
    </w:p>
    <w:p w14:paraId="0F8F0204" w14:textId="7E4A0891" w:rsidR="00656F2C" w:rsidRDefault="00656F2C">
      <w:r>
        <w:t xml:space="preserve">Using </w:t>
      </w:r>
      <w:proofErr w:type="spellStart"/>
      <w:r>
        <w:t>MatLab</w:t>
      </w:r>
      <w:proofErr w:type="spellEnd"/>
    </w:p>
    <w:p w14:paraId="5DDD6C6A" w14:textId="6AC4DCF6" w:rsidR="003F240C" w:rsidRDefault="003F240C" w:rsidP="003F240C">
      <w:r w:rsidRPr="003F240C">
        <w:t>N=[1, -1001, 1000]</w:t>
      </w:r>
    </w:p>
    <w:p w14:paraId="2C35AF9F" w14:textId="7F1832E2" w:rsidR="003F240C" w:rsidRDefault="003F240C" w:rsidP="003F240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1C2B8" wp14:editId="4DCE8F64">
                <wp:simplePos x="0" y="0"/>
                <wp:positionH relativeFrom="column">
                  <wp:posOffset>5562600</wp:posOffset>
                </wp:positionH>
                <wp:positionV relativeFrom="paragraph">
                  <wp:posOffset>43815</wp:posOffset>
                </wp:positionV>
                <wp:extent cx="946150" cy="6350"/>
                <wp:effectExtent l="0" t="0" r="2540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6150" cy="635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6452A" id="Straight Connector 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pt,3.45pt" to="512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" strokecolor="#ed7d31 [3205]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D63DA" wp14:editId="704CA078">
                <wp:simplePos x="0" y="0"/>
                <wp:positionH relativeFrom="column">
                  <wp:posOffset>3162300</wp:posOffset>
                </wp:positionH>
                <wp:positionV relativeFrom="paragraph">
                  <wp:posOffset>36195</wp:posOffset>
                </wp:positionV>
                <wp:extent cx="946150" cy="6350"/>
                <wp:effectExtent l="0" t="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6150" cy="635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63CC3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2.85pt" to="323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" strokecolor="#ed7d31 [3205]" strokeweight="1.25pt">
                <v:stroke joinstyle="miter"/>
              </v:line>
            </w:pict>
          </mc:Fallback>
        </mc:AlternateContent>
      </w:r>
      <w:r>
        <w:t xml:space="preserve">N </w:t>
      </w:r>
      <w:r>
        <w:t>=</w:t>
      </w:r>
      <w:r>
        <w:t xml:space="preserve">           1       -1001        1000</w:t>
      </w:r>
    </w:p>
    <w:p w14:paraId="4DA17D9D" w14:textId="6B3AA753" w:rsidR="003F240C" w:rsidRDefault="003F240C" w:rsidP="003F240C">
      <w:r>
        <w:t>&gt;&gt; D=[1, -110, 1000]</w:t>
      </w:r>
    </w:p>
    <w:p w14:paraId="4CE83004" w14:textId="20B1094F" w:rsidR="003F240C" w:rsidRDefault="003F240C" w:rsidP="003F240C">
      <w:r>
        <w:t>D =           1        -110        1000</w:t>
      </w:r>
    </w:p>
    <w:p w14:paraId="70D9820E" w14:textId="36D42D21" w:rsidR="003F240C" w:rsidRDefault="003F240C" w:rsidP="003F240C">
      <w:pPr>
        <w:rPr>
          <w:noProof/>
        </w:rPr>
      </w:pPr>
      <w:r w:rsidRPr="003F240C">
        <w:t xml:space="preserve">&gt;&gt; </w:t>
      </w:r>
      <w:proofErr w:type="spellStart"/>
      <w:r w:rsidRPr="003F240C">
        <w:t>freqs</w:t>
      </w:r>
      <w:proofErr w:type="spellEnd"/>
      <w:r w:rsidRPr="003F240C">
        <w:t>(N,D)</w:t>
      </w:r>
      <w:r w:rsidRPr="003F240C">
        <w:rPr>
          <w:noProof/>
        </w:rPr>
        <w:t xml:space="preserve"> </w:t>
      </w:r>
    </w:p>
    <w:p w14:paraId="04D41219" w14:textId="7C6CD667" w:rsidR="00D4514D" w:rsidRDefault="00D4514D" w:rsidP="00D4514D">
      <w:pPr>
        <w:pStyle w:val="ListParagraph"/>
        <w:numPr>
          <w:ilvl w:val="0"/>
          <w:numId w:val="1"/>
        </w:numPr>
      </w:pPr>
      <w:r>
        <w:t xml:space="preserve">So the magnitude plot starts at 1 at </w:t>
      </w:r>
      <w:r>
        <w:sym w:font="Symbol" w:char="F077"/>
      </w:r>
      <w:r>
        <w:t xml:space="preserve"> = 0 at a slope of 0</w:t>
      </w:r>
    </w:p>
    <w:p w14:paraId="766A3B1B" w14:textId="7725211A" w:rsidR="00D4514D" w:rsidRDefault="00D4514D" w:rsidP="00D4514D">
      <w:pPr>
        <w:pStyle w:val="ListParagraph"/>
        <w:numPr>
          <w:ilvl w:val="0"/>
          <w:numId w:val="1"/>
        </w:numPr>
      </w:pPr>
      <w:r>
        <w:t xml:space="preserve">It runs horizontally until </w:t>
      </w:r>
      <w:r>
        <w:sym w:font="Symbol" w:char="F077"/>
      </w:r>
      <w:r>
        <w:t xml:space="preserve"> = </w:t>
      </w:r>
      <w:r>
        <w:t xml:space="preserve">1 where the slope becomes +6 dB per octave (+20 dB per decade) since it passes a 0 </w:t>
      </w:r>
    </w:p>
    <w:p w14:paraId="189A6EEB" w14:textId="4B989A69" w:rsidR="00D4514D" w:rsidRDefault="00D4514D" w:rsidP="00D4514D">
      <w:pPr>
        <w:pStyle w:val="ListParagraph"/>
        <w:numPr>
          <w:ilvl w:val="0"/>
          <w:numId w:val="1"/>
        </w:numPr>
      </w:pPr>
      <w:r>
        <w:t xml:space="preserve">It continues at this slope until the next break point (the pole at </w:t>
      </w:r>
      <w:r>
        <w:sym w:font="Symbol" w:char="F077"/>
      </w:r>
      <w:r>
        <w:t xml:space="preserve"> = 1</w:t>
      </w:r>
      <w:r>
        <w:t>0) where the slope drops back to zero.</w:t>
      </w:r>
    </w:p>
    <w:p w14:paraId="38688DC1" w14:textId="14344A7D" w:rsidR="00D4514D" w:rsidRDefault="00D4514D" w:rsidP="00D4514D">
      <w:pPr>
        <w:pStyle w:val="ListParagraph"/>
        <w:numPr>
          <w:ilvl w:val="0"/>
          <w:numId w:val="1"/>
        </w:numPr>
      </w:pPr>
      <w:r>
        <w:t xml:space="preserve">The next break point is the pole at </w:t>
      </w:r>
      <w:r>
        <w:sym w:font="Symbol" w:char="F077"/>
      </w:r>
      <w:r>
        <w:t xml:space="preserve"> = </w:t>
      </w:r>
      <w:r>
        <w:t>100 so the slope becomes -6 dB per octave</w:t>
      </w:r>
    </w:p>
    <w:p w14:paraId="351A5023" w14:textId="08B0D5AD" w:rsidR="00D4514D" w:rsidRDefault="00D4514D" w:rsidP="00D4514D">
      <w:pPr>
        <w:pStyle w:val="ListParagraph"/>
        <w:numPr>
          <w:ilvl w:val="0"/>
          <w:numId w:val="1"/>
        </w:numPr>
      </w:pPr>
      <w:r>
        <w:t xml:space="preserve">Then at the last break point (the zero at </w:t>
      </w:r>
      <w:r>
        <w:sym w:font="Symbol" w:char="F077"/>
      </w:r>
      <w:r>
        <w:t xml:space="preserve"> = 1</w:t>
      </w:r>
      <w:r>
        <w:t>000) the slope returns to zero.</w:t>
      </w:r>
    </w:p>
    <w:p w14:paraId="0954583C" w14:textId="77777777" w:rsidR="00FA553C" w:rsidRDefault="00D4514D" w:rsidP="00D4514D">
      <w:pPr>
        <w:rPr>
          <w:rFonts w:cstheme="minorHAnsi"/>
        </w:rPr>
      </w:pPr>
      <w:r>
        <w:t xml:space="preserve">This method works great as long as the magnitude is defined at either </w:t>
      </w:r>
      <w:r>
        <w:sym w:font="Symbol" w:char="F077"/>
      </w:r>
      <w:r>
        <w:t xml:space="preserve"> = </w:t>
      </w:r>
      <w:r>
        <w:t xml:space="preserve">0 or </w:t>
      </w:r>
      <w:r>
        <w:br/>
      </w:r>
      <w:r>
        <w:sym w:font="Symbol" w:char="F077"/>
      </w:r>
      <w:r>
        <w:t xml:space="preserve"> = </w:t>
      </w:r>
      <w:r>
        <w:rPr>
          <w:rFonts w:cstheme="minorHAnsi"/>
        </w:rPr>
        <w:t>∞</w:t>
      </w:r>
      <w:r>
        <w:rPr>
          <w:rFonts w:cstheme="minorHAnsi"/>
        </w:rPr>
        <w:t xml:space="preserve"> (run the process backwards).</w:t>
      </w:r>
      <w:r w:rsidR="00FA553C">
        <w:rPr>
          <w:rFonts w:cstheme="minorHAnsi"/>
        </w:rPr>
        <w:t xml:space="preserve">  If neither limit is well defined (±∞), </w:t>
      </w:r>
    </w:p>
    <w:p w14:paraId="030215B5" w14:textId="29279754" w:rsidR="00D4514D" w:rsidRPr="00FA553C" w:rsidRDefault="00FA553C" w:rsidP="00FA553C">
      <w:pPr>
        <w:pStyle w:val="ListParagraph"/>
        <w:numPr>
          <w:ilvl w:val="0"/>
          <w:numId w:val="2"/>
        </w:numPr>
      </w:pPr>
      <w:r w:rsidRPr="00FA553C">
        <w:rPr>
          <w:rFonts w:cstheme="minorHAnsi"/>
        </w:rPr>
        <w:t>find a spot along the plot where the slope runs constant</w:t>
      </w:r>
      <w:r>
        <w:rPr>
          <w:rFonts w:cstheme="minorHAnsi"/>
        </w:rPr>
        <w:t xml:space="preserve"> and determine the magnitude at the center of that run.</w:t>
      </w:r>
    </w:p>
    <w:p w14:paraId="6EE5438F" w14:textId="38773CB5" w:rsidR="00FA553C" w:rsidRDefault="00FA553C" w:rsidP="00FA553C">
      <w:pPr>
        <w:pStyle w:val="ListParagraph"/>
        <w:numPr>
          <w:ilvl w:val="0"/>
          <w:numId w:val="2"/>
        </w:numPr>
      </w:pPr>
      <w:r>
        <w:t>Now work outward from that point in both</w:t>
      </w:r>
      <w:bookmarkStart w:id="0" w:name="_GoBack"/>
      <w:bookmarkEnd w:id="0"/>
      <w:r>
        <w:t xml:space="preserve"> directions to draw the piecewise linear approximation to the Bode magnitude plot.</w:t>
      </w:r>
    </w:p>
    <w:p w14:paraId="56FF706C" w14:textId="77777777" w:rsidR="00D4514D" w:rsidRDefault="00D4514D" w:rsidP="003F240C"/>
    <w:sectPr w:rsidR="00D45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9E7"/>
    <w:multiLevelType w:val="hybridMultilevel"/>
    <w:tmpl w:val="36DE4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6398"/>
    <w:multiLevelType w:val="hybridMultilevel"/>
    <w:tmpl w:val="FDE86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2C"/>
    <w:rsid w:val="003F240C"/>
    <w:rsid w:val="00656F2C"/>
    <w:rsid w:val="00D4514D"/>
    <w:rsid w:val="00DB0415"/>
    <w:rsid w:val="00FA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EE3E"/>
  <w15:chartTrackingRefBased/>
  <w15:docId w15:val="{B7E3ADB6-5702-4F89-9313-625237E0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F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56F2C"/>
    <w:rPr>
      <w:color w:val="808080"/>
    </w:rPr>
  </w:style>
  <w:style w:type="paragraph" w:styleId="ListParagraph">
    <w:name w:val="List Paragraph"/>
    <w:basedOn w:val="Normal"/>
    <w:uiPriority w:val="34"/>
    <w:qFormat/>
    <w:rsid w:val="00D4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Denenberg</dc:creator>
  <cp:keywords/>
  <dc:description/>
  <cp:lastModifiedBy>Jeffrey Denenberg</cp:lastModifiedBy>
  <cp:revision>2</cp:revision>
  <dcterms:created xsi:type="dcterms:W3CDTF">2018-03-08T22:18:00Z</dcterms:created>
  <dcterms:modified xsi:type="dcterms:W3CDTF">2018-03-08T22:55:00Z</dcterms:modified>
</cp:coreProperties>
</file>