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D3" w:rsidRPr="004C173A" w:rsidRDefault="00327642" w:rsidP="00787081">
      <w:pPr>
        <w:pStyle w:val="Title"/>
        <w:keepNext/>
        <w:rPr>
          <w:rFonts w:asciiTheme="minorHAnsi" w:hAnsiTheme="minorHAnsi" w:cs="Arial"/>
        </w:rPr>
      </w:pPr>
      <w:r>
        <w:rPr>
          <w:rFonts w:asciiTheme="minorHAnsi" w:hAnsiTheme="minorHAnsi" w:cs="Arial"/>
        </w:rPr>
        <w:t>MC 300/400</w:t>
      </w:r>
    </w:p>
    <w:p w:rsidR="005E3FD3" w:rsidRPr="004C173A" w:rsidRDefault="00327642" w:rsidP="00787081">
      <w:pPr>
        <w:pStyle w:val="Title"/>
        <w:keepNext/>
        <w:rPr>
          <w:rFonts w:asciiTheme="minorHAnsi" w:hAnsiTheme="minorHAnsi" w:cs="Arial"/>
        </w:rPr>
      </w:pPr>
      <w:r>
        <w:rPr>
          <w:rFonts w:asciiTheme="minorHAnsi" w:hAnsiTheme="minorHAnsi" w:cs="Arial"/>
        </w:rPr>
        <w:t>Feedback and Control Systems</w:t>
      </w:r>
    </w:p>
    <w:p w:rsidR="005E3FD3" w:rsidRPr="004C173A" w:rsidRDefault="00CB681E" w:rsidP="00787081">
      <w:pPr>
        <w:pStyle w:val="Title"/>
        <w:keepNext/>
        <w:rPr>
          <w:rFonts w:asciiTheme="minorHAnsi" w:hAnsiTheme="minorHAnsi" w:cs="Arial"/>
        </w:rPr>
      </w:pPr>
      <w:r w:rsidRPr="004C173A">
        <w:rPr>
          <w:rFonts w:asciiTheme="minorHAnsi" w:hAnsiTheme="minorHAnsi" w:cs="Arial"/>
        </w:rPr>
        <w:t>Spring 20</w:t>
      </w:r>
      <w:r w:rsidR="004973F0" w:rsidRPr="004C173A">
        <w:rPr>
          <w:rFonts w:asciiTheme="minorHAnsi" w:hAnsiTheme="minorHAnsi" w:cs="Arial"/>
        </w:rPr>
        <w:t>1</w:t>
      </w:r>
      <w:r w:rsidR="008A200E">
        <w:rPr>
          <w:rFonts w:asciiTheme="minorHAnsi" w:hAnsiTheme="minorHAnsi" w:cs="Arial"/>
        </w:rPr>
        <w:t>6</w:t>
      </w:r>
      <w:r w:rsidR="00B11002" w:rsidRPr="00B11002">
        <w:rPr>
          <w:rFonts w:asciiTheme="minorHAnsi" w:hAnsiTheme="minorHAnsi" w:cs="Arial"/>
        </w:rPr>
        <w:t xml:space="preserve"> </w:t>
      </w:r>
      <w:r w:rsidR="00B11002" w:rsidRPr="004C173A">
        <w:rPr>
          <w:rFonts w:asciiTheme="minorHAnsi" w:hAnsiTheme="minorHAnsi" w:cs="Arial"/>
        </w:rPr>
        <w:t>S</w:t>
      </w:r>
      <w:r w:rsidR="00B11002">
        <w:rPr>
          <w:rFonts w:asciiTheme="minorHAnsi" w:hAnsiTheme="minorHAnsi" w:cs="Arial"/>
        </w:rPr>
        <w:t>yllabus</w:t>
      </w:r>
    </w:p>
    <w:p w:rsidR="005E3FD3" w:rsidRPr="004C173A" w:rsidRDefault="005E3FD3" w:rsidP="00787081">
      <w:pPr>
        <w:pStyle w:val="Subtitle"/>
        <w:spacing w:after="120"/>
        <w:rPr>
          <w:rFonts w:asciiTheme="minorHAnsi" w:hAnsiTheme="minorHAnsi" w:cs="Arial"/>
        </w:rPr>
      </w:pPr>
      <w:r w:rsidRPr="004C173A">
        <w:rPr>
          <w:rFonts w:asciiTheme="minorHAnsi" w:hAnsiTheme="minorHAnsi" w:cs="Arial"/>
        </w:rPr>
        <w:t>Fairfield University School of Engineering</w:t>
      </w:r>
    </w:p>
    <w:tbl>
      <w:tblPr>
        <w:tblStyle w:val="LightList-Accent2"/>
        <w:tblW w:w="9652" w:type="dxa"/>
        <w:tblLook w:val="04A0" w:firstRow="1" w:lastRow="0" w:firstColumn="1" w:lastColumn="0" w:noHBand="0" w:noVBand="1"/>
      </w:tblPr>
      <w:tblGrid>
        <w:gridCol w:w="4826"/>
        <w:gridCol w:w="4826"/>
      </w:tblGrid>
      <w:tr w:rsidR="005E3FD3" w:rsidRPr="004C173A" w:rsidTr="006177F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5E3FD3" w:rsidP="00327642">
            <w:pPr>
              <w:rPr>
                <w:rFonts w:asciiTheme="minorHAnsi" w:hAnsiTheme="minorHAnsi" w:cs="Arial"/>
              </w:rPr>
            </w:pPr>
            <w:r w:rsidRPr="004C173A">
              <w:rPr>
                <w:rFonts w:asciiTheme="minorHAnsi" w:hAnsiTheme="minorHAnsi" w:cs="Arial"/>
              </w:rPr>
              <w:t xml:space="preserve">Course Number: </w:t>
            </w:r>
            <w:r w:rsidR="00327642">
              <w:rPr>
                <w:rFonts w:asciiTheme="minorHAnsi" w:hAnsiTheme="minorHAnsi" w:cs="Arial"/>
              </w:rPr>
              <w:t>MC 300/400</w:t>
            </w:r>
          </w:p>
        </w:tc>
        <w:tc>
          <w:tcPr>
            <w:tcW w:w="4826" w:type="dxa"/>
          </w:tcPr>
          <w:p w:rsidR="005E3FD3" w:rsidRPr="004C173A" w:rsidRDefault="005E3FD3" w:rsidP="00327642">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Course Name: </w:t>
            </w:r>
            <w:r w:rsidR="00327642">
              <w:rPr>
                <w:rFonts w:asciiTheme="minorHAnsi" w:hAnsiTheme="minorHAnsi" w:cs="Arial"/>
              </w:rPr>
              <w:t>Feedback and Control Systems</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5E3FD3" w:rsidP="008277C5">
            <w:pPr>
              <w:rPr>
                <w:rFonts w:asciiTheme="minorHAnsi" w:hAnsiTheme="minorHAnsi" w:cs="Arial"/>
                <w:b w:val="0"/>
              </w:rPr>
            </w:pPr>
            <w:r w:rsidRPr="004C173A">
              <w:rPr>
                <w:rFonts w:asciiTheme="minorHAnsi" w:hAnsiTheme="minorHAnsi" w:cs="Arial"/>
                <w:b w:val="0"/>
              </w:rPr>
              <w:t xml:space="preserve">Course Time: </w:t>
            </w:r>
            <w:r w:rsidR="008277C5">
              <w:rPr>
                <w:rFonts w:asciiTheme="minorHAnsi" w:hAnsiTheme="minorHAnsi" w:cs="Arial"/>
              </w:rPr>
              <w:t>Mon</w:t>
            </w:r>
            <w:r w:rsidR="008A200E" w:rsidRPr="008A200E">
              <w:rPr>
                <w:rFonts w:asciiTheme="minorHAnsi" w:hAnsiTheme="minorHAnsi" w:cs="Arial"/>
              </w:rPr>
              <w:t>/</w:t>
            </w:r>
            <w:r w:rsidR="008277C5">
              <w:rPr>
                <w:rFonts w:asciiTheme="minorHAnsi" w:hAnsiTheme="minorHAnsi" w:cs="Arial"/>
              </w:rPr>
              <w:t>Wed</w:t>
            </w:r>
            <w:r w:rsidR="008A200E" w:rsidRPr="008A200E">
              <w:rPr>
                <w:rFonts w:asciiTheme="minorHAnsi" w:hAnsiTheme="minorHAnsi" w:cs="Arial"/>
              </w:rPr>
              <w:t xml:space="preserve"> 5:00-6:15</w:t>
            </w:r>
          </w:p>
        </w:tc>
        <w:tc>
          <w:tcPr>
            <w:tcW w:w="4826" w:type="dxa"/>
            <w:tcBorders>
              <w:top w:val="none" w:sz="0" w:space="0" w:color="auto"/>
              <w:bottom w:val="none" w:sz="0" w:space="0" w:color="auto"/>
              <w:right w:val="none" w:sz="0" w:space="0" w:color="auto"/>
            </w:tcBorders>
          </w:tcPr>
          <w:p w:rsidR="005E3FD3" w:rsidRPr="004C173A" w:rsidRDefault="005E3FD3" w:rsidP="00626781">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Course Location: </w:t>
            </w:r>
            <w:r w:rsidR="00F73778">
              <w:rPr>
                <w:rFonts w:asciiTheme="minorHAnsi" w:hAnsiTheme="minorHAnsi" w:cs="Arial"/>
                <w:b/>
              </w:rPr>
              <w:t>BNW</w:t>
            </w:r>
            <w:r w:rsidR="00626781">
              <w:rPr>
                <w:rFonts w:asciiTheme="minorHAnsi" w:hAnsiTheme="minorHAnsi" w:cs="Arial"/>
                <w:b/>
              </w:rPr>
              <w:t xml:space="preserve"> TBD</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5E3FD3" w:rsidP="005E1FFF">
            <w:pPr>
              <w:rPr>
                <w:rFonts w:asciiTheme="minorHAnsi" w:hAnsiTheme="minorHAnsi" w:cs="Arial"/>
              </w:rPr>
            </w:pPr>
            <w:r w:rsidRPr="004C173A">
              <w:rPr>
                <w:rFonts w:asciiTheme="minorHAnsi" w:hAnsiTheme="minorHAnsi" w:cs="Arial"/>
                <w:b w:val="0"/>
              </w:rPr>
              <w:t>Schedule:</w:t>
            </w:r>
            <w:r w:rsidRPr="004C173A">
              <w:rPr>
                <w:rFonts w:asciiTheme="minorHAnsi" w:hAnsiTheme="minorHAnsi" w:cs="Arial"/>
              </w:rPr>
              <w:t xml:space="preserve"> </w:t>
            </w:r>
            <w:r w:rsidR="00994E0F">
              <w:rPr>
                <w:rFonts w:asciiTheme="minorHAnsi" w:hAnsiTheme="minorHAnsi" w:cs="Arial"/>
              </w:rPr>
              <w:t>1/</w:t>
            </w:r>
            <w:r w:rsidR="009D669B">
              <w:rPr>
                <w:rFonts w:asciiTheme="minorHAnsi" w:hAnsiTheme="minorHAnsi" w:cs="Arial"/>
              </w:rPr>
              <w:t>20</w:t>
            </w:r>
            <w:r w:rsidR="0073489C" w:rsidRPr="00284F6B">
              <w:rPr>
                <w:rFonts w:asciiTheme="minorHAnsi" w:hAnsiTheme="minorHAnsi" w:cs="Arial"/>
              </w:rPr>
              <w:t>/1</w:t>
            </w:r>
            <w:r w:rsidR="008A200E">
              <w:rPr>
                <w:rFonts w:asciiTheme="minorHAnsi" w:hAnsiTheme="minorHAnsi" w:cs="Arial"/>
              </w:rPr>
              <w:t>6</w:t>
            </w:r>
            <w:r w:rsidR="009D669B">
              <w:rPr>
                <w:rFonts w:asciiTheme="minorHAnsi" w:hAnsiTheme="minorHAnsi" w:cs="Arial"/>
              </w:rPr>
              <w:t>-5</w:t>
            </w:r>
            <w:r w:rsidR="0073489C" w:rsidRPr="00284F6B">
              <w:rPr>
                <w:rFonts w:asciiTheme="minorHAnsi" w:hAnsiTheme="minorHAnsi" w:cs="Arial"/>
              </w:rPr>
              <w:t>/</w:t>
            </w:r>
            <w:r w:rsidR="009D669B">
              <w:rPr>
                <w:rFonts w:asciiTheme="minorHAnsi" w:hAnsiTheme="minorHAnsi" w:cs="Arial"/>
              </w:rPr>
              <w:t>2</w:t>
            </w:r>
            <w:r w:rsidR="00452465">
              <w:rPr>
                <w:rFonts w:asciiTheme="minorHAnsi" w:hAnsiTheme="minorHAnsi" w:cs="Arial"/>
              </w:rPr>
              <w:t>/1</w:t>
            </w:r>
            <w:r w:rsidR="008A200E">
              <w:rPr>
                <w:rFonts w:asciiTheme="minorHAnsi" w:hAnsiTheme="minorHAnsi" w:cs="Arial"/>
              </w:rPr>
              <w:t>6</w:t>
            </w:r>
          </w:p>
        </w:tc>
        <w:tc>
          <w:tcPr>
            <w:tcW w:w="4826" w:type="dxa"/>
          </w:tcPr>
          <w:p w:rsidR="005E3FD3" w:rsidRPr="004C173A" w:rsidRDefault="005E3FD3" w:rsidP="00F73778">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4C173A">
              <w:rPr>
                <w:rFonts w:asciiTheme="minorHAnsi" w:hAnsiTheme="minorHAnsi" w:cs="Arial"/>
              </w:rPr>
              <w:t xml:space="preserve">Final Exam: </w:t>
            </w:r>
            <w:r w:rsidR="00F73778">
              <w:rPr>
                <w:rFonts w:asciiTheme="minorHAnsi" w:hAnsiTheme="minorHAnsi" w:cs="Arial"/>
                <w:b/>
              </w:rPr>
              <w:t>Laboratory Project</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5E3FD3" w:rsidP="008A200E">
            <w:pPr>
              <w:rPr>
                <w:rFonts w:asciiTheme="minorHAnsi" w:hAnsiTheme="minorHAnsi" w:cs="Arial"/>
              </w:rPr>
            </w:pPr>
            <w:r w:rsidRPr="004C173A">
              <w:rPr>
                <w:rFonts w:asciiTheme="minorHAnsi" w:hAnsiTheme="minorHAnsi" w:cs="Arial"/>
                <w:b w:val="0"/>
              </w:rPr>
              <w:t>Instructor:</w:t>
            </w:r>
            <w:r w:rsidRPr="004C173A">
              <w:rPr>
                <w:rFonts w:asciiTheme="minorHAnsi" w:hAnsiTheme="minorHAnsi" w:cs="Arial"/>
              </w:rPr>
              <w:t xml:space="preserve"> </w:t>
            </w:r>
            <w:r w:rsidR="008A200E">
              <w:rPr>
                <w:rFonts w:asciiTheme="minorHAnsi" w:hAnsiTheme="minorHAnsi" w:cs="Arial"/>
              </w:rPr>
              <w:t>Jeffrey</w:t>
            </w:r>
            <w:r w:rsidRPr="004C173A">
              <w:rPr>
                <w:rFonts w:asciiTheme="minorHAnsi" w:hAnsiTheme="minorHAnsi" w:cs="Arial"/>
              </w:rPr>
              <w:t xml:space="preserve"> </w:t>
            </w:r>
            <w:r w:rsidR="008A200E">
              <w:rPr>
                <w:rFonts w:asciiTheme="minorHAnsi" w:hAnsiTheme="minorHAnsi" w:cs="Arial"/>
              </w:rPr>
              <w:t>Denenberg</w:t>
            </w:r>
          </w:p>
        </w:tc>
        <w:tc>
          <w:tcPr>
            <w:tcW w:w="4826" w:type="dxa"/>
            <w:tcBorders>
              <w:top w:val="none" w:sz="0" w:space="0" w:color="auto"/>
              <w:bottom w:val="none" w:sz="0" w:space="0" w:color="auto"/>
              <w:right w:val="none" w:sz="0" w:space="0" w:color="auto"/>
            </w:tcBorders>
          </w:tcPr>
          <w:p w:rsidR="005E3FD3" w:rsidRPr="004C173A" w:rsidRDefault="008A200E" w:rsidP="006177F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Office: </w:t>
            </w:r>
            <w:r w:rsidRPr="008A200E">
              <w:rPr>
                <w:rFonts w:asciiTheme="minorHAnsi" w:hAnsiTheme="minorHAnsi" w:cs="Arial"/>
                <w:b/>
              </w:rPr>
              <w:t>BNW 301C</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8A200E" w:rsidP="008A200E">
            <w:pPr>
              <w:rPr>
                <w:rFonts w:asciiTheme="minorHAnsi" w:hAnsiTheme="minorHAnsi" w:cs="Arial"/>
              </w:rPr>
            </w:pPr>
            <w:r w:rsidRPr="004C173A">
              <w:rPr>
                <w:rFonts w:asciiTheme="minorHAnsi" w:hAnsiTheme="minorHAnsi" w:cs="Arial"/>
                <w:b w:val="0"/>
              </w:rPr>
              <w:t>Office Phone:</w:t>
            </w:r>
            <w:r w:rsidRPr="004C173A">
              <w:rPr>
                <w:rFonts w:asciiTheme="minorHAnsi" w:hAnsiTheme="minorHAnsi" w:cs="Arial"/>
              </w:rPr>
              <w:t xml:space="preserve"> 203-254-4000x</w:t>
            </w:r>
            <w:r>
              <w:rPr>
                <w:rFonts w:asciiTheme="minorHAnsi" w:hAnsiTheme="minorHAnsi" w:cs="Arial"/>
              </w:rPr>
              <w:t>3330</w:t>
            </w:r>
          </w:p>
        </w:tc>
        <w:tc>
          <w:tcPr>
            <w:tcW w:w="4826" w:type="dxa"/>
          </w:tcPr>
          <w:p w:rsidR="005E3FD3" w:rsidRPr="004C173A" w:rsidRDefault="005E3FD3" w:rsidP="008A200E">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Hours: </w:t>
            </w:r>
            <w:r w:rsidR="008277C5" w:rsidRPr="008277C5">
              <w:rPr>
                <w:rFonts w:asciiTheme="minorHAnsi" w:hAnsiTheme="minorHAnsi" w:cs="Arial"/>
                <w:b/>
              </w:rPr>
              <w:t>M/</w:t>
            </w:r>
            <w:r w:rsidR="008A200E">
              <w:rPr>
                <w:rFonts w:asciiTheme="minorHAnsi" w:hAnsiTheme="minorHAnsi" w:cs="Arial"/>
                <w:b/>
              </w:rPr>
              <w:t>W</w:t>
            </w:r>
            <w:r w:rsidR="00E76CCA" w:rsidRPr="004C173A">
              <w:rPr>
                <w:rFonts w:asciiTheme="minorHAnsi" w:hAnsiTheme="minorHAnsi" w:cs="Arial"/>
                <w:b/>
              </w:rPr>
              <w:t>/</w:t>
            </w:r>
            <w:r w:rsidR="0073489C">
              <w:rPr>
                <w:rFonts w:asciiTheme="minorHAnsi" w:hAnsiTheme="minorHAnsi" w:cs="Arial"/>
                <w:b/>
              </w:rPr>
              <w:t>R</w:t>
            </w:r>
            <w:r w:rsidRPr="004C173A">
              <w:rPr>
                <w:rFonts w:asciiTheme="minorHAnsi" w:hAnsiTheme="minorHAnsi" w:cs="Arial"/>
                <w:b/>
              </w:rPr>
              <w:t xml:space="preserve"> </w:t>
            </w:r>
            <w:r w:rsidR="008A200E">
              <w:rPr>
                <w:rFonts w:asciiTheme="minorHAnsi" w:hAnsiTheme="minorHAnsi" w:cs="Arial"/>
                <w:b/>
              </w:rPr>
              <w:t>2</w:t>
            </w:r>
            <w:r w:rsidRPr="004C173A">
              <w:rPr>
                <w:rFonts w:asciiTheme="minorHAnsi" w:hAnsiTheme="minorHAnsi" w:cs="Arial"/>
                <w:b/>
              </w:rPr>
              <w:t>:</w:t>
            </w:r>
            <w:r w:rsidR="00994E0F">
              <w:rPr>
                <w:rFonts w:asciiTheme="minorHAnsi" w:hAnsiTheme="minorHAnsi" w:cs="Arial"/>
                <w:b/>
              </w:rPr>
              <w:t>0</w:t>
            </w:r>
            <w:r w:rsidRPr="004C173A">
              <w:rPr>
                <w:rFonts w:asciiTheme="minorHAnsi" w:hAnsiTheme="minorHAnsi" w:cs="Arial"/>
                <w:b/>
              </w:rPr>
              <w:t>0-</w:t>
            </w:r>
            <w:r w:rsidR="008A200E">
              <w:rPr>
                <w:rFonts w:asciiTheme="minorHAnsi" w:hAnsiTheme="minorHAnsi" w:cs="Arial"/>
                <w:b/>
              </w:rPr>
              <w:t>4</w:t>
            </w:r>
            <w:r w:rsidRPr="004C173A">
              <w:rPr>
                <w:rFonts w:asciiTheme="minorHAnsi" w:hAnsiTheme="minorHAnsi" w:cs="Arial"/>
                <w:b/>
              </w:rPr>
              <w:t>:</w:t>
            </w:r>
            <w:r w:rsidR="008A200E">
              <w:rPr>
                <w:rFonts w:asciiTheme="minorHAnsi" w:hAnsiTheme="minorHAnsi" w:cs="Arial"/>
                <w:b/>
              </w:rPr>
              <w:t>00</w:t>
            </w:r>
            <w:r w:rsidRPr="004C173A">
              <w:rPr>
                <w:rFonts w:asciiTheme="minorHAnsi" w:hAnsiTheme="minorHAnsi" w:cs="Arial"/>
                <w:b/>
              </w:rPr>
              <w:t xml:space="preserve"> or by appt.</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8A200E" w:rsidP="008A200E">
            <w:pPr>
              <w:rPr>
                <w:rFonts w:asciiTheme="minorHAnsi" w:hAnsiTheme="minorHAnsi" w:cs="Arial"/>
              </w:rPr>
            </w:pPr>
            <w:r w:rsidRPr="004C173A">
              <w:rPr>
                <w:rFonts w:asciiTheme="minorHAnsi" w:hAnsiTheme="minorHAnsi" w:cs="Arial"/>
                <w:b w:val="0"/>
              </w:rPr>
              <w:t>Email</w:t>
            </w:r>
            <w:r>
              <w:rPr>
                <w:rFonts w:asciiTheme="minorHAnsi" w:hAnsiTheme="minorHAnsi" w:cs="Arial"/>
                <w:b w:val="0"/>
              </w:rPr>
              <w:t>1</w:t>
            </w:r>
            <w:r w:rsidRPr="004C173A">
              <w:rPr>
                <w:rFonts w:asciiTheme="minorHAnsi" w:hAnsiTheme="minorHAnsi" w:cs="Arial"/>
                <w:b w:val="0"/>
              </w:rPr>
              <w:t>:</w:t>
            </w:r>
            <w:r w:rsidRPr="004C173A">
              <w:rPr>
                <w:rFonts w:asciiTheme="minorHAnsi" w:hAnsiTheme="minorHAnsi" w:cs="Arial"/>
              </w:rPr>
              <w:t xml:space="preserve"> </w:t>
            </w:r>
            <w:hyperlink r:id="rId8" w:history="1">
              <w:r>
                <w:rPr>
                  <w:rStyle w:val="Hyperlink"/>
                  <w:rFonts w:asciiTheme="minorHAnsi" w:hAnsiTheme="minorHAnsi" w:cs="Arial"/>
                </w:rPr>
                <w:t>jeffrey.denenberg@ieee.org</w:t>
              </w:r>
            </w:hyperlink>
          </w:p>
        </w:tc>
        <w:tc>
          <w:tcPr>
            <w:tcW w:w="4826" w:type="dxa"/>
            <w:tcBorders>
              <w:top w:val="none" w:sz="0" w:space="0" w:color="auto"/>
              <w:bottom w:val="none" w:sz="0" w:space="0" w:color="auto"/>
              <w:right w:val="none" w:sz="0" w:space="0" w:color="auto"/>
            </w:tcBorders>
          </w:tcPr>
          <w:p w:rsidR="005E3FD3" w:rsidRPr="004C173A" w:rsidRDefault="008A200E" w:rsidP="008A20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Goggle Voice</w:t>
            </w:r>
            <w:r w:rsidR="005E3FD3" w:rsidRPr="004C173A">
              <w:rPr>
                <w:rFonts w:asciiTheme="minorHAnsi" w:hAnsiTheme="minorHAnsi" w:cs="Arial"/>
              </w:rPr>
              <w:t xml:space="preserve">: </w:t>
            </w:r>
            <w:r w:rsidR="005E3FD3" w:rsidRPr="004C173A">
              <w:rPr>
                <w:rFonts w:asciiTheme="minorHAnsi" w:hAnsiTheme="minorHAnsi" w:cs="Arial"/>
                <w:b/>
              </w:rPr>
              <w:t>203-</w:t>
            </w:r>
            <w:r>
              <w:rPr>
                <w:rFonts w:asciiTheme="minorHAnsi" w:hAnsiTheme="minorHAnsi" w:cs="Arial"/>
                <w:b/>
              </w:rPr>
              <w:t>513-9427</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6032E9" w:rsidP="006177FF">
            <w:pPr>
              <w:rPr>
                <w:rFonts w:asciiTheme="minorHAnsi" w:hAnsiTheme="minorHAnsi" w:cs="Arial"/>
              </w:rPr>
            </w:pPr>
            <w:r w:rsidRPr="004C173A">
              <w:rPr>
                <w:rFonts w:asciiTheme="minorHAnsi" w:hAnsiTheme="minorHAnsi" w:cs="Arial"/>
                <w:b w:val="0"/>
              </w:rPr>
              <w:t>Email</w:t>
            </w:r>
            <w:r w:rsidR="008A200E">
              <w:rPr>
                <w:rFonts w:asciiTheme="minorHAnsi" w:hAnsiTheme="minorHAnsi" w:cs="Arial"/>
                <w:b w:val="0"/>
              </w:rPr>
              <w:t>2</w:t>
            </w:r>
            <w:r w:rsidRPr="004C173A">
              <w:rPr>
                <w:rFonts w:asciiTheme="minorHAnsi" w:hAnsiTheme="minorHAnsi" w:cs="Arial"/>
                <w:b w:val="0"/>
              </w:rPr>
              <w:t>:</w:t>
            </w:r>
            <w:r w:rsidRPr="004C173A">
              <w:rPr>
                <w:rFonts w:asciiTheme="minorHAnsi" w:hAnsiTheme="minorHAnsi" w:cs="Arial"/>
              </w:rPr>
              <w:t xml:space="preserve"> </w:t>
            </w:r>
            <w:hyperlink r:id="rId9" w:history="1">
              <w:r w:rsidR="008A200E">
                <w:rPr>
                  <w:rStyle w:val="Hyperlink"/>
                  <w:rFonts w:asciiTheme="minorHAnsi" w:hAnsiTheme="minorHAnsi" w:cs="Arial"/>
                </w:rPr>
                <w:t>jdenenberg@fairfield.edu</w:t>
              </w:r>
            </w:hyperlink>
          </w:p>
        </w:tc>
        <w:tc>
          <w:tcPr>
            <w:tcW w:w="4826" w:type="dxa"/>
          </w:tcPr>
          <w:p w:rsidR="005E3FD3" w:rsidRPr="004C173A" w:rsidRDefault="00280088" w:rsidP="00280088">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 xml:space="preserve">WWW: </w:t>
            </w:r>
            <w:hyperlink r:id="rId10" w:history="1">
              <w:r w:rsidRPr="00280088">
                <w:rPr>
                  <w:rStyle w:val="Hyperlink"/>
                  <w:rFonts w:asciiTheme="minorHAnsi" w:hAnsiTheme="minorHAnsi" w:cs="Arial"/>
                  <w:b/>
                </w:rPr>
                <w:t>http://doctord.webhop.net</w:t>
              </w:r>
            </w:hyperlink>
          </w:p>
        </w:tc>
      </w:tr>
    </w:tbl>
    <w:p w:rsidR="006D38BE" w:rsidRPr="004C173A" w:rsidRDefault="0011063C" w:rsidP="00787081">
      <w:pPr>
        <w:pStyle w:val="Heading2"/>
        <w:spacing w:after="60"/>
      </w:pPr>
      <w:r w:rsidRPr="004C173A">
        <w:t xml:space="preserve">Course </w:t>
      </w:r>
      <w:r w:rsidR="00A621D1" w:rsidRPr="004C173A">
        <w:t xml:space="preserve">Description: </w:t>
      </w:r>
    </w:p>
    <w:p w:rsidR="00327642" w:rsidRDefault="00327642" w:rsidP="005F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327642">
        <w:rPr>
          <w:rFonts w:asciiTheme="minorHAnsi" w:hAnsiTheme="minorHAnsi" w:cs="Arial"/>
        </w:rPr>
        <w:t xml:space="preserve">This course emphasizes analysis and synthesis of closed-loop control systems using classical and state-space approaches with an emphasis on electro-mechanical systems. The mathematical requirements include the Laplace transform methods of solving differential equations, matrix algebra, and basic complex variables. Discussion of classical control-system design includes modeling of dynamic systems, block diagram representation, time and frequency domain methods, transient and steady state response, stability criteria, controller action (proportional; proportional and integral; proportional, integral, and derivative; and pseudo-derivatives feedback), root locus methods, the methods of Nyquist and Bode, and dynamics compensation techniques. Discussion of state-space methods includes formulation and solution (analytical and computer-based) of state equations, and pole-placement design. The course integrates computer-aided analysis and design tools (MATLAB </w:t>
      </w:r>
      <w:r>
        <w:rPr>
          <w:rFonts w:asciiTheme="minorHAnsi" w:hAnsiTheme="minorHAnsi" w:cs="Arial"/>
        </w:rPr>
        <w:t>and Simulink</w:t>
      </w:r>
      <w:r w:rsidRPr="00327642">
        <w:rPr>
          <w:rFonts w:asciiTheme="minorHAnsi" w:hAnsiTheme="minorHAnsi" w:cs="Arial"/>
        </w:rPr>
        <w:t>) to ensure relevance to the design of real-world controlled electro-mechanical systems. The course also includes lab (hardware-based) exercises.</w:t>
      </w:r>
      <w:r w:rsidRPr="00327642">
        <w:rPr>
          <w:rFonts w:asciiTheme="minorHAnsi" w:hAnsiTheme="minorHAnsi" w:cs="Arial"/>
        </w:rPr>
        <w:tab/>
      </w:r>
    </w:p>
    <w:p w:rsidR="00CB681E" w:rsidRPr="004C173A" w:rsidRDefault="0011063C" w:rsidP="005F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b/>
          <w:color w:val="000000"/>
          <w:szCs w:val="20"/>
        </w:rPr>
      </w:pPr>
      <w:r w:rsidRPr="004C173A">
        <w:rPr>
          <w:rFonts w:asciiTheme="minorHAnsi" w:hAnsiTheme="minorHAnsi"/>
          <w:b/>
          <w:color w:val="000000"/>
          <w:szCs w:val="20"/>
        </w:rPr>
        <w:t>Prerequisites:</w:t>
      </w:r>
      <w:r w:rsidRPr="004C173A">
        <w:rPr>
          <w:rFonts w:asciiTheme="minorHAnsi" w:hAnsiTheme="minorHAnsi"/>
          <w:color w:val="000000"/>
          <w:szCs w:val="20"/>
        </w:rPr>
        <w:t xml:space="preserve"> </w:t>
      </w:r>
      <w:r w:rsidR="00CB681E" w:rsidRPr="004C173A">
        <w:rPr>
          <w:rFonts w:asciiTheme="minorHAnsi" w:hAnsiTheme="minorHAnsi"/>
          <w:color w:val="000000"/>
          <w:szCs w:val="20"/>
        </w:rPr>
        <w:t xml:space="preserve">MA </w:t>
      </w:r>
      <w:r w:rsidR="00327642">
        <w:rPr>
          <w:rFonts w:asciiTheme="minorHAnsi" w:hAnsiTheme="minorHAnsi"/>
          <w:color w:val="000000"/>
          <w:szCs w:val="20"/>
        </w:rPr>
        <w:t>321, MC290 or EE301</w:t>
      </w:r>
    </w:p>
    <w:p w:rsidR="00567ECE" w:rsidRPr="004C173A" w:rsidRDefault="00567ECE" w:rsidP="005F2EEE">
      <w:pPr>
        <w:pStyle w:val="Heading2"/>
        <w:spacing w:after="0"/>
      </w:pPr>
      <w:r w:rsidRPr="004C173A">
        <w:t>Textbook:</w:t>
      </w:r>
      <w:r w:rsidRPr="004C173A">
        <w:tab/>
      </w:r>
    </w:p>
    <w:p w:rsidR="00567ECE" w:rsidRPr="00221D6D" w:rsidRDefault="00567ECE" w:rsidP="0056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szCs w:val="20"/>
        </w:rPr>
      </w:pPr>
      <w:r w:rsidRPr="004C173A">
        <w:rPr>
          <w:rFonts w:asciiTheme="minorHAnsi" w:hAnsiTheme="minorHAnsi"/>
          <w:color w:val="000000"/>
          <w:szCs w:val="20"/>
        </w:rPr>
        <w:tab/>
      </w:r>
      <w:r w:rsidRPr="00221D6D">
        <w:rPr>
          <w:rFonts w:asciiTheme="minorHAnsi" w:hAnsiTheme="minorHAnsi"/>
        </w:rPr>
        <w:t xml:space="preserve">Nise, Norman S., </w:t>
      </w:r>
      <w:r w:rsidRPr="00221D6D">
        <w:rPr>
          <w:rFonts w:asciiTheme="minorHAnsi" w:hAnsiTheme="minorHAnsi"/>
          <w:u w:val="single"/>
        </w:rPr>
        <w:t xml:space="preserve">Control Systems Engineering, </w:t>
      </w:r>
      <w:r>
        <w:rPr>
          <w:rFonts w:asciiTheme="minorHAnsi" w:hAnsiTheme="minorHAnsi"/>
          <w:u w:val="single"/>
        </w:rPr>
        <w:t>7</w:t>
      </w:r>
      <w:r w:rsidRPr="00221D6D">
        <w:rPr>
          <w:rFonts w:asciiTheme="minorHAnsi" w:hAnsiTheme="minorHAnsi"/>
          <w:u w:val="single"/>
          <w:vertAlign w:val="superscript"/>
        </w:rPr>
        <w:t>th</w:t>
      </w:r>
      <w:r w:rsidRPr="00221D6D">
        <w:rPr>
          <w:rFonts w:asciiTheme="minorHAnsi" w:hAnsiTheme="minorHAnsi"/>
          <w:u w:val="single"/>
        </w:rPr>
        <w:t xml:space="preserve"> ed</w:t>
      </w:r>
      <w:r w:rsidRPr="00221D6D">
        <w:rPr>
          <w:rFonts w:asciiTheme="minorHAnsi" w:hAnsiTheme="minorHAnsi"/>
        </w:rPr>
        <w:t>., Wiley, 2011</w:t>
      </w:r>
      <w:r w:rsidR="00062037">
        <w:rPr>
          <w:rFonts w:asciiTheme="minorHAnsi" w:hAnsiTheme="minorHAnsi"/>
        </w:rPr>
        <w:t xml:space="preserve">, </w:t>
      </w:r>
      <w:r w:rsidRPr="00221D6D">
        <w:rPr>
          <w:rFonts w:asciiTheme="minorHAnsi" w:hAnsiTheme="minorHAnsi"/>
        </w:rPr>
        <w:t xml:space="preserve">ISBN: </w:t>
      </w:r>
      <w:r w:rsidRPr="00452465">
        <w:rPr>
          <w:rFonts w:asciiTheme="minorHAnsi" w:hAnsiTheme="minorHAnsi"/>
        </w:rPr>
        <w:t>978-1-118-17051-9</w:t>
      </w:r>
    </w:p>
    <w:p w:rsidR="00062037" w:rsidRPr="004C173A" w:rsidRDefault="00062037" w:rsidP="005F2EEE">
      <w:pPr>
        <w:pStyle w:val="Heading2"/>
        <w:spacing w:after="0"/>
      </w:pPr>
      <w:r>
        <w:t>References</w:t>
      </w:r>
      <w:r w:rsidRPr="004C173A">
        <w:t>:</w:t>
      </w:r>
      <w:r w:rsidRPr="004C173A">
        <w:tab/>
      </w:r>
    </w:p>
    <w:p w:rsidR="00062037" w:rsidRPr="00AC5E92" w:rsidRDefault="00062037" w:rsidP="00062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rPr>
      </w:pPr>
      <w:r w:rsidRPr="00062037">
        <w:rPr>
          <w:rFonts w:ascii="Calibri" w:hAnsi="Calibri"/>
          <w:color w:val="000000"/>
        </w:rPr>
        <w:tab/>
      </w:r>
      <w:hyperlink r:id="rId11" w:history="1">
        <w:r w:rsidRPr="00AC5E92">
          <w:rPr>
            <w:rStyle w:val="Hyperlink"/>
            <w:rFonts w:asciiTheme="minorHAnsi" w:hAnsiTheme="minorHAnsi"/>
            <w:iCs/>
          </w:rPr>
          <w:t>Feedback and Control Systems</w:t>
        </w:r>
      </w:hyperlink>
      <w:r w:rsidRPr="00AC5E92">
        <w:rPr>
          <w:rStyle w:val="HTMLCite"/>
          <w:rFonts w:asciiTheme="minorHAnsi" w:hAnsiTheme="minorHAnsi"/>
          <w:color w:val="000000"/>
        </w:rPr>
        <w:t>,</w:t>
      </w:r>
      <w:r w:rsidRPr="00AC5E92">
        <w:rPr>
          <w:rStyle w:val="apple-converted-space"/>
          <w:rFonts w:asciiTheme="minorHAnsi" w:hAnsiTheme="minorHAnsi"/>
          <w:color w:val="000000"/>
        </w:rPr>
        <w:t> </w:t>
      </w:r>
      <w:r w:rsidRPr="00AC5E92">
        <w:rPr>
          <w:rFonts w:asciiTheme="minorHAnsi" w:hAnsiTheme="minorHAnsi"/>
          <w:color w:val="000000"/>
        </w:rPr>
        <w:t>Schaum's Outlines, McGraw-Hill 1990, ISBN 0-07-017052-5</w:t>
      </w:r>
    </w:p>
    <w:p w:rsidR="00EC45F1" w:rsidRDefault="00AC5E92" w:rsidP="00AC5E92">
      <w:pPr>
        <w:rPr>
          <w:rFonts w:asciiTheme="minorHAnsi" w:hAnsiTheme="minorHAnsi" w:cs="Arial"/>
          <w:color w:val="333333"/>
          <w:shd w:val="clear" w:color="auto" w:fill="FFFFFF"/>
        </w:rPr>
      </w:pPr>
      <w:r w:rsidRPr="00AC5E92">
        <w:rPr>
          <w:rFonts w:asciiTheme="minorHAnsi" w:hAnsiTheme="minorHAnsi"/>
          <w:color w:val="000000"/>
        </w:rPr>
        <w:tab/>
      </w:r>
      <w:hyperlink r:id="rId12" w:history="1">
        <w:r w:rsidR="00EC45F1" w:rsidRPr="00AC5E92">
          <w:rPr>
            <w:rStyle w:val="Hyperlink"/>
            <w:rFonts w:asciiTheme="minorHAnsi" w:hAnsiTheme="minorHAnsi"/>
          </w:rPr>
          <w:t>Control System Video Lectures</w:t>
        </w:r>
      </w:hyperlink>
      <w:r w:rsidRPr="00AC5E92">
        <w:rPr>
          <w:rFonts w:asciiTheme="minorHAnsi" w:hAnsiTheme="minorHAnsi"/>
          <w:color w:val="000000"/>
        </w:rPr>
        <w:t xml:space="preserve">, </w:t>
      </w:r>
      <w:hyperlink r:id="rId13" w:history="1">
        <w:r w:rsidRPr="00AC5E92">
          <w:rPr>
            <w:rStyle w:val="Hyperlink"/>
            <w:rFonts w:asciiTheme="minorHAnsi" w:hAnsiTheme="minorHAnsi" w:cs="Arial"/>
            <w:color w:val="333333"/>
            <w:u w:val="none"/>
            <w:bdr w:val="none" w:sz="0" w:space="0" w:color="auto" w:frame="1"/>
            <w:shd w:val="clear" w:color="auto" w:fill="FFFFFF"/>
          </w:rPr>
          <w:t>Benjamin Drew</w:t>
        </w:r>
      </w:hyperlink>
      <w:r w:rsidRPr="00AC5E92">
        <w:rPr>
          <w:rFonts w:asciiTheme="minorHAnsi" w:hAnsiTheme="minorHAnsi"/>
        </w:rPr>
        <w:t>, U</w:t>
      </w:r>
      <w:r w:rsidRPr="00AC5E92">
        <w:rPr>
          <w:rFonts w:asciiTheme="minorHAnsi" w:hAnsiTheme="minorHAnsi" w:cs="Arial"/>
          <w:color w:val="333333"/>
          <w:shd w:val="clear" w:color="auto" w:fill="FFFFFF"/>
        </w:rPr>
        <w:t>WE Bristol</w:t>
      </w:r>
    </w:p>
    <w:p w:rsidR="005F2EEE" w:rsidRDefault="00BF1667" w:rsidP="005F2EEE">
      <w:pPr>
        <w:ind w:firstLine="720"/>
        <w:rPr>
          <w:rFonts w:asciiTheme="minorHAnsi" w:hAnsiTheme="minorHAnsi" w:cs="Arial"/>
          <w:color w:val="333333"/>
          <w:shd w:val="clear" w:color="auto" w:fill="FFFFFF"/>
        </w:rPr>
      </w:pPr>
      <w:hyperlink r:id="rId14" w:history="1">
        <w:r w:rsidR="005F2EEE">
          <w:rPr>
            <w:rStyle w:val="Hyperlink"/>
            <w:rFonts w:asciiTheme="minorHAnsi" w:hAnsiTheme="minorHAnsi"/>
          </w:rPr>
          <w:t>Control System MatLab Tutorials</w:t>
        </w:r>
      </w:hyperlink>
      <w:r w:rsidR="005F2EEE" w:rsidRPr="00AC5E92">
        <w:rPr>
          <w:rFonts w:asciiTheme="minorHAnsi" w:hAnsiTheme="minorHAnsi"/>
          <w:color w:val="000000"/>
        </w:rPr>
        <w:t xml:space="preserve">, </w:t>
      </w:r>
      <w:r w:rsidR="005F2EEE" w:rsidRPr="005F2EEE">
        <w:t>Bill Messner</w:t>
      </w:r>
      <w:r w:rsidR="005F2EEE" w:rsidRPr="00AC5E92">
        <w:rPr>
          <w:rFonts w:asciiTheme="minorHAnsi" w:hAnsiTheme="minorHAnsi"/>
        </w:rPr>
        <w:t>,</w:t>
      </w:r>
      <w:r w:rsidR="005F2EEE">
        <w:rPr>
          <w:rFonts w:asciiTheme="minorHAnsi" w:hAnsiTheme="minorHAnsi"/>
        </w:rPr>
        <w:t xml:space="preserve"> - CMU (now at Tuffs),</w:t>
      </w:r>
      <w:r w:rsidR="005F2EEE" w:rsidRPr="00AC5E92">
        <w:rPr>
          <w:rFonts w:asciiTheme="minorHAnsi" w:hAnsiTheme="minorHAnsi"/>
        </w:rPr>
        <w:t xml:space="preserve"> </w:t>
      </w:r>
      <w:r w:rsidR="005F2EEE" w:rsidRPr="005F2EEE">
        <w:rPr>
          <w:rFonts w:asciiTheme="minorHAnsi" w:hAnsiTheme="minorHAnsi"/>
        </w:rPr>
        <w:t>Dawn Tilbury</w:t>
      </w:r>
      <w:r w:rsidR="005F2EEE">
        <w:rPr>
          <w:rFonts w:asciiTheme="minorHAnsi" w:hAnsiTheme="minorHAnsi"/>
        </w:rPr>
        <w:t xml:space="preserve"> - UMich</w:t>
      </w:r>
      <w:r w:rsidR="005F2EEE" w:rsidRPr="00AC5E92">
        <w:rPr>
          <w:rFonts w:asciiTheme="minorHAnsi" w:hAnsiTheme="minorHAnsi" w:cs="Arial"/>
          <w:color w:val="333333"/>
          <w:shd w:val="clear" w:color="auto" w:fill="FFFFFF"/>
        </w:rPr>
        <w:t xml:space="preserve"> </w:t>
      </w:r>
    </w:p>
    <w:p w:rsidR="00567ECE" w:rsidRPr="004C173A" w:rsidRDefault="00567ECE" w:rsidP="005F2EEE">
      <w:pPr>
        <w:pStyle w:val="Heading2"/>
        <w:spacing w:after="0"/>
      </w:pPr>
      <w:r w:rsidRPr="004C173A">
        <w:t>Required Software:</w:t>
      </w:r>
    </w:p>
    <w:p w:rsidR="00567ECE" w:rsidRDefault="00567ECE"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olor w:val="000000"/>
          <w:szCs w:val="20"/>
        </w:rPr>
      </w:pPr>
      <w:r w:rsidRPr="00062037">
        <w:rPr>
          <w:rFonts w:asciiTheme="minorHAnsi" w:hAnsiTheme="minorHAnsi"/>
          <w:color w:val="000000"/>
          <w:szCs w:val="20"/>
        </w:rPr>
        <w:t xml:space="preserve">MatLab and Simulink (download directly from </w:t>
      </w:r>
      <w:hyperlink r:id="rId15" w:history="1">
        <w:r w:rsidRPr="00062037">
          <w:rPr>
            <w:rStyle w:val="Hyperlink"/>
            <w:rFonts w:asciiTheme="minorHAnsi" w:hAnsiTheme="minorHAnsi"/>
            <w:szCs w:val="20"/>
          </w:rPr>
          <w:t>www.mathworks.com</w:t>
        </w:r>
      </w:hyperlink>
      <w:r w:rsidRPr="00062037">
        <w:rPr>
          <w:rFonts w:asciiTheme="minorHAnsi" w:hAnsiTheme="minorHAnsi"/>
          <w:color w:val="000000"/>
          <w:szCs w:val="20"/>
        </w:rPr>
        <w:t xml:space="preserve"> following instructions</w:t>
      </w:r>
      <w:r w:rsidRPr="00452465">
        <w:rPr>
          <w:rFonts w:asciiTheme="minorHAnsi" w:hAnsiTheme="minorHAnsi"/>
          <w:color w:val="000000"/>
          <w:szCs w:val="20"/>
        </w:rPr>
        <w:t xml:space="preserve"> posted on Blackboard).</w:t>
      </w:r>
    </w:p>
    <w:p w:rsidR="00567ECE" w:rsidRPr="00452465" w:rsidRDefault="00567ECE"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s="Arial"/>
          <w:color w:val="000000"/>
          <w:szCs w:val="20"/>
        </w:rPr>
      </w:pPr>
      <w:r w:rsidRPr="00452465">
        <w:rPr>
          <w:rFonts w:asciiTheme="minorHAnsi" w:hAnsiTheme="minorHAnsi" w:cs="Arial"/>
          <w:color w:val="000000"/>
          <w:szCs w:val="20"/>
        </w:rPr>
        <w:t xml:space="preserve">Recommended general computer requirements – PC running Windows </w:t>
      </w:r>
      <w:r w:rsidR="00626781">
        <w:rPr>
          <w:rFonts w:asciiTheme="minorHAnsi" w:hAnsiTheme="minorHAnsi" w:cs="Arial"/>
          <w:color w:val="000000"/>
          <w:szCs w:val="20"/>
        </w:rPr>
        <w:t xml:space="preserve">10 </w:t>
      </w:r>
      <w:r w:rsidRPr="00452465">
        <w:rPr>
          <w:rFonts w:asciiTheme="minorHAnsi" w:hAnsiTheme="minorHAnsi" w:cs="Arial"/>
          <w:color w:val="000000"/>
          <w:szCs w:val="20"/>
        </w:rPr>
        <w:t xml:space="preserve">or later, Adobe reader, high-speed internet access, Internet Explorer or Firefox browser.  You may encounter difficulties with the lectures, simulation software, or internet testing software if you use Mac OS or Linux.  Please check all software compatibilities for your system promptly.  </w:t>
      </w:r>
    </w:p>
    <w:p w:rsidR="00B75C42" w:rsidRDefault="00062037" w:rsidP="00062037">
      <w:pPr>
        <w:pStyle w:val="Heading2"/>
        <w:keepNext w:val="0"/>
        <w:keepLines w:val="0"/>
        <w:spacing w:after="60"/>
        <w:rPr>
          <w:rStyle w:val="Hyperlink"/>
          <w:sz w:val="20"/>
        </w:rPr>
      </w:pPr>
      <w:r w:rsidRPr="00062037">
        <w:rPr>
          <w:rFonts w:cs="Arial"/>
        </w:rPr>
        <w:t>MatLab</w:t>
      </w:r>
      <w:r>
        <w:rPr>
          <w:rFonts w:asciiTheme="minorHAnsi" w:hAnsiTheme="minorHAnsi"/>
        </w:rPr>
        <w:t xml:space="preserve"> </w:t>
      </w:r>
      <w:r w:rsidR="00787081">
        <w:t>Tutorials</w:t>
      </w:r>
      <w:r w:rsidR="00567ECE" w:rsidRPr="004C173A">
        <w:t>:</w:t>
      </w:r>
      <w:r>
        <w:t xml:space="preserve"> </w:t>
      </w:r>
      <w:r w:rsidR="00567ECE" w:rsidRPr="00B75C42">
        <w:rPr>
          <w:rFonts w:asciiTheme="minorHAnsi" w:hAnsiTheme="minorHAnsi"/>
          <w:b w:val="0"/>
        </w:rPr>
        <w:t>Mathworks</w:t>
      </w:r>
      <w:r w:rsidR="00567ECE">
        <w:rPr>
          <w:rFonts w:asciiTheme="minorHAnsi" w:hAnsiTheme="minorHAnsi"/>
        </w:rPr>
        <w:t xml:space="preserve"> </w:t>
      </w:r>
      <w:hyperlink r:id="rId16" w:history="1">
        <w:r w:rsidR="00787081">
          <w:rPr>
            <w:rStyle w:val="Hyperlink"/>
            <w:rFonts w:asciiTheme="minorHAnsi" w:hAnsiTheme="minorHAnsi"/>
          </w:rPr>
          <w:t>Tutorials</w:t>
        </w:r>
      </w:hyperlink>
      <w:r>
        <w:rPr>
          <w:rStyle w:val="Hyperlink"/>
          <w:rFonts w:asciiTheme="minorHAnsi" w:hAnsiTheme="minorHAnsi"/>
        </w:rPr>
        <w:t>,</w:t>
      </w:r>
      <w:r w:rsidRPr="00062037">
        <w:rPr>
          <w:rFonts w:asciiTheme="minorHAnsi" w:hAnsiTheme="minorHAnsi" w:cs="Arial"/>
          <w:color w:val="000000"/>
        </w:rPr>
        <w:t xml:space="preserve"> </w:t>
      </w:r>
      <w:r w:rsidRPr="00B75C42">
        <w:rPr>
          <w:rFonts w:asciiTheme="minorHAnsi" w:hAnsiTheme="minorHAnsi" w:cs="Arial"/>
          <w:b w:val="0"/>
          <w:color w:val="000000"/>
        </w:rPr>
        <w:t>Prof. Aliane</w:t>
      </w:r>
      <w:r>
        <w:rPr>
          <w:rStyle w:val="apple-converted-space"/>
          <w:color w:val="000000"/>
          <w:sz w:val="14"/>
          <w:szCs w:val="14"/>
        </w:rPr>
        <w:t> </w:t>
      </w:r>
      <w:hyperlink r:id="rId17" w:history="1">
        <w:r w:rsidR="00B75C42">
          <w:rPr>
            <w:rStyle w:val="Hyperlink"/>
            <w:sz w:val="20"/>
          </w:rPr>
          <w:t>Tutorial</w:t>
        </w:r>
      </w:hyperlink>
    </w:p>
    <w:p w:rsidR="00B75C42" w:rsidRDefault="00B75C42" w:rsidP="00062037">
      <w:pPr>
        <w:pStyle w:val="Heading2"/>
        <w:keepNext w:val="0"/>
        <w:keepLines w:val="0"/>
        <w:spacing w:after="60"/>
      </w:pPr>
      <w:r>
        <w:rPr>
          <w:rFonts w:cs="Arial"/>
        </w:rPr>
        <w:t>Signals and Systems References</w:t>
      </w:r>
      <w:r w:rsidRPr="004C173A">
        <w:t>:</w:t>
      </w:r>
      <w:r>
        <w:t xml:space="preserve"> </w:t>
      </w:r>
    </w:p>
    <w:p w:rsidR="00787081" w:rsidRPr="00B75C42" w:rsidRDefault="00B75C42" w:rsidP="00AC5E92">
      <w:pPr>
        <w:pStyle w:val="Heading2"/>
        <w:keepNext w:val="0"/>
        <w:keepLines w:val="0"/>
        <w:spacing w:before="0" w:after="60"/>
        <w:rPr>
          <w:rStyle w:val="Hyperlink"/>
          <w:rFonts w:asciiTheme="minorHAnsi" w:hAnsiTheme="minorHAnsi"/>
          <w:b w:val="0"/>
          <w:szCs w:val="24"/>
        </w:rPr>
      </w:pPr>
      <w:r w:rsidRPr="00B75C42">
        <w:rPr>
          <w:rFonts w:asciiTheme="minorHAnsi" w:hAnsiTheme="minorHAnsi"/>
          <w:b w:val="0"/>
          <w:color w:val="000000"/>
          <w:szCs w:val="24"/>
        </w:rPr>
        <w:t>U. of Washington Interactive Notes (Phillips and Parr),</w:t>
      </w:r>
      <w:r w:rsidRPr="00B75C42">
        <w:rPr>
          <w:rStyle w:val="apple-converted-space"/>
          <w:rFonts w:asciiTheme="minorHAnsi" w:hAnsiTheme="minorHAnsi"/>
          <w:b w:val="0"/>
          <w:color w:val="000000"/>
          <w:szCs w:val="24"/>
        </w:rPr>
        <w:t> </w:t>
      </w:r>
      <w:hyperlink r:id="rId18" w:history="1">
        <w:r w:rsidRPr="00B75C42">
          <w:rPr>
            <w:rStyle w:val="Hyperlink"/>
            <w:rFonts w:asciiTheme="minorHAnsi" w:hAnsiTheme="minorHAnsi"/>
            <w:szCs w:val="24"/>
          </w:rPr>
          <w:t>EE235</w:t>
        </w:r>
      </w:hyperlink>
      <w:r w:rsidRPr="00B75C42">
        <w:rPr>
          <w:rStyle w:val="apple-converted-space"/>
          <w:rFonts w:asciiTheme="minorHAnsi" w:hAnsiTheme="minorHAnsi"/>
          <w:b w:val="0"/>
          <w:color w:val="000000"/>
          <w:szCs w:val="24"/>
        </w:rPr>
        <w:t> </w:t>
      </w:r>
      <w:r w:rsidRPr="00B75C42">
        <w:rPr>
          <w:rFonts w:asciiTheme="minorHAnsi" w:hAnsiTheme="minorHAnsi"/>
          <w:b w:val="0"/>
          <w:color w:val="000000"/>
          <w:szCs w:val="24"/>
        </w:rPr>
        <w:t>(analog) and </w:t>
      </w:r>
      <w:hyperlink r:id="rId19" w:history="1">
        <w:r w:rsidRPr="00B75C42">
          <w:rPr>
            <w:rStyle w:val="Hyperlink"/>
            <w:rFonts w:asciiTheme="minorHAnsi" w:hAnsiTheme="minorHAnsi"/>
            <w:szCs w:val="24"/>
          </w:rPr>
          <w:t>EE341</w:t>
        </w:r>
      </w:hyperlink>
      <w:r w:rsidRPr="00B75C42">
        <w:rPr>
          <w:rStyle w:val="apple-converted-space"/>
          <w:rFonts w:asciiTheme="minorHAnsi" w:hAnsiTheme="minorHAnsi"/>
          <w:color w:val="000000"/>
          <w:szCs w:val="24"/>
        </w:rPr>
        <w:t> </w:t>
      </w:r>
      <w:r w:rsidRPr="00B75C42">
        <w:rPr>
          <w:rFonts w:asciiTheme="minorHAnsi" w:hAnsiTheme="minorHAnsi"/>
          <w:color w:val="000000"/>
          <w:szCs w:val="24"/>
        </w:rPr>
        <w:t>(</w:t>
      </w:r>
      <w:r w:rsidRPr="00B75C42">
        <w:rPr>
          <w:rFonts w:asciiTheme="minorHAnsi" w:hAnsiTheme="minorHAnsi"/>
          <w:b w:val="0"/>
          <w:color w:val="000000"/>
          <w:szCs w:val="24"/>
        </w:rPr>
        <w:t>Discrete). </w:t>
      </w:r>
      <w:r w:rsidRPr="00B75C42">
        <w:rPr>
          <w:rStyle w:val="apple-converted-space"/>
          <w:rFonts w:asciiTheme="minorHAnsi" w:hAnsiTheme="minorHAnsi"/>
          <w:b w:val="0"/>
          <w:color w:val="000000"/>
          <w:szCs w:val="24"/>
        </w:rPr>
        <w:t> </w:t>
      </w:r>
      <w:r w:rsidRPr="00B75C42">
        <w:rPr>
          <w:rFonts w:asciiTheme="minorHAnsi" w:hAnsiTheme="minorHAnsi"/>
          <w:b w:val="0"/>
          <w:color w:val="000000"/>
          <w:szCs w:val="24"/>
        </w:rPr>
        <w:t xml:space="preserve"> </w:t>
      </w:r>
    </w:p>
    <w:p w:rsidR="0011063C" w:rsidRPr="004C173A" w:rsidRDefault="0011063C" w:rsidP="00267B15">
      <w:pPr>
        <w:pStyle w:val="Heading2"/>
        <w:spacing w:after="60"/>
      </w:pPr>
      <w:r w:rsidRPr="004C173A">
        <w:t>Objectives and Outcomes</w:t>
      </w:r>
      <w:r w:rsidR="00062037">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45"/>
        <w:gridCol w:w="3684"/>
        <w:gridCol w:w="5247"/>
      </w:tblGrid>
      <w:tr w:rsidR="00A621D1"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No.</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Objective</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Outcome</w:t>
            </w:r>
          </w:p>
        </w:tc>
      </w:tr>
      <w:tr w:rsidR="00327642" w:rsidRPr="004C173A" w:rsidTr="00327642">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Pr="004C173A" w:rsidRDefault="00327642" w:rsidP="00267B15">
            <w:pPr>
              <w:keepNext/>
              <w:keepLines/>
              <w:spacing w:after="120"/>
              <w:jc w:val="center"/>
              <w:rPr>
                <w:rFonts w:asciiTheme="minorHAnsi" w:hAnsiTheme="minorHAnsi" w:cs="Arial"/>
                <w:szCs w:val="20"/>
              </w:rPr>
            </w:pPr>
            <w:r w:rsidRPr="004C173A">
              <w:rPr>
                <w:rFonts w:asciiTheme="minorHAnsi" w:hAnsiTheme="minorHAnsi" w:cs="Arial"/>
                <w:szCs w:val="20"/>
              </w:rPr>
              <w:t>1</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327642" w:rsidP="00267B15">
            <w:pPr>
              <w:keepNext/>
              <w:keepLines/>
              <w:rPr>
                <w:rFonts w:asciiTheme="minorHAnsi" w:hAnsiTheme="minorHAnsi"/>
                <w:sz w:val="20"/>
              </w:rPr>
            </w:pPr>
            <w:r w:rsidRPr="00781220">
              <w:rPr>
                <w:rFonts w:asciiTheme="minorHAnsi" w:hAnsiTheme="minorHAnsi"/>
                <w:sz w:val="20"/>
              </w:rPr>
              <w:t>Understand the fundamental concepts and principles of feedback control of dynamic systems.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267B15">
            <w:pPr>
              <w:keepNext/>
              <w:keepLines/>
              <w:rPr>
                <w:rFonts w:asciiTheme="minorHAnsi" w:hAnsiTheme="minorHAnsi"/>
                <w:sz w:val="20"/>
              </w:rPr>
            </w:pPr>
            <w:r>
              <w:rPr>
                <w:rFonts w:asciiTheme="minorHAnsi" w:hAnsiTheme="minorHAnsi"/>
                <w:sz w:val="20"/>
              </w:rPr>
              <w:t>Students will u</w:t>
            </w:r>
            <w:r w:rsidR="00327642" w:rsidRPr="00781220">
              <w:rPr>
                <w:rFonts w:asciiTheme="minorHAnsi" w:hAnsiTheme="minorHAnsi"/>
                <w:sz w:val="20"/>
              </w:rPr>
              <w:t>nderstand the fundamental concepts and principles of feedback control of dynamic systems. (</w:t>
            </w:r>
            <w:r w:rsidRPr="00781220">
              <w:rPr>
                <w:rFonts w:asciiTheme="minorHAnsi" w:hAnsiTheme="minorHAnsi"/>
                <w:sz w:val="20"/>
              </w:rPr>
              <w:t xml:space="preserve">1, </w:t>
            </w:r>
            <w:r w:rsidR="00327642" w:rsidRPr="00781220">
              <w:rPr>
                <w:rFonts w:asciiTheme="minorHAnsi" w:hAnsiTheme="minorHAnsi"/>
                <w:sz w:val="20"/>
              </w:rPr>
              <w:t>a</w:t>
            </w:r>
            <w:r w:rsidRPr="00781220">
              <w:rPr>
                <w:rFonts w:asciiTheme="minorHAnsi" w:hAnsiTheme="minorHAnsi"/>
                <w:sz w:val="20"/>
              </w:rPr>
              <w:t>, Comprehension</w:t>
            </w:r>
            <w:r w:rsidR="00327642" w:rsidRPr="00781220">
              <w:rPr>
                <w:rFonts w:asciiTheme="minorHAnsi" w:hAnsiTheme="minorHAnsi"/>
                <w:sz w:val="20"/>
              </w:rPr>
              <w:t>)</w:t>
            </w:r>
          </w:p>
        </w:tc>
      </w:tr>
      <w:tr w:rsidR="00327642"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Pr="004C173A" w:rsidRDefault="00327642" w:rsidP="00A621D1">
            <w:pPr>
              <w:spacing w:after="120"/>
              <w:jc w:val="center"/>
              <w:rPr>
                <w:rFonts w:asciiTheme="minorHAnsi" w:hAnsiTheme="minorHAnsi" w:cs="Arial"/>
                <w:szCs w:val="20"/>
              </w:rPr>
            </w:pPr>
            <w:r w:rsidRPr="004C173A">
              <w:rPr>
                <w:rFonts w:asciiTheme="minorHAnsi" w:hAnsiTheme="minorHAnsi" w:cs="Arial"/>
                <w:szCs w:val="20"/>
              </w:rPr>
              <w:t>2</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sidRPr="00781220">
              <w:rPr>
                <w:rFonts w:asciiTheme="minorHAnsi" w:hAnsiTheme="minorHAnsi"/>
                <w:sz w:val="20"/>
              </w:rPr>
              <w:t>Understand the classical methods of control system analysis to</w:t>
            </w:r>
            <w:r w:rsidR="00327642" w:rsidRPr="00781220">
              <w:rPr>
                <w:rFonts w:asciiTheme="minorHAnsi" w:hAnsiTheme="minorHAnsi"/>
                <w:sz w:val="20"/>
              </w:rPr>
              <w:t xml:space="preserve"> find the system parameters and response to inputs.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Pr>
                <w:rFonts w:asciiTheme="minorHAnsi" w:hAnsiTheme="minorHAnsi"/>
                <w:sz w:val="20"/>
              </w:rPr>
              <w:t>Students will u</w:t>
            </w:r>
            <w:r w:rsidR="00327642" w:rsidRPr="00781220">
              <w:rPr>
                <w:rFonts w:asciiTheme="minorHAnsi" w:hAnsiTheme="minorHAnsi"/>
                <w:sz w:val="20"/>
              </w:rPr>
              <w:t>se the Laplace transforms to find the system parameters, and determination of the response of systems to inputs including the step, impulse, and ramp. (</w:t>
            </w:r>
            <w:r w:rsidRPr="00781220">
              <w:rPr>
                <w:rFonts w:asciiTheme="minorHAnsi" w:hAnsiTheme="minorHAnsi"/>
                <w:sz w:val="20"/>
              </w:rPr>
              <w:t xml:space="preserve">2, </w:t>
            </w:r>
            <w:r w:rsidR="00327642" w:rsidRPr="00781220">
              <w:rPr>
                <w:rFonts w:asciiTheme="minorHAnsi" w:hAnsiTheme="minorHAnsi"/>
                <w:sz w:val="20"/>
              </w:rPr>
              <w:t>a</w:t>
            </w:r>
            <w:r w:rsidRPr="00781220">
              <w:rPr>
                <w:rFonts w:asciiTheme="minorHAnsi" w:hAnsiTheme="minorHAnsi"/>
                <w:sz w:val="20"/>
              </w:rPr>
              <w:t>, Application</w:t>
            </w:r>
            <w:r w:rsidR="00327642" w:rsidRPr="00781220">
              <w:rPr>
                <w:rFonts w:asciiTheme="minorHAnsi" w:hAnsiTheme="minorHAnsi"/>
                <w:sz w:val="20"/>
              </w:rPr>
              <w:t>)</w:t>
            </w:r>
          </w:p>
        </w:tc>
      </w:tr>
      <w:tr w:rsidR="00327642"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Pr="004C173A" w:rsidRDefault="00327642" w:rsidP="00A621D1">
            <w:pPr>
              <w:spacing w:after="120"/>
              <w:jc w:val="center"/>
              <w:rPr>
                <w:rFonts w:asciiTheme="minorHAnsi" w:hAnsiTheme="minorHAnsi" w:cs="Arial"/>
                <w:szCs w:val="20"/>
              </w:rPr>
            </w:pPr>
            <w:r w:rsidRPr="004C173A">
              <w:rPr>
                <w:rFonts w:asciiTheme="minorHAnsi" w:hAnsiTheme="minorHAnsi" w:cs="Arial"/>
                <w:szCs w:val="20"/>
              </w:rPr>
              <w:t>3</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cs="Arial"/>
                <w:sz w:val="20"/>
              </w:rPr>
            </w:pPr>
            <w:r w:rsidRPr="00781220">
              <w:rPr>
                <w:rFonts w:asciiTheme="minorHAnsi" w:hAnsiTheme="minorHAnsi" w:cs="Arial"/>
                <w:sz w:val="20"/>
              </w:rPr>
              <w:t>Understand the modern or State-Space representation of systems and their analysis.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Pr>
                <w:rFonts w:asciiTheme="minorHAnsi" w:hAnsiTheme="minorHAnsi"/>
                <w:sz w:val="20"/>
              </w:rPr>
              <w:t>Students will d</w:t>
            </w:r>
            <w:r w:rsidR="00327642" w:rsidRPr="00781220">
              <w:rPr>
                <w:rFonts w:asciiTheme="minorHAnsi" w:hAnsiTheme="minorHAnsi"/>
                <w:sz w:val="20"/>
              </w:rPr>
              <w:t>evelop system models using block diagrams, steady state errors, system stability, and frequency response by Bode and Nyquist methods. (</w:t>
            </w:r>
            <w:r w:rsidRPr="00781220">
              <w:rPr>
                <w:rFonts w:asciiTheme="minorHAnsi" w:hAnsiTheme="minorHAnsi"/>
                <w:sz w:val="20"/>
              </w:rPr>
              <w:t xml:space="preserve">2, </w:t>
            </w:r>
            <w:r w:rsidR="00327642" w:rsidRPr="00781220">
              <w:rPr>
                <w:rFonts w:asciiTheme="minorHAnsi" w:hAnsiTheme="minorHAnsi"/>
                <w:sz w:val="20"/>
              </w:rPr>
              <w:t>a</w:t>
            </w:r>
            <w:r w:rsidRPr="00781220">
              <w:rPr>
                <w:rFonts w:asciiTheme="minorHAnsi" w:hAnsiTheme="minorHAnsi"/>
                <w:sz w:val="20"/>
              </w:rPr>
              <w:t>, Synthesis</w:t>
            </w:r>
            <w:r w:rsidR="00327642" w:rsidRPr="00781220">
              <w:rPr>
                <w:rFonts w:asciiTheme="minorHAnsi" w:hAnsiTheme="minorHAnsi"/>
                <w:sz w:val="20"/>
              </w:rPr>
              <w:t>)</w:t>
            </w:r>
          </w:p>
        </w:tc>
      </w:tr>
      <w:tr w:rsidR="00327642"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Pr="004C173A" w:rsidRDefault="00327642" w:rsidP="00A621D1">
            <w:pPr>
              <w:spacing w:after="120"/>
              <w:jc w:val="center"/>
              <w:rPr>
                <w:rFonts w:asciiTheme="minorHAnsi" w:hAnsiTheme="minorHAnsi" w:cs="Arial"/>
                <w:szCs w:val="20"/>
              </w:rPr>
            </w:pPr>
            <w:r w:rsidRPr="004C173A">
              <w:rPr>
                <w:rFonts w:asciiTheme="minorHAnsi" w:hAnsiTheme="minorHAnsi" w:cs="Arial"/>
                <w:szCs w:val="20"/>
              </w:rPr>
              <w:t>4</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327642" w:rsidP="00781220">
            <w:pPr>
              <w:rPr>
                <w:rFonts w:asciiTheme="minorHAnsi" w:hAnsiTheme="minorHAnsi" w:cs="Arial"/>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Pr>
                <w:rFonts w:asciiTheme="minorHAnsi" w:hAnsiTheme="minorHAnsi"/>
                <w:sz w:val="20"/>
              </w:rPr>
              <w:t>Students will u</w:t>
            </w:r>
            <w:r w:rsidR="00327642" w:rsidRPr="00781220">
              <w:rPr>
                <w:rFonts w:asciiTheme="minorHAnsi" w:hAnsiTheme="minorHAnsi"/>
                <w:sz w:val="20"/>
              </w:rPr>
              <w:t>se the Root Locus, Bode, Nichols methods for the analysis and design of feedback control systems. (</w:t>
            </w:r>
            <w:r w:rsidRPr="00781220">
              <w:rPr>
                <w:rFonts w:asciiTheme="minorHAnsi" w:hAnsiTheme="minorHAnsi"/>
                <w:sz w:val="20"/>
              </w:rPr>
              <w:t xml:space="preserve">2, </w:t>
            </w:r>
            <w:r w:rsidR="00327642" w:rsidRPr="00781220">
              <w:rPr>
                <w:rFonts w:asciiTheme="minorHAnsi" w:hAnsiTheme="minorHAnsi"/>
                <w:sz w:val="20"/>
              </w:rPr>
              <w:t>b,c</w:t>
            </w:r>
            <w:r w:rsidRPr="00781220">
              <w:rPr>
                <w:rFonts w:asciiTheme="minorHAnsi" w:hAnsiTheme="minorHAnsi"/>
                <w:sz w:val="20"/>
              </w:rPr>
              <w:t>, Analysis, Synthesis</w:t>
            </w:r>
            <w:r w:rsidR="00327642" w:rsidRPr="00781220">
              <w:rPr>
                <w:rFonts w:asciiTheme="minorHAnsi" w:hAnsiTheme="minorHAnsi"/>
                <w:sz w:val="20"/>
              </w:rPr>
              <w:t>)</w:t>
            </w:r>
          </w:p>
        </w:tc>
      </w:tr>
      <w:tr w:rsidR="00327642"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Pr="004C173A" w:rsidRDefault="00327642" w:rsidP="00A621D1">
            <w:pPr>
              <w:spacing w:after="120"/>
              <w:jc w:val="center"/>
              <w:rPr>
                <w:rFonts w:asciiTheme="minorHAnsi" w:hAnsiTheme="minorHAnsi" w:cs="Arial"/>
                <w:szCs w:val="20"/>
              </w:rPr>
            </w:pPr>
            <w:r>
              <w:rPr>
                <w:rFonts w:asciiTheme="minorHAnsi" w:hAnsiTheme="minorHAnsi" w:cs="Arial"/>
                <w:szCs w:val="20"/>
              </w:rPr>
              <w:t>5</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327642" w:rsidP="00781220">
            <w:pPr>
              <w:rPr>
                <w:rFonts w:asciiTheme="minorHAnsi" w:hAnsiTheme="minorHAnsi" w:cs="Arial"/>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Pr>
                <w:rFonts w:asciiTheme="minorHAnsi" w:hAnsiTheme="minorHAnsi"/>
                <w:sz w:val="20"/>
              </w:rPr>
              <w:t>Students will d</w:t>
            </w:r>
            <w:r w:rsidR="00327642" w:rsidRPr="00781220">
              <w:rPr>
                <w:rFonts w:asciiTheme="minorHAnsi" w:hAnsiTheme="minorHAnsi"/>
                <w:sz w:val="20"/>
              </w:rPr>
              <w:t>evelop the state space analysis and design method for the feedback control systems. (</w:t>
            </w:r>
            <w:r w:rsidRPr="00781220">
              <w:rPr>
                <w:rFonts w:asciiTheme="minorHAnsi" w:hAnsiTheme="minorHAnsi"/>
                <w:sz w:val="20"/>
              </w:rPr>
              <w:t xml:space="preserve">3, </w:t>
            </w:r>
            <w:r w:rsidR="00327642" w:rsidRPr="00781220">
              <w:rPr>
                <w:rFonts w:asciiTheme="minorHAnsi" w:hAnsiTheme="minorHAnsi"/>
                <w:sz w:val="20"/>
              </w:rPr>
              <w:t>b,c</w:t>
            </w:r>
            <w:r w:rsidRPr="00781220">
              <w:rPr>
                <w:rFonts w:asciiTheme="minorHAnsi" w:hAnsiTheme="minorHAnsi"/>
                <w:sz w:val="20"/>
              </w:rPr>
              <w:t>, Analysis, Synthesis</w:t>
            </w:r>
            <w:r w:rsidR="00327642" w:rsidRPr="00781220">
              <w:rPr>
                <w:rFonts w:asciiTheme="minorHAnsi" w:hAnsiTheme="minorHAnsi"/>
                <w:sz w:val="20"/>
              </w:rPr>
              <w:t>)</w:t>
            </w:r>
          </w:p>
        </w:tc>
      </w:tr>
      <w:tr w:rsidR="00327642"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Default="00327642" w:rsidP="00A621D1">
            <w:pPr>
              <w:spacing w:after="120"/>
              <w:jc w:val="center"/>
              <w:rPr>
                <w:rFonts w:asciiTheme="minorHAnsi" w:hAnsiTheme="minorHAnsi" w:cs="Arial"/>
                <w:szCs w:val="20"/>
              </w:rPr>
            </w:pPr>
            <w:r>
              <w:rPr>
                <w:rFonts w:asciiTheme="minorHAnsi" w:hAnsiTheme="minorHAnsi" w:cs="Arial"/>
                <w:szCs w:val="20"/>
              </w:rPr>
              <w:t>6</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327642" w:rsidP="00781220">
            <w:pPr>
              <w:rPr>
                <w:rFonts w:asciiTheme="minorHAnsi" w:hAnsiTheme="minorHAnsi" w:cs="Arial"/>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Pr>
                <w:rFonts w:asciiTheme="minorHAnsi" w:hAnsiTheme="minorHAnsi"/>
                <w:sz w:val="20"/>
              </w:rPr>
              <w:t>Students will d</w:t>
            </w:r>
            <w:r w:rsidR="00327642" w:rsidRPr="00781220">
              <w:rPr>
                <w:rFonts w:asciiTheme="minorHAnsi" w:hAnsiTheme="minorHAnsi"/>
                <w:sz w:val="20"/>
              </w:rPr>
              <w:t>emonstrate the use and application of MatLab software to the above. (</w:t>
            </w:r>
            <w:r w:rsidRPr="00781220">
              <w:rPr>
                <w:rFonts w:asciiTheme="minorHAnsi" w:hAnsiTheme="minorHAnsi"/>
                <w:sz w:val="20"/>
              </w:rPr>
              <w:t xml:space="preserve">2, 3, </w:t>
            </w:r>
            <w:r w:rsidR="00327642" w:rsidRPr="00781220">
              <w:rPr>
                <w:rFonts w:asciiTheme="minorHAnsi" w:hAnsiTheme="minorHAnsi"/>
                <w:sz w:val="20"/>
              </w:rPr>
              <w:t>k</w:t>
            </w:r>
            <w:r w:rsidRPr="00781220">
              <w:rPr>
                <w:rFonts w:asciiTheme="minorHAnsi" w:hAnsiTheme="minorHAnsi"/>
                <w:sz w:val="20"/>
              </w:rPr>
              <w:t>, Application</w:t>
            </w:r>
            <w:r w:rsidR="00327642" w:rsidRPr="00781220">
              <w:rPr>
                <w:rFonts w:asciiTheme="minorHAnsi" w:hAnsiTheme="minorHAnsi"/>
                <w:sz w:val="20"/>
              </w:rPr>
              <w:t>)</w:t>
            </w:r>
          </w:p>
        </w:tc>
      </w:tr>
    </w:tbl>
    <w:p w:rsidR="004C173A" w:rsidRDefault="00781220" w:rsidP="00A62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szCs w:val="20"/>
        </w:rPr>
      </w:pPr>
      <w:r>
        <w:rPr>
          <w:rFonts w:asciiTheme="minorHAnsi" w:hAnsiTheme="minorHAnsi"/>
          <w:color w:val="000000"/>
          <w:szCs w:val="20"/>
        </w:rPr>
        <w:t xml:space="preserve">*Objectives, </w:t>
      </w:r>
      <w:hyperlink r:id="rId20" w:history="1">
        <w:r w:rsidR="00567ECE" w:rsidRPr="000A13F0">
          <w:rPr>
            <w:rStyle w:val="Hyperlink"/>
            <w:rFonts w:asciiTheme="minorHAnsi" w:hAnsiTheme="minorHAnsi" w:cs="Arial"/>
            <w:b/>
            <w:bCs/>
            <w:color w:val="800080"/>
          </w:rPr>
          <w:t>ABET a</w:t>
        </w:r>
        <w:r w:rsidR="00567ECE" w:rsidRPr="000A13F0">
          <w:rPr>
            <w:rStyle w:val="Hyperlink"/>
            <w:rFonts w:asciiTheme="minorHAnsi" w:hAnsiTheme="minorHAnsi" w:cs="Arial"/>
            <w:b/>
            <w:bCs/>
            <w:color w:val="800080"/>
          </w:rPr>
          <w:noBreakHyphen/>
          <w:t>k</w:t>
        </w:r>
      </w:hyperlink>
      <w:r w:rsidR="00567ECE">
        <w:t xml:space="preserve"> </w:t>
      </w:r>
      <w:r w:rsidR="0073489C">
        <w:rPr>
          <w:rFonts w:asciiTheme="minorHAnsi" w:hAnsiTheme="minorHAnsi"/>
          <w:color w:val="000000"/>
          <w:szCs w:val="20"/>
        </w:rPr>
        <w:t>outcomes (a,b,c,k)</w:t>
      </w:r>
      <w:r>
        <w:rPr>
          <w:rFonts w:asciiTheme="minorHAnsi" w:hAnsiTheme="minorHAnsi"/>
          <w:color w:val="000000"/>
          <w:szCs w:val="20"/>
        </w:rPr>
        <w:t xml:space="preserve">, and Bloom </w:t>
      </w:r>
      <w:hyperlink r:id="rId21" w:history="1">
        <w:r w:rsidR="00567ECE" w:rsidRPr="000A13F0">
          <w:rPr>
            <w:rStyle w:val="Hyperlink"/>
            <w:rFonts w:asciiTheme="minorHAnsi" w:hAnsiTheme="minorHAnsi" w:cs="Arial"/>
            <w:b/>
            <w:bCs/>
            <w:color w:val="800080"/>
          </w:rPr>
          <w:t>Cognitive Level</w:t>
        </w:r>
      </w:hyperlink>
      <w:r w:rsidR="00567ECE" w:rsidRPr="000A13F0">
        <w:rPr>
          <w:rFonts w:asciiTheme="minorHAnsi" w:hAnsiTheme="minorHAnsi"/>
          <w:b/>
        </w:rPr>
        <w:t xml:space="preserve"> </w:t>
      </w:r>
      <w:r w:rsidR="0073489C">
        <w:rPr>
          <w:rFonts w:asciiTheme="minorHAnsi" w:hAnsiTheme="minorHAnsi"/>
          <w:color w:val="000000"/>
          <w:szCs w:val="20"/>
        </w:rPr>
        <w:t>in parenthesis</w:t>
      </w:r>
    </w:p>
    <w:p w:rsidR="008511AB" w:rsidRPr="000F6998" w:rsidRDefault="008511AB" w:rsidP="008511AB">
      <w:pPr>
        <w:pStyle w:val="BodyText"/>
        <w:keepNext/>
        <w:keepLines/>
        <w:spacing w:before="120"/>
        <w:rPr>
          <w:rFonts w:ascii="Arial" w:hAnsi="Arial" w:cs="Arial"/>
        </w:rPr>
      </w:pPr>
      <w:r>
        <w:rPr>
          <w:rFonts w:ascii="Arial" w:hAnsi="Arial" w:cs="Arial"/>
          <w:b/>
          <w:bCs/>
        </w:rPr>
        <w:t xml:space="preserve">Grade allocation:    </w:t>
      </w:r>
    </w:p>
    <w:tbl>
      <w:tblPr>
        <w:tblW w:w="0" w:type="auto"/>
        <w:tblInd w:w="468" w:type="dxa"/>
        <w:tblLook w:val="04A0" w:firstRow="1" w:lastRow="0" w:firstColumn="1" w:lastColumn="0" w:noHBand="0" w:noVBand="1"/>
      </w:tblPr>
      <w:tblGrid>
        <w:gridCol w:w="2880"/>
        <w:gridCol w:w="2790"/>
      </w:tblGrid>
      <w:tr w:rsidR="008511AB" w:rsidRPr="003F1308" w:rsidTr="00384F32">
        <w:tc>
          <w:tcPr>
            <w:tcW w:w="2880" w:type="dxa"/>
            <w:hideMark/>
          </w:tcPr>
          <w:p w:rsidR="008511AB" w:rsidRPr="003F1308" w:rsidRDefault="00755F12" w:rsidP="00B11BCE">
            <w:pPr>
              <w:keepNext/>
              <w:jc w:val="both"/>
              <w:rPr>
                <w:rFonts w:ascii="Arial" w:hAnsi="Arial" w:cs="Arial"/>
                <w:sz w:val="20"/>
              </w:rPr>
            </w:pPr>
            <w:r>
              <w:rPr>
                <w:rFonts w:ascii="Arial" w:hAnsi="Arial" w:cs="Arial"/>
                <w:sz w:val="20"/>
              </w:rPr>
              <w:t>Quizzes</w:t>
            </w:r>
            <w:r w:rsidR="008511AB" w:rsidRPr="003F1308">
              <w:rPr>
                <w:rFonts w:ascii="Arial" w:hAnsi="Arial" w:cs="Arial"/>
                <w:sz w:val="20"/>
              </w:rPr>
              <w:t xml:space="preserve"> (</w:t>
            </w:r>
            <w:r w:rsidR="00B11BCE">
              <w:rPr>
                <w:rFonts w:ascii="Arial" w:hAnsi="Arial" w:cs="Arial"/>
                <w:sz w:val="20"/>
              </w:rPr>
              <w:t>5</w:t>
            </w:r>
            <w:r w:rsidR="008511AB">
              <w:rPr>
                <w:rFonts w:ascii="Arial" w:hAnsi="Arial" w:cs="Arial"/>
                <w:sz w:val="20"/>
              </w:rPr>
              <w:t xml:space="preserve"> of </w:t>
            </w:r>
            <w:r w:rsidR="00B11BCE">
              <w:rPr>
                <w:rFonts w:ascii="Arial" w:hAnsi="Arial" w:cs="Arial"/>
                <w:sz w:val="20"/>
              </w:rPr>
              <w:t>7</w:t>
            </w:r>
            <w:r w:rsidR="008511AB">
              <w:rPr>
                <w:rFonts w:ascii="Arial" w:hAnsi="Arial" w:cs="Arial"/>
                <w:sz w:val="20"/>
              </w:rPr>
              <w:t xml:space="preserve"> count</w:t>
            </w:r>
            <w:r w:rsidR="008511AB" w:rsidRPr="003F1308">
              <w:rPr>
                <w:rFonts w:ascii="Arial" w:hAnsi="Arial" w:cs="Arial"/>
                <w:sz w:val="20"/>
              </w:rPr>
              <w:t>)</w:t>
            </w:r>
          </w:p>
        </w:tc>
        <w:tc>
          <w:tcPr>
            <w:tcW w:w="2790" w:type="dxa"/>
            <w:hideMark/>
          </w:tcPr>
          <w:p w:rsidR="008511AB" w:rsidRPr="003F1308" w:rsidRDefault="008511AB" w:rsidP="00384F32">
            <w:pPr>
              <w:keepNext/>
              <w:jc w:val="both"/>
              <w:rPr>
                <w:rFonts w:ascii="Arial" w:hAnsi="Arial" w:cs="Arial"/>
                <w:sz w:val="20"/>
              </w:rPr>
            </w:pPr>
            <w:r>
              <w:rPr>
                <w:rFonts w:ascii="Arial" w:hAnsi="Arial" w:cs="Arial"/>
                <w:sz w:val="20"/>
              </w:rPr>
              <w:t>40</w:t>
            </w:r>
            <w:r w:rsidRPr="003F1308">
              <w:rPr>
                <w:rFonts w:ascii="Arial" w:hAnsi="Arial" w:cs="Arial"/>
                <w:sz w:val="20"/>
              </w:rPr>
              <w:t xml:space="preserve">% </w:t>
            </w:r>
          </w:p>
        </w:tc>
      </w:tr>
      <w:tr w:rsidR="008511AB" w:rsidRPr="003F1308" w:rsidTr="00384F32">
        <w:tc>
          <w:tcPr>
            <w:tcW w:w="2880" w:type="dxa"/>
            <w:hideMark/>
          </w:tcPr>
          <w:p w:rsidR="008511AB" w:rsidRPr="003F1308" w:rsidRDefault="00B11002" w:rsidP="00384F32">
            <w:pPr>
              <w:keepNext/>
              <w:jc w:val="both"/>
              <w:rPr>
                <w:rFonts w:ascii="Arial" w:hAnsi="Arial" w:cs="Arial"/>
                <w:sz w:val="20"/>
              </w:rPr>
            </w:pPr>
            <w:r>
              <w:rPr>
                <w:rFonts w:ascii="Arial" w:hAnsi="Arial" w:cs="Arial"/>
                <w:sz w:val="20"/>
              </w:rPr>
              <w:t xml:space="preserve">Course </w:t>
            </w:r>
            <w:r w:rsidR="008511AB">
              <w:rPr>
                <w:rFonts w:ascii="Arial" w:hAnsi="Arial" w:cs="Arial"/>
                <w:sz w:val="20"/>
              </w:rPr>
              <w:t>Exam</w:t>
            </w:r>
            <w:r w:rsidR="00B11BCE">
              <w:rPr>
                <w:rFonts w:ascii="Arial" w:hAnsi="Arial" w:cs="Arial"/>
                <w:sz w:val="20"/>
              </w:rPr>
              <w:t>s</w:t>
            </w:r>
            <w:r w:rsidR="008511AB" w:rsidRPr="003F1308">
              <w:rPr>
                <w:rFonts w:ascii="Arial" w:hAnsi="Arial" w:cs="Arial"/>
                <w:sz w:val="20"/>
              </w:rPr>
              <w:t xml:space="preserve"> </w:t>
            </w:r>
          </w:p>
        </w:tc>
        <w:tc>
          <w:tcPr>
            <w:tcW w:w="2790" w:type="dxa"/>
            <w:hideMark/>
          </w:tcPr>
          <w:p w:rsidR="008511AB" w:rsidRPr="003F1308" w:rsidRDefault="00B11BCE" w:rsidP="00384F32">
            <w:pPr>
              <w:keepNext/>
              <w:jc w:val="both"/>
              <w:rPr>
                <w:rFonts w:ascii="Arial" w:hAnsi="Arial" w:cs="Arial"/>
                <w:sz w:val="20"/>
              </w:rPr>
            </w:pPr>
            <w:r>
              <w:rPr>
                <w:rFonts w:ascii="Arial" w:hAnsi="Arial" w:cs="Arial"/>
                <w:sz w:val="20"/>
              </w:rPr>
              <w:t>4</w:t>
            </w:r>
            <w:r w:rsidR="008511AB">
              <w:rPr>
                <w:rFonts w:ascii="Arial" w:hAnsi="Arial" w:cs="Arial"/>
                <w:sz w:val="20"/>
              </w:rPr>
              <w:t>0</w:t>
            </w:r>
            <w:r w:rsidR="008511AB" w:rsidRPr="003F1308">
              <w:rPr>
                <w:rFonts w:ascii="Arial" w:hAnsi="Arial" w:cs="Arial"/>
                <w:sz w:val="20"/>
              </w:rPr>
              <w:t xml:space="preserve">% </w:t>
            </w:r>
          </w:p>
        </w:tc>
      </w:tr>
      <w:tr w:rsidR="008511AB" w:rsidRPr="003F1308" w:rsidTr="00384F32">
        <w:tc>
          <w:tcPr>
            <w:tcW w:w="2880" w:type="dxa"/>
            <w:hideMark/>
          </w:tcPr>
          <w:p w:rsidR="008511AB" w:rsidRPr="003F1308" w:rsidRDefault="00B11BCE" w:rsidP="00384F32">
            <w:pPr>
              <w:keepNext/>
              <w:rPr>
                <w:rFonts w:ascii="Arial" w:hAnsi="Arial" w:cs="Arial"/>
                <w:sz w:val="20"/>
              </w:rPr>
            </w:pPr>
            <w:r>
              <w:rPr>
                <w:rFonts w:ascii="Arial" w:hAnsi="Arial" w:cs="Arial"/>
                <w:sz w:val="20"/>
              </w:rPr>
              <w:t>Lab P</w:t>
            </w:r>
            <w:r w:rsidR="008511AB" w:rsidRPr="003F1308">
              <w:rPr>
                <w:rFonts w:ascii="Arial" w:hAnsi="Arial" w:cs="Arial"/>
                <w:sz w:val="20"/>
              </w:rPr>
              <w:t>roject</w:t>
            </w:r>
          </w:p>
        </w:tc>
        <w:tc>
          <w:tcPr>
            <w:tcW w:w="2790" w:type="dxa"/>
            <w:hideMark/>
          </w:tcPr>
          <w:p w:rsidR="008511AB" w:rsidRPr="003F1308" w:rsidRDefault="00B11BCE" w:rsidP="00384F32">
            <w:pPr>
              <w:keepNext/>
              <w:rPr>
                <w:rFonts w:ascii="Arial" w:hAnsi="Arial" w:cs="Arial"/>
                <w:sz w:val="20"/>
              </w:rPr>
            </w:pPr>
            <w:r>
              <w:rPr>
                <w:rFonts w:ascii="Arial" w:hAnsi="Arial" w:cs="Arial"/>
                <w:sz w:val="20"/>
                <w:u w:val="single"/>
              </w:rPr>
              <w:t>2</w:t>
            </w:r>
            <w:r w:rsidR="008511AB">
              <w:rPr>
                <w:rFonts w:ascii="Arial" w:hAnsi="Arial" w:cs="Arial"/>
                <w:sz w:val="20"/>
                <w:u w:val="single"/>
              </w:rPr>
              <w:t>0</w:t>
            </w:r>
            <w:r w:rsidR="008511AB" w:rsidRPr="003F1308">
              <w:rPr>
                <w:rFonts w:ascii="Arial" w:hAnsi="Arial" w:cs="Arial"/>
                <w:sz w:val="20"/>
                <w:u w:val="single"/>
              </w:rPr>
              <w:t>%</w:t>
            </w:r>
          </w:p>
        </w:tc>
      </w:tr>
      <w:tr w:rsidR="008511AB" w:rsidRPr="003F1308" w:rsidTr="00384F32">
        <w:tc>
          <w:tcPr>
            <w:tcW w:w="2880" w:type="dxa"/>
            <w:hideMark/>
          </w:tcPr>
          <w:p w:rsidR="008511AB" w:rsidRPr="003F1308" w:rsidRDefault="008511AB" w:rsidP="00384F32">
            <w:pPr>
              <w:rPr>
                <w:rFonts w:ascii="Arial" w:hAnsi="Arial" w:cs="Arial"/>
                <w:sz w:val="20"/>
              </w:rPr>
            </w:pPr>
            <w:r w:rsidRPr="003F1308">
              <w:rPr>
                <w:rFonts w:ascii="Arial" w:hAnsi="Arial" w:cs="Arial"/>
                <w:sz w:val="20"/>
              </w:rPr>
              <w:t>Total</w:t>
            </w:r>
          </w:p>
        </w:tc>
        <w:tc>
          <w:tcPr>
            <w:tcW w:w="2790" w:type="dxa"/>
            <w:hideMark/>
          </w:tcPr>
          <w:p w:rsidR="008511AB" w:rsidRPr="003F1308" w:rsidRDefault="008511AB" w:rsidP="00384F32">
            <w:pPr>
              <w:rPr>
                <w:rFonts w:ascii="Arial" w:hAnsi="Arial" w:cs="Arial"/>
                <w:sz w:val="20"/>
              </w:rPr>
            </w:pPr>
            <w:r w:rsidRPr="003F1308">
              <w:rPr>
                <w:rFonts w:ascii="Arial" w:hAnsi="Arial" w:cs="Arial"/>
                <w:sz w:val="20"/>
              </w:rPr>
              <w:t>100%</w:t>
            </w:r>
          </w:p>
        </w:tc>
      </w:tr>
    </w:tbl>
    <w:p w:rsidR="005430C1" w:rsidRDefault="005430C1" w:rsidP="00787081">
      <w:pPr>
        <w:pStyle w:val="Heading2"/>
        <w:spacing w:after="60"/>
      </w:pPr>
      <w:r w:rsidRPr="00626781">
        <w:t>Grade Histogram</w:t>
      </w:r>
      <w:r>
        <w:t xml:space="preserve"> </w:t>
      </w:r>
      <w:r w:rsidR="00626781">
        <w:t>TBD</w:t>
      </w:r>
    </w:p>
    <w:p w:rsidR="00567ECE" w:rsidRDefault="00567ECE" w:rsidP="00787081">
      <w:pPr>
        <w:pStyle w:val="Heading2"/>
        <w:spacing w:after="60"/>
      </w:pPr>
      <w:r>
        <w:t>Exam</w:t>
      </w:r>
      <w:r w:rsidR="006D38BE" w:rsidRPr="004C173A">
        <w:t>:</w:t>
      </w:r>
      <w:r>
        <w:t xml:space="preserve"> </w:t>
      </w:r>
    </w:p>
    <w:p w:rsidR="006D38BE" w:rsidRPr="004C173A" w:rsidRDefault="006D38BE" w:rsidP="00567ECE">
      <w:pPr>
        <w:keepNext/>
        <w:tabs>
          <w:tab w:val="left" w:pos="6435"/>
        </w:tabs>
        <w:outlineLvl w:val="0"/>
        <w:rPr>
          <w:rFonts w:asciiTheme="minorHAnsi" w:hAnsiTheme="minorHAnsi" w:cs="Arial"/>
          <w:kern w:val="2"/>
          <w:szCs w:val="20"/>
        </w:rPr>
      </w:pPr>
      <w:r w:rsidRPr="004C173A">
        <w:rPr>
          <w:rFonts w:asciiTheme="minorHAnsi" w:hAnsiTheme="minorHAnsi" w:cs="Arial"/>
          <w:kern w:val="2"/>
          <w:szCs w:val="20"/>
        </w:rPr>
        <w:t>The purpose of the exam</w:t>
      </w:r>
      <w:r w:rsidR="00E5181B" w:rsidRPr="004C173A">
        <w:rPr>
          <w:rFonts w:asciiTheme="minorHAnsi" w:hAnsiTheme="minorHAnsi" w:cs="Arial"/>
          <w:kern w:val="2"/>
          <w:szCs w:val="20"/>
        </w:rPr>
        <w:t>s</w:t>
      </w:r>
      <w:r w:rsidRPr="004C173A">
        <w:rPr>
          <w:rFonts w:asciiTheme="minorHAnsi" w:hAnsiTheme="minorHAnsi" w:cs="Arial"/>
          <w:kern w:val="2"/>
          <w:szCs w:val="20"/>
        </w:rPr>
        <w:t xml:space="preserve"> is to convey your understand</w:t>
      </w:r>
      <w:r w:rsidR="00E5181B" w:rsidRPr="004C173A">
        <w:rPr>
          <w:rFonts w:asciiTheme="minorHAnsi" w:hAnsiTheme="minorHAnsi" w:cs="Arial"/>
          <w:kern w:val="2"/>
          <w:szCs w:val="20"/>
        </w:rPr>
        <w:t>ing of</w:t>
      </w:r>
      <w:r w:rsidRPr="004C173A">
        <w:rPr>
          <w:rFonts w:asciiTheme="minorHAnsi" w:hAnsiTheme="minorHAnsi" w:cs="Arial"/>
          <w:kern w:val="2"/>
          <w:szCs w:val="20"/>
        </w:rPr>
        <w:t xml:space="preserve"> the material; therefore, it is important that you show your work.  Even if you feel that the solution to a problem is obvious; you must still explain why it is obvious.  Furthermore; if you are asked to solve a problem using a given technique; then please use that technique; otherwise, I have no way to judge your understanding of the technique being tested.  </w:t>
      </w:r>
    </w:p>
    <w:p w:rsidR="006D38BE" w:rsidRPr="004C173A" w:rsidRDefault="006D38BE" w:rsidP="00787081">
      <w:pPr>
        <w:pStyle w:val="Heading2"/>
        <w:spacing w:after="60"/>
      </w:pPr>
      <w:r w:rsidRPr="004C173A">
        <w:t>Homework policy:</w:t>
      </w:r>
    </w:p>
    <w:p w:rsidR="005307F1" w:rsidRPr="004C173A" w:rsidRDefault="005307F1" w:rsidP="005307F1">
      <w:pPr>
        <w:rPr>
          <w:rFonts w:asciiTheme="minorHAnsi" w:hAnsiTheme="minorHAnsi" w:cs="Arial"/>
        </w:rPr>
      </w:pPr>
      <w:r w:rsidRPr="004C173A">
        <w:rPr>
          <w:rFonts w:asciiTheme="minorHAnsi" w:hAnsiTheme="minorHAnsi" w:cs="Arial"/>
          <w:szCs w:val="20"/>
        </w:rPr>
        <w:t xml:space="preserve">Homework will be </w:t>
      </w:r>
      <w:r w:rsidR="006032E9" w:rsidRPr="004C173A">
        <w:rPr>
          <w:rFonts w:asciiTheme="minorHAnsi" w:hAnsiTheme="minorHAnsi" w:cs="Arial"/>
          <w:szCs w:val="20"/>
        </w:rPr>
        <w:t xml:space="preserve">assigned from the book as your primary preparation for the exams.  </w:t>
      </w:r>
      <w:r w:rsidR="006032E9" w:rsidRPr="004C173A">
        <w:rPr>
          <w:rFonts w:asciiTheme="minorHAnsi" w:hAnsiTheme="minorHAnsi" w:cs="Arial"/>
        </w:rPr>
        <w:t>We will review select homework problems in class and you will be asked to work them on the board</w:t>
      </w:r>
      <w:r w:rsidR="006032E9" w:rsidRPr="004C173A">
        <w:rPr>
          <w:rFonts w:asciiTheme="minorHAnsi" w:hAnsiTheme="minorHAnsi" w:cs="Arial"/>
          <w:szCs w:val="20"/>
        </w:rPr>
        <w:t xml:space="preserve"> for a participation grade.  </w:t>
      </w:r>
      <w:r w:rsidR="00221D6D">
        <w:rPr>
          <w:rFonts w:asciiTheme="minorHAnsi" w:hAnsiTheme="minorHAnsi" w:cs="Arial"/>
        </w:rPr>
        <w:t>Homework</w:t>
      </w:r>
      <w:r w:rsidR="006032E9" w:rsidRPr="004C173A">
        <w:rPr>
          <w:rFonts w:asciiTheme="minorHAnsi" w:hAnsiTheme="minorHAnsi" w:cs="Arial"/>
        </w:rPr>
        <w:t xml:space="preserve"> must be completed on time or it will not </w:t>
      </w:r>
      <w:r w:rsidR="00626781">
        <w:rPr>
          <w:rFonts w:asciiTheme="minorHAnsi" w:hAnsiTheme="minorHAnsi" w:cs="Arial"/>
        </w:rPr>
        <w:t>help with the quizzes.</w:t>
      </w:r>
      <w:r w:rsidR="00E5181B" w:rsidRPr="004C173A">
        <w:rPr>
          <w:rFonts w:asciiTheme="minorHAnsi" w:hAnsiTheme="minorHAnsi" w:cs="Arial"/>
        </w:rPr>
        <w:t xml:space="preserve">  We will also incorporate design problems as appropriate to the material.  These problems are designed to challenge you to think beyond what the book has told you, and do real engineering.  There may be more than one correct answer.  </w:t>
      </w:r>
      <w:r w:rsidR="00626781">
        <w:rPr>
          <w:rFonts w:asciiTheme="minorHAnsi" w:hAnsiTheme="minorHAnsi" w:cs="Arial"/>
        </w:rPr>
        <w:t>Quizzes will be the primary factor</w:t>
      </w:r>
      <w:r w:rsidR="00E5181B" w:rsidRPr="004C173A">
        <w:rPr>
          <w:rFonts w:asciiTheme="minorHAnsi" w:hAnsiTheme="minorHAnsi" w:cs="Arial"/>
        </w:rPr>
        <w:t xml:space="preserve"> in your HW grade. </w:t>
      </w:r>
    </w:p>
    <w:p w:rsidR="006D38BE" w:rsidRPr="004C173A" w:rsidRDefault="005307F1" w:rsidP="00062037">
      <w:pPr>
        <w:spacing w:before="60"/>
        <w:rPr>
          <w:rFonts w:asciiTheme="minorHAnsi" w:hAnsiTheme="minorHAnsi" w:cs="Arial"/>
          <w:b/>
          <w:color w:val="FF0000"/>
        </w:rPr>
      </w:pPr>
      <w:r w:rsidRPr="004C173A">
        <w:rPr>
          <w:rFonts w:asciiTheme="minorHAnsi" w:hAnsiTheme="minorHAnsi" w:cs="Arial"/>
          <w:b/>
          <w:color w:val="FF0000"/>
        </w:rPr>
        <w:t>If you understand how to do the homework problems you will have an eas</w:t>
      </w:r>
      <w:r w:rsidR="006D38BE" w:rsidRPr="004C173A">
        <w:rPr>
          <w:rFonts w:asciiTheme="minorHAnsi" w:hAnsiTheme="minorHAnsi" w:cs="Arial"/>
          <w:b/>
          <w:color w:val="FF0000"/>
        </w:rPr>
        <w:t>ier</w:t>
      </w:r>
      <w:r w:rsidRPr="004C173A">
        <w:rPr>
          <w:rFonts w:asciiTheme="minorHAnsi" w:hAnsiTheme="minorHAnsi" w:cs="Arial"/>
          <w:b/>
          <w:color w:val="FF0000"/>
        </w:rPr>
        <w:t xml:space="preserve"> time with the </w:t>
      </w:r>
      <w:r w:rsidR="005C355E">
        <w:rPr>
          <w:rFonts w:asciiTheme="minorHAnsi" w:hAnsiTheme="minorHAnsi" w:cs="Arial"/>
          <w:b/>
          <w:color w:val="FF0000"/>
        </w:rPr>
        <w:t>Quizes</w:t>
      </w:r>
      <w:r w:rsidRPr="004C173A">
        <w:rPr>
          <w:rFonts w:asciiTheme="minorHAnsi" w:hAnsiTheme="minorHAnsi" w:cs="Arial"/>
          <w:b/>
          <w:color w:val="FF0000"/>
        </w:rPr>
        <w:t>.</w:t>
      </w:r>
    </w:p>
    <w:p w:rsidR="00620054" w:rsidRPr="004C173A" w:rsidRDefault="00620054" w:rsidP="00267B15">
      <w:pPr>
        <w:pStyle w:val="Heading2"/>
        <w:spacing w:after="60"/>
      </w:pPr>
      <w:r w:rsidRPr="004C173A">
        <w:t>Academic Integrity:</w:t>
      </w:r>
    </w:p>
    <w:p w:rsidR="00620054" w:rsidRPr="004C173A" w:rsidRDefault="00620054" w:rsidP="00267B15">
      <w:pPr>
        <w:keepNext/>
        <w:keepLines/>
        <w:rPr>
          <w:rFonts w:asciiTheme="minorHAnsi" w:hAnsiTheme="minorHAnsi" w:cs="Arial"/>
        </w:rPr>
      </w:pPr>
      <w:r w:rsidRPr="004C173A">
        <w:rPr>
          <w:rFonts w:asciiTheme="minorHAnsi" w:hAnsiTheme="minorHAnsi" w:cs="Arial"/>
        </w:rPr>
        <w:t>Working with classmates to study, resolve problems, and learn the material is expected and encouraged during normal course work.  However, during individual evaluations (e.g. quizzes, exams, individual projects, etc.) you are expected to comply with all standards of academic honesty.  You will be graded fairly, and so your work should fairly represent your knowledge, abilities, and effort, not that of others.  Any breach of integrity (</w:t>
      </w:r>
      <w:r w:rsidR="00D56BD3" w:rsidRPr="004C173A">
        <w:rPr>
          <w:rFonts w:asciiTheme="minorHAnsi" w:hAnsiTheme="minorHAnsi" w:cs="Arial"/>
        </w:rPr>
        <w:t xml:space="preserve">including but </w:t>
      </w:r>
      <w:r w:rsidRPr="004C173A">
        <w:rPr>
          <w:rFonts w:asciiTheme="minorHAnsi" w:hAnsiTheme="minorHAnsi" w:cs="Arial"/>
        </w:rPr>
        <w:t>not limited to</w:t>
      </w:r>
      <w:r w:rsidR="00D56BD3" w:rsidRPr="004C173A">
        <w:rPr>
          <w:rFonts w:asciiTheme="minorHAnsi" w:hAnsiTheme="minorHAnsi" w:cs="Arial"/>
        </w:rPr>
        <w:t>:</w:t>
      </w:r>
      <w:r w:rsidRPr="004C173A">
        <w:rPr>
          <w:rFonts w:asciiTheme="minorHAnsi" w:hAnsiTheme="minorHAnsi" w:cs="Arial"/>
        </w:rPr>
        <w:t xml:space="preserve"> copying solutions, internet solutions, </w:t>
      </w:r>
      <w:r w:rsidR="00FC5A70" w:rsidRPr="004C173A">
        <w:rPr>
          <w:rFonts w:asciiTheme="minorHAnsi" w:hAnsiTheme="minorHAnsi" w:cs="Arial"/>
        </w:rPr>
        <w:t xml:space="preserve">copying from peers, claiming work or designs without proper citation, etc.), </w:t>
      </w:r>
      <w:r w:rsidRPr="004C173A">
        <w:rPr>
          <w:rFonts w:asciiTheme="minorHAnsi" w:hAnsiTheme="minorHAnsi" w:cs="Arial"/>
        </w:rPr>
        <w:t xml:space="preserve">will not only impact your ability to learn the material and my ability to help you through proper feedback, it will result in academic penalty.  Any individual found </w:t>
      </w:r>
      <w:r w:rsidR="00FC5A70" w:rsidRPr="004C173A">
        <w:rPr>
          <w:rFonts w:asciiTheme="minorHAnsi" w:hAnsiTheme="minorHAnsi" w:cs="Arial"/>
        </w:rPr>
        <w:t xml:space="preserve">in breach of this code will fail the afflicted assignment and will be asked to meet privately; any </w:t>
      </w:r>
      <w:r w:rsidR="00D56BD3" w:rsidRPr="004C173A">
        <w:rPr>
          <w:rFonts w:asciiTheme="minorHAnsi" w:hAnsiTheme="minorHAnsi" w:cs="Arial"/>
        </w:rPr>
        <w:t>other</w:t>
      </w:r>
      <w:r w:rsidR="00FC5A70" w:rsidRPr="004C173A">
        <w:rPr>
          <w:rFonts w:asciiTheme="minorHAnsi" w:hAnsiTheme="minorHAnsi" w:cs="Arial"/>
        </w:rPr>
        <w:t xml:space="preserve"> offenses will be referred to the Dean for further action</w:t>
      </w:r>
      <w:r w:rsidR="00D56BD3" w:rsidRPr="004C173A">
        <w:rPr>
          <w:rFonts w:asciiTheme="minorHAnsi" w:hAnsiTheme="minorHAnsi" w:cs="Arial"/>
        </w:rPr>
        <w:t>, and could result in penalties as severe as expulsion from the University</w:t>
      </w:r>
      <w:r w:rsidR="00FC5A70" w:rsidRPr="004C173A">
        <w:rPr>
          <w:rFonts w:asciiTheme="minorHAnsi" w:hAnsiTheme="minorHAnsi" w:cs="Arial"/>
        </w:rPr>
        <w:t xml:space="preserve">.   </w:t>
      </w:r>
    </w:p>
    <w:p w:rsidR="00267B15" w:rsidRDefault="00267B15" w:rsidP="00267B15">
      <w:pPr>
        <w:pStyle w:val="Heading2"/>
      </w:pPr>
      <w:r>
        <w:t>Disability:</w:t>
      </w:r>
    </w:p>
    <w:p w:rsidR="00267B15" w:rsidRPr="00267B15" w:rsidRDefault="00267B15" w:rsidP="00267B15">
      <w:pPr>
        <w:spacing w:after="120"/>
        <w:ind w:left="720"/>
        <w:rPr>
          <w:rFonts w:asciiTheme="minorHAnsi" w:hAnsiTheme="minorHAnsi"/>
          <w:color w:val="000000"/>
        </w:rPr>
      </w:pPr>
      <w:r w:rsidRPr="00267B15">
        <w:rPr>
          <w:rFonts w:asciiTheme="minorHAnsi" w:hAnsiTheme="minorHAnsi"/>
          <w:color w:val="000000"/>
        </w:rPr>
        <w:t>If you have a documented disability and wish to discuss academic accommodations, please contact: David Ryan-Soderlund at Academic and Disability Support Services (203) 254-4000, x2615, or email drsoderlund@mail.fairfield.edu, and notify the course instructor within the first two weeks of the semester.</w:t>
      </w:r>
    </w:p>
    <w:p w:rsidR="00561DB5" w:rsidRPr="004C173A" w:rsidRDefault="00561DB5" w:rsidP="00787081">
      <w:pPr>
        <w:pStyle w:val="Heading2"/>
        <w:spacing w:after="60"/>
      </w:pPr>
      <w:r w:rsidRPr="004C173A">
        <w:t>C</w:t>
      </w:r>
      <w:r w:rsidR="00267B15">
        <w:t>lass</w:t>
      </w:r>
      <w:r w:rsidRPr="004C173A">
        <w:t xml:space="preserve"> E</w:t>
      </w:r>
      <w:r w:rsidR="00267B15">
        <w:t>xpectations</w:t>
      </w:r>
      <w:r w:rsidRPr="004C173A">
        <w:t>:</w:t>
      </w:r>
    </w:p>
    <w:p w:rsidR="00561DB5" w:rsidRPr="004C173A" w:rsidRDefault="00561DB5" w:rsidP="00561DB5">
      <w:pPr>
        <w:keepLines/>
        <w:rPr>
          <w:rFonts w:asciiTheme="minorHAnsi" w:hAnsiTheme="minorHAnsi"/>
          <w:szCs w:val="20"/>
        </w:rPr>
      </w:pPr>
      <w:r w:rsidRPr="004C173A">
        <w:rPr>
          <w:rFonts w:asciiTheme="minorHAnsi" w:hAnsiTheme="minorHAnsi"/>
          <w:szCs w:val="20"/>
        </w:rPr>
        <w:t>TEACHER:</w:t>
      </w:r>
    </w:p>
    <w:p w:rsidR="00561DB5" w:rsidRPr="004C173A" w:rsidRDefault="00561DB5" w:rsidP="00561DB5">
      <w:pPr>
        <w:ind w:left="720"/>
        <w:rPr>
          <w:rFonts w:asciiTheme="minorHAnsi" w:hAnsiTheme="minorHAnsi"/>
          <w:szCs w:val="20"/>
        </w:rPr>
      </w:pPr>
      <w:r w:rsidRPr="004C173A">
        <w:rPr>
          <w:rFonts w:asciiTheme="minorHAnsi" w:hAnsiTheme="minorHAnsi"/>
          <w:szCs w:val="20"/>
        </w:rPr>
        <w:t>Distribute syllabus.</w:t>
      </w:r>
    </w:p>
    <w:p w:rsidR="00561DB5" w:rsidRPr="004C173A" w:rsidRDefault="00561DB5" w:rsidP="00561DB5">
      <w:pPr>
        <w:ind w:left="720"/>
        <w:rPr>
          <w:rFonts w:asciiTheme="minorHAnsi" w:hAnsiTheme="minorHAnsi"/>
          <w:szCs w:val="20"/>
        </w:rPr>
      </w:pPr>
      <w:r w:rsidRPr="004C173A">
        <w:rPr>
          <w:rFonts w:asciiTheme="minorHAnsi" w:hAnsiTheme="minorHAnsi"/>
          <w:szCs w:val="20"/>
        </w:rPr>
        <w:t>Review the material described in the syllabus.</w:t>
      </w:r>
    </w:p>
    <w:p w:rsidR="00561DB5" w:rsidRPr="004C173A" w:rsidRDefault="00561DB5" w:rsidP="00561DB5">
      <w:pPr>
        <w:ind w:left="720"/>
        <w:rPr>
          <w:rFonts w:asciiTheme="minorHAnsi" w:hAnsiTheme="minorHAnsi"/>
          <w:szCs w:val="20"/>
        </w:rPr>
      </w:pPr>
      <w:r w:rsidRPr="004C173A">
        <w:rPr>
          <w:rFonts w:asciiTheme="minorHAnsi" w:hAnsiTheme="minorHAnsi"/>
          <w:szCs w:val="20"/>
        </w:rPr>
        <w:t>Explain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Identify additional materials, Internet sites or books that clarify the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Relate material to "real world" situations when possible.</w:t>
      </w:r>
    </w:p>
    <w:p w:rsidR="00561DB5" w:rsidRPr="004C173A" w:rsidRDefault="00561DB5" w:rsidP="00561DB5">
      <w:pPr>
        <w:ind w:left="720"/>
        <w:rPr>
          <w:rFonts w:asciiTheme="minorHAnsi" w:hAnsiTheme="minorHAnsi"/>
          <w:szCs w:val="20"/>
        </w:rPr>
      </w:pPr>
      <w:r w:rsidRPr="004C173A">
        <w:rPr>
          <w:rFonts w:asciiTheme="minorHAnsi" w:hAnsiTheme="minorHAnsi"/>
          <w:szCs w:val="20"/>
        </w:rPr>
        <w:t>Answer questions.</w:t>
      </w:r>
    </w:p>
    <w:p w:rsidR="00561DB5" w:rsidRPr="004C173A" w:rsidRDefault="00561DB5" w:rsidP="00561DB5">
      <w:pPr>
        <w:ind w:left="720"/>
        <w:rPr>
          <w:rFonts w:asciiTheme="minorHAnsi" w:hAnsiTheme="minorHAnsi"/>
          <w:szCs w:val="20"/>
        </w:rPr>
      </w:pPr>
      <w:r w:rsidRPr="004C173A">
        <w:rPr>
          <w:rFonts w:asciiTheme="minorHAnsi" w:hAnsiTheme="minorHAnsi"/>
          <w:szCs w:val="20"/>
        </w:rPr>
        <w:t>Be available to discuss problems.</w:t>
      </w:r>
      <w:r w:rsidRPr="004C173A">
        <w:rPr>
          <w:rFonts w:asciiTheme="minorHAnsi" w:hAnsiTheme="minorHAnsi"/>
          <w:szCs w:val="20"/>
        </w:rPr>
        <w:br/>
        <w:t>Be receptive to new ideas.</w:t>
      </w:r>
    </w:p>
    <w:p w:rsidR="00561DB5" w:rsidRPr="004C173A" w:rsidRDefault="00561DB5" w:rsidP="00561DB5">
      <w:pPr>
        <w:ind w:left="720"/>
        <w:rPr>
          <w:rFonts w:asciiTheme="minorHAnsi" w:hAnsiTheme="minorHAnsi"/>
          <w:szCs w:val="20"/>
        </w:rPr>
      </w:pPr>
      <w:r w:rsidRPr="004C173A">
        <w:rPr>
          <w:rFonts w:asciiTheme="minorHAnsi" w:hAnsiTheme="minorHAnsi"/>
          <w:szCs w:val="20"/>
        </w:rPr>
        <w:t>Announce business/class conflicts in advance.</w:t>
      </w:r>
    </w:p>
    <w:p w:rsidR="00561DB5" w:rsidRPr="004C173A" w:rsidRDefault="00561DB5" w:rsidP="00561DB5">
      <w:pPr>
        <w:ind w:left="720"/>
        <w:rPr>
          <w:rFonts w:asciiTheme="minorHAnsi" w:hAnsiTheme="minorHAnsi"/>
          <w:szCs w:val="20"/>
        </w:rPr>
      </w:pPr>
      <w:r w:rsidRPr="004C173A">
        <w:rPr>
          <w:rFonts w:asciiTheme="minorHAnsi" w:hAnsiTheme="minorHAnsi"/>
          <w:szCs w:val="20"/>
        </w:rPr>
        <w:t>Make up missed classes.</w:t>
      </w:r>
    </w:p>
    <w:p w:rsidR="00561DB5" w:rsidRPr="004C173A" w:rsidRDefault="00561DB5" w:rsidP="00561DB5">
      <w:pPr>
        <w:ind w:left="720"/>
        <w:rPr>
          <w:rFonts w:asciiTheme="minorHAnsi" w:hAnsiTheme="minorHAnsi"/>
          <w:szCs w:val="20"/>
        </w:rPr>
      </w:pPr>
      <w:r w:rsidRPr="004C173A">
        <w:rPr>
          <w:rFonts w:asciiTheme="minorHAnsi" w:hAnsiTheme="minorHAnsi"/>
          <w:szCs w:val="20"/>
        </w:rPr>
        <w:t xml:space="preserve">Prepare and administer exams </w:t>
      </w:r>
      <w:r w:rsidR="00221D6D">
        <w:rPr>
          <w:rFonts w:asciiTheme="minorHAnsi" w:hAnsiTheme="minorHAnsi"/>
          <w:szCs w:val="20"/>
        </w:rPr>
        <w:t>and</w:t>
      </w:r>
      <w:r w:rsidR="00171292" w:rsidRPr="004C173A">
        <w:rPr>
          <w:rFonts w:asciiTheme="minorHAnsi" w:hAnsiTheme="minorHAnsi"/>
          <w:szCs w:val="20"/>
        </w:rPr>
        <w:t xml:space="preserve"> project</w:t>
      </w:r>
      <w:r w:rsidR="0073489C">
        <w:rPr>
          <w:rFonts w:asciiTheme="minorHAnsi" w:hAnsiTheme="minorHAnsi"/>
          <w:szCs w:val="20"/>
        </w:rPr>
        <w:t>s</w:t>
      </w:r>
      <w:r w:rsidRPr="004C173A">
        <w:rPr>
          <w:rFonts w:asciiTheme="minorHAnsi" w:hAnsiTheme="minorHAnsi"/>
          <w:szCs w:val="20"/>
        </w:rPr>
        <w:t>.</w:t>
      </w:r>
    </w:p>
    <w:p w:rsidR="00561DB5" w:rsidRPr="004C173A" w:rsidRDefault="00561DB5" w:rsidP="00561DB5">
      <w:pPr>
        <w:ind w:left="720"/>
        <w:rPr>
          <w:rFonts w:asciiTheme="minorHAnsi" w:hAnsiTheme="minorHAnsi"/>
          <w:szCs w:val="20"/>
        </w:rPr>
      </w:pPr>
      <w:r w:rsidRPr="004C173A">
        <w:rPr>
          <w:rFonts w:asciiTheme="minorHAnsi" w:hAnsiTheme="minorHAnsi"/>
          <w:szCs w:val="20"/>
        </w:rPr>
        <w:t>Grade fairly.</w:t>
      </w:r>
    </w:p>
    <w:p w:rsidR="00561DB5" w:rsidRPr="004C173A" w:rsidRDefault="00561DB5" w:rsidP="00452465">
      <w:pPr>
        <w:ind w:left="720"/>
        <w:rPr>
          <w:rFonts w:asciiTheme="minorHAnsi" w:hAnsiTheme="minorHAnsi"/>
          <w:szCs w:val="20"/>
        </w:rPr>
      </w:pPr>
      <w:r w:rsidRPr="004C173A">
        <w:rPr>
          <w:rFonts w:asciiTheme="minorHAnsi" w:hAnsiTheme="minorHAnsi"/>
          <w:szCs w:val="20"/>
        </w:rPr>
        <w:t>Assign appropriate homework problems.</w:t>
      </w:r>
    </w:p>
    <w:p w:rsidR="00561DB5" w:rsidRPr="004C173A" w:rsidRDefault="00561DB5" w:rsidP="00561DB5">
      <w:pPr>
        <w:rPr>
          <w:rFonts w:asciiTheme="minorHAnsi" w:hAnsiTheme="minorHAnsi"/>
          <w:szCs w:val="20"/>
        </w:rPr>
      </w:pPr>
      <w:r w:rsidRPr="004C173A">
        <w:rPr>
          <w:rFonts w:asciiTheme="minorHAnsi" w:hAnsiTheme="minorHAnsi"/>
          <w:szCs w:val="20"/>
        </w:rPr>
        <w:t>STUDENT:</w:t>
      </w:r>
    </w:p>
    <w:p w:rsidR="00561DB5" w:rsidRPr="004C173A" w:rsidRDefault="00561DB5" w:rsidP="00561DB5">
      <w:pPr>
        <w:ind w:firstLine="720"/>
        <w:rPr>
          <w:rFonts w:asciiTheme="minorHAnsi" w:hAnsiTheme="minorHAnsi"/>
          <w:szCs w:val="20"/>
        </w:rPr>
      </w:pPr>
      <w:r w:rsidRPr="004C173A">
        <w:rPr>
          <w:rFonts w:asciiTheme="minorHAnsi" w:hAnsiTheme="minorHAnsi"/>
          <w:szCs w:val="20"/>
        </w:rPr>
        <w:t xml:space="preserve">Be familiar with the prerequisite material </w:t>
      </w:r>
    </w:p>
    <w:p w:rsidR="00561DB5" w:rsidRPr="004C173A" w:rsidRDefault="00561DB5" w:rsidP="00561DB5">
      <w:pPr>
        <w:ind w:left="720"/>
        <w:rPr>
          <w:rFonts w:asciiTheme="minorHAnsi" w:hAnsiTheme="minorHAnsi"/>
          <w:szCs w:val="20"/>
        </w:rPr>
      </w:pPr>
      <w:r w:rsidRPr="004C173A">
        <w:rPr>
          <w:rFonts w:asciiTheme="minorHAnsi" w:hAnsiTheme="minorHAnsi"/>
          <w:szCs w:val="20"/>
        </w:rPr>
        <w:t>Ask questions.</w:t>
      </w:r>
    </w:p>
    <w:p w:rsidR="00561DB5" w:rsidRPr="004C173A" w:rsidRDefault="00561DB5" w:rsidP="00561DB5">
      <w:pPr>
        <w:ind w:left="720"/>
        <w:rPr>
          <w:rFonts w:asciiTheme="minorHAnsi" w:hAnsiTheme="minorHAnsi"/>
          <w:szCs w:val="20"/>
        </w:rPr>
      </w:pPr>
      <w:r w:rsidRPr="004C173A">
        <w:rPr>
          <w:rFonts w:asciiTheme="minorHAnsi" w:hAnsiTheme="minorHAnsi"/>
          <w:szCs w:val="20"/>
        </w:rPr>
        <w:t xml:space="preserve">Stay current. </w:t>
      </w:r>
    </w:p>
    <w:p w:rsidR="00561DB5" w:rsidRPr="004C173A" w:rsidRDefault="00561DB5" w:rsidP="00561DB5">
      <w:pPr>
        <w:ind w:left="720"/>
        <w:rPr>
          <w:rFonts w:asciiTheme="minorHAnsi" w:hAnsiTheme="minorHAnsi"/>
          <w:szCs w:val="20"/>
        </w:rPr>
      </w:pPr>
      <w:r w:rsidRPr="004C173A">
        <w:rPr>
          <w:rFonts w:asciiTheme="minorHAnsi" w:hAnsiTheme="minorHAnsi"/>
          <w:szCs w:val="20"/>
        </w:rPr>
        <w:t>Study the material described in the syllabus, preferably before it is covered in class.</w:t>
      </w:r>
    </w:p>
    <w:p w:rsidR="00561DB5" w:rsidRPr="004C173A" w:rsidRDefault="00561DB5" w:rsidP="00561DB5">
      <w:pPr>
        <w:ind w:left="720"/>
        <w:rPr>
          <w:rFonts w:asciiTheme="minorHAnsi" w:hAnsiTheme="minorHAnsi"/>
          <w:szCs w:val="20"/>
        </w:rPr>
      </w:pPr>
      <w:r w:rsidRPr="004C173A">
        <w:rPr>
          <w:rFonts w:asciiTheme="minorHAnsi" w:hAnsiTheme="minorHAnsi"/>
          <w:szCs w:val="20"/>
        </w:rPr>
        <w:t>Complete the assigned homework (all chapter problems with answers).</w:t>
      </w:r>
    </w:p>
    <w:p w:rsidR="00561DB5" w:rsidRPr="004C173A" w:rsidRDefault="00561DB5" w:rsidP="00561DB5">
      <w:pPr>
        <w:ind w:left="720"/>
        <w:rPr>
          <w:rFonts w:asciiTheme="minorHAnsi" w:hAnsiTheme="minorHAnsi"/>
          <w:szCs w:val="20"/>
        </w:rPr>
      </w:pPr>
      <w:r w:rsidRPr="004C173A">
        <w:rPr>
          <w:rFonts w:asciiTheme="minorHAnsi" w:hAnsiTheme="minorHAnsi"/>
          <w:szCs w:val="20"/>
        </w:rPr>
        <w:t>Obtain class notes and homework if a class is missed.</w:t>
      </w:r>
    </w:p>
    <w:p w:rsidR="00561DB5" w:rsidRPr="004C173A" w:rsidRDefault="00561DB5" w:rsidP="00561DB5">
      <w:pPr>
        <w:ind w:left="720"/>
        <w:rPr>
          <w:rFonts w:asciiTheme="minorHAnsi" w:hAnsiTheme="minorHAnsi"/>
          <w:szCs w:val="20"/>
        </w:rPr>
      </w:pPr>
      <w:r w:rsidRPr="004C173A">
        <w:rPr>
          <w:rFonts w:asciiTheme="minorHAnsi" w:hAnsiTheme="minorHAnsi"/>
          <w:szCs w:val="20"/>
        </w:rPr>
        <w:t>Use the library and the Internet to obtain supplemental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Prepare for exams.</w:t>
      </w:r>
    </w:p>
    <w:p w:rsidR="00561DB5" w:rsidRPr="004C173A" w:rsidRDefault="00561DB5" w:rsidP="00561DB5">
      <w:pPr>
        <w:ind w:left="720"/>
        <w:rPr>
          <w:rFonts w:asciiTheme="minorHAnsi" w:hAnsiTheme="minorHAnsi"/>
          <w:szCs w:val="20"/>
        </w:rPr>
      </w:pPr>
      <w:r w:rsidRPr="004C173A">
        <w:rPr>
          <w:rFonts w:asciiTheme="minorHAnsi" w:hAnsiTheme="minorHAnsi"/>
          <w:szCs w:val="20"/>
        </w:rPr>
        <w:t>Ask for help (tutors are available for assistance)</w:t>
      </w:r>
    </w:p>
    <w:p w:rsidR="00300338" w:rsidRDefault="00171292" w:rsidP="005C355E">
      <w:pPr>
        <w:ind w:left="720"/>
        <w:sectPr w:rsidR="00300338" w:rsidSect="00267B15">
          <w:footerReference w:type="default" r:id="rId22"/>
          <w:pgSz w:w="12240" w:h="15840"/>
          <w:pgMar w:top="720" w:right="720" w:bottom="720" w:left="720" w:header="720" w:footer="720" w:gutter="0"/>
          <w:cols w:space="720"/>
          <w:docGrid w:linePitch="360"/>
        </w:sectPr>
      </w:pPr>
      <w:r w:rsidRPr="004C173A">
        <w:rPr>
          <w:rFonts w:asciiTheme="minorHAnsi" w:hAnsiTheme="minorHAnsi"/>
          <w:szCs w:val="20"/>
        </w:rPr>
        <w:t>Follow standards of academic integrity.</w:t>
      </w:r>
      <w:r w:rsidR="00FC5A70" w:rsidRPr="004C173A">
        <w:br w:type="page"/>
      </w:r>
    </w:p>
    <w:p w:rsidR="00A621D1" w:rsidRPr="00C8513C" w:rsidRDefault="000A25CB" w:rsidP="005C355E">
      <w:pPr>
        <w:ind w:left="720"/>
        <w:rPr>
          <w:rFonts w:asciiTheme="minorHAnsi" w:hAnsiTheme="minorHAnsi"/>
          <w:b/>
          <w:szCs w:val="20"/>
        </w:rPr>
      </w:pPr>
      <w:r w:rsidRPr="00C8513C">
        <w:rPr>
          <w:b/>
        </w:rPr>
        <w:t>Class Topics and Order of Material</w:t>
      </w:r>
    </w:p>
    <w:tbl>
      <w:tblPr>
        <w:tblStyle w:val="MediumShading1-Accent2"/>
        <w:tblW w:w="14575" w:type="dxa"/>
        <w:tblLook w:val="0000" w:firstRow="0" w:lastRow="0" w:firstColumn="0" w:lastColumn="0" w:noHBand="0" w:noVBand="0"/>
      </w:tblPr>
      <w:tblGrid>
        <w:gridCol w:w="794"/>
        <w:gridCol w:w="1274"/>
        <w:gridCol w:w="3779"/>
        <w:gridCol w:w="1980"/>
        <w:gridCol w:w="5578"/>
        <w:gridCol w:w="1170"/>
      </w:tblGrid>
      <w:tr w:rsidR="00D01E85"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Week</w:t>
            </w:r>
          </w:p>
        </w:tc>
        <w:tc>
          <w:tcPr>
            <w:tcW w:w="1274"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Date</w:t>
            </w:r>
          </w:p>
        </w:tc>
        <w:tc>
          <w:tcPr>
            <w:tcW w:w="3779"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Topic</w:t>
            </w:r>
          </w:p>
        </w:tc>
        <w:tc>
          <w:tcPr>
            <w:tcW w:w="1980" w:type="dxa"/>
            <w:shd w:val="clear" w:color="auto" w:fill="C0504D" w:themeFill="accent2"/>
            <w:vAlign w:val="center"/>
          </w:tcPr>
          <w:p w:rsidR="00D01E85" w:rsidRPr="004C173A" w:rsidRDefault="00FD640D" w:rsidP="006F2B70">
            <w:pPr>
              <w:spacing w:before="60" w:after="60"/>
              <w:jc w:val="center"/>
              <w:rPr>
                <w:rFonts w:asciiTheme="minorHAnsi" w:hAnsiTheme="minorHAnsi"/>
                <w:b/>
                <w:color w:val="000000"/>
                <w:szCs w:val="20"/>
              </w:rPr>
            </w:pPr>
            <w:r>
              <w:rPr>
                <w:rFonts w:asciiTheme="minorHAnsi" w:hAnsiTheme="minorHAnsi"/>
                <w:b/>
                <w:color w:val="000000"/>
                <w:szCs w:val="20"/>
              </w:rPr>
              <w:t>Materials</w:t>
            </w:r>
          </w:p>
        </w:tc>
        <w:tc>
          <w:tcPr>
            <w:tcW w:w="5578" w:type="dxa"/>
            <w:shd w:val="clear" w:color="auto" w:fill="C0504D" w:themeFill="accent2"/>
            <w:vAlign w:val="center"/>
          </w:tcPr>
          <w:p w:rsidR="00D01E85" w:rsidRDefault="00FD640D" w:rsidP="006F2B70">
            <w:pPr>
              <w:spacing w:before="60" w:after="60"/>
              <w:jc w:val="center"/>
              <w:rPr>
                <w:rFonts w:asciiTheme="minorHAnsi" w:hAnsiTheme="minorHAnsi"/>
                <w:b/>
                <w:color w:val="000000"/>
                <w:szCs w:val="20"/>
              </w:rPr>
            </w:pPr>
            <w:r>
              <w:rPr>
                <w:rFonts w:asciiTheme="minorHAnsi" w:hAnsiTheme="minorHAnsi"/>
                <w:b/>
                <w:color w:val="000000"/>
                <w:szCs w:val="20"/>
              </w:rPr>
              <w:t>Hom</w:t>
            </w:r>
            <w:r w:rsidR="00D01E85">
              <w:rPr>
                <w:rFonts w:asciiTheme="minorHAnsi" w:hAnsiTheme="minorHAnsi"/>
                <w:b/>
                <w:color w:val="000000"/>
                <w:szCs w:val="20"/>
              </w:rPr>
              <w:t>ework</w:t>
            </w:r>
          </w:p>
        </w:tc>
        <w:tc>
          <w:tcPr>
            <w:tcW w:w="1170" w:type="dxa"/>
            <w:shd w:val="clear" w:color="auto" w:fill="C0504D" w:themeFill="accent2"/>
            <w:vAlign w:val="center"/>
          </w:tcPr>
          <w:p w:rsidR="00D01E85" w:rsidRPr="004C173A" w:rsidRDefault="00D01E85" w:rsidP="006F2B70">
            <w:pPr>
              <w:spacing w:before="60" w:after="60"/>
              <w:jc w:val="center"/>
              <w:rPr>
                <w:rFonts w:asciiTheme="minorHAnsi" w:hAnsiTheme="minorHAnsi"/>
                <w:b/>
                <w:color w:val="000000"/>
                <w:szCs w:val="20"/>
              </w:rPr>
            </w:pPr>
            <w:r>
              <w:rPr>
                <w:rFonts w:asciiTheme="minorHAnsi" w:hAnsiTheme="minorHAnsi"/>
                <w:b/>
                <w:color w:val="000000"/>
                <w:szCs w:val="20"/>
              </w:rPr>
              <w:t>Outcome</w:t>
            </w:r>
          </w:p>
        </w:tc>
      </w:tr>
      <w:tr w:rsidR="00D01E85" w:rsidRPr="004C173A" w:rsidTr="00B3437E">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1</w:t>
            </w:r>
          </w:p>
        </w:tc>
        <w:tc>
          <w:tcPr>
            <w:tcW w:w="1274" w:type="dxa"/>
            <w:vAlign w:val="center"/>
          </w:tcPr>
          <w:p w:rsidR="00D01E85" w:rsidRPr="00A31162" w:rsidRDefault="00D01E85" w:rsidP="00B3437E">
            <w:pPr>
              <w:rPr>
                <w:rFonts w:asciiTheme="minorHAnsi" w:hAnsiTheme="minorHAnsi"/>
                <w:szCs w:val="28"/>
              </w:rPr>
            </w:pPr>
            <w:r>
              <w:rPr>
                <w:rFonts w:asciiTheme="minorHAnsi" w:hAnsiTheme="minorHAnsi"/>
                <w:szCs w:val="28"/>
              </w:rPr>
              <w:t>1/</w:t>
            </w:r>
            <w:r w:rsidR="00B3437E">
              <w:rPr>
                <w:rFonts w:asciiTheme="minorHAnsi" w:hAnsiTheme="minorHAnsi"/>
                <w:szCs w:val="28"/>
              </w:rPr>
              <w:t>18</w:t>
            </w:r>
          </w:p>
        </w:tc>
        <w:tc>
          <w:tcPr>
            <w:tcW w:w="3779" w:type="dxa"/>
            <w:vAlign w:val="center"/>
          </w:tcPr>
          <w:p w:rsidR="00D01E85" w:rsidRPr="004C173A" w:rsidRDefault="00D01E85" w:rsidP="00147C58">
            <w:pPr>
              <w:pStyle w:val="Footer"/>
              <w:keepLines/>
              <w:tabs>
                <w:tab w:val="left" w:pos="720"/>
              </w:tabs>
              <w:spacing w:before="60" w:after="60"/>
              <w:rPr>
                <w:rFonts w:asciiTheme="minorHAnsi" w:hAnsiTheme="minorHAnsi"/>
              </w:rPr>
            </w:pPr>
            <w:r>
              <w:rPr>
                <w:rFonts w:asciiTheme="minorHAnsi" w:hAnsiTheme="minorHAnsi"/>
              </w:rPr>
              <w:t>Introduction</w:t>
            </w:r>
          </w:p>
        </w:tc>
        <w:tc>
          <w:tcPr>
            <w:tcW w:w="1980" w:type="dxa"/>
            <w:vAlign w:val="center"/>
          </w:tcPr>
          <w:p w:rsidR="00D01E85" w:rsidRPr="004C173A" w:rsidRDefault="00BF1667" w:rsidP="00147C58">
            <w:pPr>
              <w:pStyle w:val="I1"/>
              <w:keepLines/>
              <w:spacing w:before="60" w:after="60"/>
              <w:ind w:left="0" w:firstLine="0"/>
              <w:rPr>
                <w:rFonts w:asciiTheme="minorHAnsi" w:hAnsiTheme="minorHAnsi"/>
              </w:rPr>
            </w:pPr>
            <w:hyperlink r:id="rId23" w:history="1">
              <w:r w:rsidR="00FD640D">
                <w:rPr>
                  <w:rStyle w:val="Hyperlink"/>
                  <w:rFonts w:asciiTheme="minorHAnsi" w:hAnsiTheme="minorHAnsi"/>
                </w:rPr>
                <w:t xml:space="preserve">classic </w:t>
              </w:r>
              <w:r w:rsidR="00FD640D" w:rsidRPr="00FD640D">
                <w:rPr>
                  <w:rStyle w:val="Hyperlink"/>
                  <w:rFonts w:asciiTheme="minorHAnsi" w:hAnsiTheme="minorHAnsi"/>
                </w:rPr>
                <w:t>control</w:t>
              </w:r>
            </w:hyperlink>
            <w:r w:rsidR="00FD640D">
              <w:rPr>
                <w:rFonts w:asciiTheme="minorHAnsi" w:hAnsiTheme="minorHAnsi"/>
              </w:rPr>
              <w:t xml:space="preserve">, </w:t>
            </w:r>
            <w:hyperlink r:id="rId24" w:history="1">
              <w:r w:rsidR="00D01E85" w:rsidRPr="005A77C7">
                <w:rPr>
                  <w:rStyle w:val="Hyperlink"/>
                  <w:rFonts w:asciiTheme="minorHAnsi" w:hAnsiTheme="minorHAnsi"/>
                </w:rPr>
                <w:t>1</w:t>
              </w:r>
            </w:hyperlink>
          </w:p>
        </w:tc>
        <w:tc>
          <w:tcPr>
            <w:tcW w:w="5578" w:type="dxa"/>
            <w:vAlign w:val="center"/>
          </w:tcPr>
          <w:p w:rsidR="00D01E85" w:rsidRDefault="00300338" w:rsidP="00147C58">
            <w:pPr>
              <w:pStyle w:val="I1"/>
              <w:keepLines/>
              <w:spacing w:before="60" w:after="60"/>
              <w:ind w:left="0" w:firstLine="0"/>
              <w:rPr>
                <w:rFonts w:asciiTheme="minorHAnsi" w:hAnsiTheme="minorHAnsi"/>
              </w:rPr>
            </w:pPr>
            <w:r>
              <w:rPr>
                <w:rFonts w:asciiTheme="minorHAnsi" w:hAnsiTheme="minorHAnsi"/>
              </w:rPr>
              <w:t>C1: Rev</w:t>
            </w:r>
            <w:r w:rsidR="00B94066">
              <w:rPr>
                <w:rFonts w:asciiTheme="minorHAnsi" w:hAnsiTheme="minorHAnsi"/>
              </w:rPr>
              <w:t>iew</w:t>
            </w:r>
            <w:r w:rsidR="00626781">
              <w:rPr>
                <w:rFonts w:asciiTheme="minorHAnsi" w:hAnsiTheme="minorHAnsi"/>
              </w:rPr>
              <w:t xml:space="preserve"> </w:t>
            </w:r>
            <w:r>
              <w:rPr>
                <w:rFonts w:asciiTheme="minorHAnsi" w:hAnsiTheme="minorHAnsi"/>
              </w:rPr>
              <w:t>Q</w:t>
            </w:r>
            <w:r w:rsidR="00B94066">
              <w:rPr>
                <w:rFonts w:asciiTheme="minorHAnsi" w:hAnsiTheme="minorHAnsi"/>
              </w:rPr>
              <w:t>s</w:t>
            </w:r>
            <w:r w:rsidR="00574692">
              <w:rPr>
                <w:rFonts w:asciiTheme="minorHAnsi" w:hAnsiTheme="minorHAnsi"/>
              </w:rPr>
              <w:t>;</w:t>
            </w:r>
            <w:r>
              <w:rPr>
                <w:rFonts w:asciiTheme="minorHAnsi" w:hAnsiTheme="minorHAnsi"/>
              </w:rPr>
              <w:t xml:space="preserve"> </w:t>
            </w:r>
            <w:r w:rsidR="00721074">
              <w:rPr>
                <w:rFonts w:asciiTheme="minorHAnsi" w:hAnsiTheme="minorHAnsi"/>
              </w:rPr>
              <w:t>P</w:t>
            </w:r>
            <w:r w:rsidR="00FF284F">
              <w:rPr>
                <w:rFonts w:asciiTheme="minorHAnsi" w:hAnsiTheme="minorHAnsi"/>
              </w:rPr>
              <w:t xml:space="preserve"> </w:t>
            </w:r>
            <w:r w:rsidR="00721074">
              <w:rPr>
                <w:rFonts w:asciiTheme="minorHAnsi" w:hAnsiTheme="minorHAnsi"/>
              </w:rPr>
              <w:t>#</w:t>
            </w:r>
            <w:r w:rsidR="00CD4BCC" w:rsidRPr="00CD4BCC">
              <w:rPr>
                <w:rFonts w:asciiTheme="minorHAnsi" w:hAnsiTheme="minorHAnsi"/>
              </w:rPr>
              <w:t>2, 8 , 14, 17, 19, 23</w:t>
            </w:r>
          </w:p>
        </w:tc>
        <w:tc>
          <w:tcPr>
            <w:tcW w:w="1170" w:type="dxa"/>
            <w:vAlign w:val="center"/>
          </w:tcPr>
          <w:p w:rsidR="00D01E85" w:rsidRPr="004C173A" w:rsidRDefault="00D01E85" w:rsidP="00147C58">
            <w:pPr>
              <w:pStyle w:val="I1"/>
              <w:keepLines/>
              <w:spacing w:before="60" w:after="60"/>
              <w:ind w:left="0" w:firstLine="0"/>
              <w:rPr>
                <w:rFonts w:asciiTheme="minorHAnsi" w:hAnsiTheme="minorHAnsi"/>
              </w:rPr>
            </w:pPr>
            <w:r>
              <w:rPr>
                <w:rFonts w:asciiTheme="minorHAnsi" w:hAnsiTheme="minorHAnsi"/>
              </w:rPr>
              <w:t>1</w:t>
            </w:r>
          </w:p>
        </w:tc>
      </w:tr>
      <w:tr w:rsidR="00D01E85"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2</w:t>
            </w:r>
          </w:p>
        </w:tc>
        <w:tc>
          <w:tcPr>
            <w:tcW w:w="1274" w:type="dxa"/>
            <w:vAlign w:val="center"/>
          </w:tcPr>
          <w:p w:rsidR="00D01E85" w:rsidRPr="00A31162" w:rsidRDefault="006C12BB" w:rsidP="00B3437E">
            <w:pPr>
              <w:rPr>
                <w:rFonts w:asciiTheme="minorHAnsi" w:hAnsiTheme="minorHAnsi"/>
                <w:szCs w:val="28"/>
              </w:rPr>
            </w:pPr>
            <w:r>
              <w:rPr>
                <w:rFonts w:asciiTheme="minorHAnsi" w:hAnsiTheme="minorHAnsi"/>
                <w:szCs w:val="28"/>
              </w:rPr>
              <w:t>1/</w:t>
            </w:r>
            <w:r w:rsidR="00B3437E">
              <w:rPr>
                <w:rFonts w:asciiTheme="minorHAnsi" w:hAnsiTheme="minorHAnsi"/>
                <w:szCs w:val="28"/>
              </w:rPr>
              <w:t xml:space="preserve">23, </w:t>
            </w:r>
            <w:r w:rsidR="00B3437E">
              <w:rPr>
                <w:rFonts w:asciiTheme="minorHAnsi" w:hAnsiTheme="minorHAnsi"/>
                <w:szCs w:val="28"/>
              </w:rPr>
              <w:br/>
              <w:t>1/25</w:t>
            </w:r>
          </w:p>
        </w:tc>
        <w:tc>
          <w:tcPr>
            <w:tcW w:w="3779" w:type="dxa"/>
            <w:vAlign w:val="center"/>
          </w:tcPr>
          <w:p w:rsidR="00D01E85" w:rsidRPr="004C173A" w:rsidRDefault="00D01E85" w:rsidP="00147C58">
            <w:pPr>
              <w:keepLines/>
              <w:spacing w:before="60" w:after="60"/>
              <w:rPr>
                <w:rFonts w:asciiTheme="minorHAnsi" w:hAnsiTheme="minorHAnsi"/>
              </w:rPr>
            </w:pPr>
            <w:r>
              <w:rPr>
                <w:rFonts w:asciiTheme="minorHAnsi" w:hAnsiTheme="minorHAnsi"/>
              </w:rPr>
              <w:t xml:space="preserve">Modeling </w:t>
            </w:r>
            <w:r w:rsidR="00652A62">
              <w:rPr>
                <w:rFonts w:asciiTheme="minorHAnsi" w:hAnsiTheme="minorHAnsi"/>
              </w:rPr>
              <w:t>-</w:t>
            </w:r>
            <w:r>
              <w:rPr>
                <w:rFonts w:asciiTheme="minorHAnsi" w:hAnsiTheme="minorHAnsi"/>
              </w:rPr>
              <w:t xml:space="preserve"> Frequency Domain</w:t>
            </w:r>
            <w:r w:rsidR="006C6E58">
              <w:rPr>
                <w:rFonts w:asciiTheme="minorHAnsi" w:hAnsiTheme="minorHAnsi"/>
              </w:rPr>
              <w:br/>
              <w:t>Review HW1</w:t>
            </w:r>
          </w:p>
        </w:tc>
        <w:tc>
          <w:tcPr>
            <w:tcW w:w="1980" w:type="dxa"/>
            <w:vAlign w:val="center"/>
          </w:tcPr>
          <w:p w:rsidR="00D01E85" w:rsidRPr="004C173A" w:rsidRDefault="00BF1667" w:rsidP="00147C58">
            <w:pPr>
              <w:pStyle w:val="I1"/>
              <w:keepLines/>
              <w:spacing w:before="60" w:after="60"/>
              <w:ind w:left="0" w:firstLine="0"/>
              <w:rPr>
                <w:rFonts w:asciiTheme="minorHAnsi" w:hAnsiTheme="minorHAnsi"/>
              </w:rPr>
            </w:pPr>
            <w:hyperlink r:id="rId25" w:history="1">
              <w:r w:rsidR="00D01E85" w:rsidRPr="0026218B">
                <w:rPr>
                  <w:rStyle w:val="Hyperlink"/>
                  <w:rFonts w:asciiTheme="minorHAnsi" w:hAnsiTheme="minorHAnsi"/>
                </w:rPr>
                <w:t>2</w:t>
              </w:r>
            </w:hyperlink>
          </w:p>
        </w:tc>
        <w:tc>
          <w:tcPr>
            <w:tcW w:w="5578" w:type="dxa"/>
            <w:vAlign w:val="center"/>
          </w:tcPr>
          <w:p w:rsidR="00D01E85" w:rsidRDefault="00574692" w:rsidP="00721074">
            <w:pPr>
              <w:pStyle w:val="I1"/>
              <w:keepLines/>
              <w:spacing w:before="60" w:after="60"/>
              <w:ind w:left="0" w:firstLine="0"/>
              <w:rPr>
                <w:rFonts w:asciiTheme="minorHAnsi" w:hAnsiTheme="minorHAnsi"/>
              </w:rPr>
            </w:pPr>
            <w:r>
              <w:rPr>
                <w:rFonts w:asciiTheme="minorHAnsi" w:hAnsiTheme="minorHAnsi"/>
              </w:rPr>
              <w:t xml:space="preserve">C2: </w:t>
            </w:r>
            <w:r w:rsidR="005306E6">
              <w:rPr>
                <w:rFonts w:asciiTheme="minorHAnsi" w:hAnsiTheme="minorHAnsi"/>
              </w:rPr>
              <w:t xml:space="preserve">Expl 2.1, </w:t>
            </w:r>
            <w:r w:rsidR="005306E6" w:rsidRPr="005306E6">
              <w:rPr>
                <w:rFonts w:asciiTheme="minorHAnsi" w:hAnsiTheme="minorHAnsi"/>
              </w:rPr>
              <w:t>2.2</w:t>
            </w:r>
            <w:r w:rsidR="005306E6">
              <w:rPr>
                <w:rFonts w:asciiTheme="minorHAnsi" w:hAnsiTheme="minorHAnsi"/>
              </w:rPr>
              <w:t xml:space="preserve">; </w:t>
            </w:r>
            <w:r w:rsidR="00777CCC">
              <w:rPr>
                <w:rFonts w:asciiTheme="minorHAnsi" w:hAnsiTheme="minorHAnsi"/>
              </w:rPr>
              <w:t>Rev</w:t>
            </w:r>
            <w:r w:rsidR="00CD4BCC">
              <w:rPr>
                <w:rFonts w:asciiTheme="minorHAnsi" w:hAnsiTheme="minorHAnsi"/>
              </w:rPr>
              <w:t xml:space="preserve">. </w:t>
            </w:r>
            <w:r w:rsidR="00721074">
              <w:rPr>
                <w:rFonts w:asciiTheme="minorHAnsi" w:hAnsiTheme="minorHAnsi"/>
              </w:rPr>
              <w:t>#</w:t>
            </w:r>
            <w:r w:rsidR="00CD4BCC" w:rsidRPr="00CD4BCC">
              <w:rPr>
                <w:rFonts w:asciiTheme="minorHAnsi" w:hAnsiTheme="minorHAnsi"/>
              </w:rPr>
              <w:t>4, 8, 12</w:t>
            </w:r>
            <w:r w:rsidR="00777CCC">
              <w:rPr>
                <w:rFonts w:asciiTheme="minorHAnsi" w:hAnsiTheme="minorHAnsi"/>
              </w:rPr>
              <w:t>;</w:t>
            </w:r>
            <w:r w:rsidR="00CD4BCC">
              <w:rPr>
                <w:rFonts w:asciiTheme="minorHAnsi" w:hAnsiTheme="minorHAnsi"/>
              </w:rPr>
              <w:t xml:space="preserve"> P</w:t>
            </w:r>
            <w:r w:rsidR="00FF284F">
              <w:rPr>
                <w:rFonts w:asciiTheme="minorHAnsi" w:hAnsiTheme="minorHAnsi"/>
              </w:rPr>
              <w:t xml:space="preserve"> </w:t>
            </w:r>
            <w:r w:rsidR="00721074">
              <w:rPr>
                <w:rFonts w:asciiTheme="minorHAnsi" w:hAnsiTheme="minorHAnsi"/>
              </w:rPr>
              <w:t>#</w:t>
            </w:r>
            <w:r w:rsidR="00CD4BCC" w:rsidRPr="00CD4BCC">
              <w:rPr>
                <w:rFonts w:asciiTheme="minorHAnsi" w:hAnsiTheme="minorHAnsi"/>
              </w:rPr>
              <w:t>5, 6, 14, 22, 24, 29, 30, 41, 55, 61</w:t>
            </w:r>
          </w:p>
        </w:tc>
        <w:tc>
          <w:tcPr>
            <w:tcW w:w="1170" w:type="dxa"/>
            <w:vAlign w:val="center"/>
          </w:tcPr>
          <w:p w:rsidR="00D01E85" w:rsidRPr="004C173A" w:rsidRDefault="00D01E85" w:rsidP="00147C58">
            <w:pPr>
              <w:pStyle w:val="I1"/>
              <w:keepLines/>
              <w:spacing w:before="60" w:after="60"/>
              <w:ind w:left="0" w:firstLine="0"/>
              <w:rPr>
                <w:rFonts w:asciiTheme="minorHAnsi" w:hAnsiTheme="minorHAnsi"/>
              </w:rPr>
            </w:pPr>
            <w:r>
              <w:rPr>
                <w:rFonts w:asciiTheme="minorHAnsi" w:hAnsiTheme="minorHAnsi"/>
              </w:rPr>
              <w:t>2</w:t>
            </w:r>
          </w:p>
        </w:tc>
      </w:tr>
      <w:tr w:rsidR="00D01E85" w:rsidRPr="004C173A" w:rsidTr="00622B21">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D01E85" w:rsidRPr="004C173A" w:rsidRDefault="00D01E85" w:rsidP="00147C58">
            <w:pPr>
              <w:pStyle w:val="BodyText"/>
              <w:spacing w:before="60" w:after="60"/>
              <w:rPr>
                <w:rFonts w:asciiTheme="minorHAnsi" w:hAnsiTheme="minorHAnsi"/>
              </w:rPr>
            </w:pPr>
            <w:r w:rsidRPr="004C173A">
              <w:rPr>
                <w:rFonts w:asciiTheme="minorHAnsi" w:hAnsiTheme="minorHAnsi"/>
              </w:rPr>
              <w:t>3</w:t>
            </w:r>
          </w:p>
        </w:tc>
        <w:tc>
          <w:tcPr>
            <w:tcW w:w="1274" w:type="dxa"/>
            <w:vAlign w:val="center"/>
          </w:tcPr>
          <w:p w:rsidR="00135BDC" w:rsidRDefault="00B3437E" w:rsidP="00147C58">
            <w:pPr>
              <w:rPr>
                <w:rFonts w:asciiTheme="minorHAnsi" w:hAnsiTheme="minorHAnsi"/>
                <w:szCs w:val="28"/>
              </w:rPr>
            </w:pPr>
            <w:r>
              <w:rPr>
                <w:rFonts w:asciiTheme="minorHAnsi" w:hAnsiTheme="minorHAnsi"/>
                <w:szCs w:val="28"/>
              </w:rPr>
              <w:t>1/30</w:t>
            </w:r>
            <w:r w:rsidR="00D01E85">
              <w:rPr>
                <w:rFonts w:asciiTheme="minorHAnsi" w:hAnsiTheme="minorHAnsi"/>
                <w:szCs w:val="28"/>
              </w:rPr>
              <w:t xml:space="preserve">, </w:t>
            </w:r>
          </w:p>
          <w:p w:rsidR="00D01E85" w:rsidRPr="00A31162" w:rsidRDefault="00D01E85" w:rsidP="00147C58">
            <w:pPr>
              <w:rPr>
                <w:rFonts w:asciiTheme="minorHAnsi" w:hAnsiTheme="minorHAnsi"/>
                <w:szCs w:val="28"/>
              </w:rPr>
            </w:pPr>
            <w:r>
              <w:rPr>
                <w:rFonts w:asciiTheme="minorHAnsi" w:hAnsiTheme="minorHAnsi"/>
                <w:szCs w:val="28"/>
              </w:rPr>
              <w:t>2/</w:t>
            </w:r>
            <w:r w:rsidR="00B3437E">
              <w:rPr>
                <w:rFonts w:asciiTheme="minorHAnsi" w:hAnsiTheme="minorHAnsi"/>
                <w:szCs w:val="28"/>
              </w:rPr>
              <w:t>1</w:t>
            </w:r>
          </w:p>
        </w:tc>
        <w:tc>
          <w:tcPr>
            <w:tcW w:w="3779" w:type="dxa"/>
            <w:vAlign w:val="center"/>
          </w:tcPr>
          <w:p w:rsidR="00D01E85" w:rsidRDefault="00D01E85" w:rsidP="00147C58">
            <w:pPr>
              <w:spacing w:before="60" w:after="60"/>
              <w:rPr>
                <w:rFonts w:asciiTheme="minorHAnsi" w:hAnsiTheme="minorHAnsi"/>
              </w:rPr>
            </w:pPr>
            <w:r>
              <w:rPr>
                <w:rFonts w:asciiTheme="minorHAnsi" w:hAnsiTheme="minorHAnsi"/>
              </w:rPr>
              <w:t xml:space="preserve">Modeling </w:t>
            </w:r>
            <w:r w:rsidR="00652A62">
              <w:rPr>
                <w:rFonts w:asciiTheme="minorHAnsi" w:hAnsiTheme="minorHAnsi"/>
              </w:rPr>
              <w:t>-</w:t>
            </w:r>
            <w:r>
              <w:rPr>
                <w:rFonts w:asciiTheme="minorHAnsi" w:hAnsiTheme="minorHAnsi"/>
              </w:rPr>
              <w:t xml:space="preserve"> Time Domain</w:t>
            </w:r>
          </w:p>
          <w:p w:rsidR="00135BDC" w:rsidRPr="00135BDC" w:rsidRDefault="00135BDC" w:rsidP="00147C58">
            <w:pPr>
              <w:spacing w:before="60" w:after="60"/>
              <w:rPr>
                <w:rFonts w:asciiTheme="minorHAnsi" w:hAnsiTheme="minorHAnsi"/>
                <w:b/>
              </w:rPr>
            </w:pPr>
            <w:r w:rsidRPr="00135BDC">
              <w:rPr>
                <w:rFonts w:asciiTheme="minorHAnsi" w:hAnsiTheme="minorHAnsi"/>
                <w:b/>
                <w:color w:val="FF0000"/>
              </w:rPr>
              <w:t>Q1</w:t>
            </w:r>
            <w:r w:rsidR="00F340C1">
              <w:rPr>
                <w:rFonts w:asciiTheme="minorHAnsi" w:hAnsiTheme="minorHAnsi"/>
              </w:rPr>
              <w:t>, Review HW2</w:t>
            </w:r>
          </w:p>
        </w:tc>
        <w:tc>
          <w:tcPr>
            <w:tcW w:w="1980" w:type="dxa"/>
            <w:vAlign w:val="center"/>
          </w:tcPr>
          <w:p w:rsidR="00D01E85" w:rsidRPr="004C173A" w:rsidRDefault="00BF1667" w:rsidP="00147C58">
            <w:pPr>
              <w:pStyle w:val="I1"/>
              <w:spacing w:before="60" w:after="60"/>
              <w:ind w:left="0" w:firstLine="0"/>
              <w:rPr>
                <w:rFonts w:asciiTheme="minorHAnsi" w:hAnsiTheme="minorHAnsi"/>
              </w:rPr>
            </w:pPr>
            <w:hyperlink r:id="rId26" w:history="1">
              <w:r w:rsidR="00D01E85" w:rsidRPr="0026218B">
                <w:rPr>
                  <w:rStyle w:val="Hyperlink"/>
                  <w:rFonts w:asciiTheme="minorHAnsi" w:hAnsiTheme="minorHAnsi"/>
                </w:rPr>
                <w:t>3</w:t>
              </w:r>
            </w:hyperlink>
          </w:p>
        </w:tc>
        <w:tc>
          <w:tcPr>
            <w:tcW w:w="5578" w:type="dxa"/>
            <w:vAlign w:val="center"/>
          </w:tcPr>
          <w:p w:rsidR="00D01E85" w:rsidRDefault="0097301C" w:rsidP="00147C58">
            <w:pPr>
              <w:pStyle w:val="I1"/>
              <w:spacing w:before="60" w:after="60"/>
              <w:ind w:left="0" w:firstLine="0"/>
              <w:rPr>
                <w:rFonts w:asciiTheme="minorHAnsi" w:hAnsiTheme="minorHAnsi"/>
              </w:rPr>
            </w:pPr>
            <w:r w:rsidRPr="0097301C">
              <w:rPr>
                <w:rFonts w:asciiTheme="minorHAnsi" w:hAnsiTheme="minorHAnsi"/>
              </w:rPr>
              <w:t>C</w:t>
            </w:r>
            <w:r>
              <w:rPr>
                <w:rFonts w:asciiTheme="minorHAnsi" w:hAnsiTheme="minorHAnsi"/>
              </w:rPr>
              <w:t>3</w:t>
            </w:r>
            <w:r w:rsidR="00CD4BCC">
              <w:rPr>
                <w:rFonts w:asciiTheme="minorHAnsi" w:hAnsiTheme="minorHAnsi"/>
              </w:rPr>
              <w:t>:</w:t>
            </w:r>
            <w:r w:rsidR="00777CCC">
              <w:rPr>
                <w:rFonts w:asciiTheme="minorHAnsi" w:hAnsiTheme="minorHAnsi"/>
              </w:rPr>
              <w:t xml:space="preserve"> </w:t>
            </w:r>
            <w:r w:rsidR="005306E6">
              <w:rPr>
                <w:rFonts w:asciiTheme="minorHAnsi" w:hAnsiTheme="minorHAnsi"/>
              </w:rPr>
              <w:t xml:space="preserve">Expl </w:t>
            </w:r>
            <w:r w:rsidR="005306E6" w:rsidRPr="005306E6">
              <w:rPr>
                <w:rFonts w:asciiTheme="minorHAnsi" w:hAnsiTheme="minorHAnsi"/>
              </w:rPr>
              <w:t>3.1, 3.2</w:t>
            </w:r>
            <w:r w:rsidR="005306E6">
              <w:rPr>
                <w:rFonts w:asciiTheme="minorHAnsi" w:hAnsiTheme="minorHAnsi"/>
              </w:rPr>
              <w:t xml:space="preserve"> ;Rev. </w:t>
            </w:r>
            <w:r w:rsidR="00721074">
              <w:rPr>
                <w:rFonts w:asciiTheme="minorHAnsi" w:hAnsiTheme="minorHAnsi"/>
              </w:rPr>
              <w:t>#</w:t>
            </w:r>
            <w:r w:rsidR="005306E6" w:rsidRPr="005306E6">
              <w:rPr>
                <w:rFonts w:asciiTheme="minorHAnsi" w:hAnsiTheme="minorHAnsi"/>
              </w:rPr>
              <w:t>2, 7, 11</w:t>
            </w:r>
            <w:r w:rsidR="005306E6">
              <w:rPr>
                <w:rFonts w:asciiTheme="minorHAnsi" w:hAnsiTheme="minorHAnsi"/>
              </w:rPr>
              <w:t xml:space="preserve"> </w:t>
            </w:r>
            <w:r w:rsidR="00574692">
              <w:rPr>
                <w:rFonts w:asciiTheme="minorHAnsi" w:hAnsiTheme="minorHAnsi"/>
              </w:rPr>
              <w:t xml:space="preserve"> </w:t>
            </w:r>
            <w:r w:rsidR="00EA5599">
              <w:rPr>
                <w:rFonts w:asciiTheme="minorHAnsi" w:hAnsiTheme="minorHAnsi"/>
              </w:rPr>
              <w:t>P</w:t>
            </w:r>
            <w:r w:rsidR="005306E6">
              <w:rPr>
                <w:rFonts w:asciiTheme="minorHAnsi" w:hAnsiTheme="minorHAnsi"/>
              </w:rPr>
              <w:t xml:space="preserve"> </w:t>
            </w:r>
            <w:r w:rsidR="00721074">
              <w:rPr>
                <w:rFonts w:asciiTheme="minorHAnsi" w:hAnsiTheme="minorHAnsi"/>
              </w:rPr>
              <w:t>#</w:t>
            </w:r>
            <w:r w:rsidR="005306E6" w:rsidRPr="005306E6">
              <w:rPr>
                <w:rFonts w:asciiTheme="minorHAnsi" w:hAnsiTheme="minorHAnsi"/>
              </w:rPr>
              <w:t>6, 13, 15, 21, 26, 32</w:t>
            </w:r>
          </w:p>
          <w:p w:rsidR="00C45FF8" w:rsidRDefault="00C45FF8" w:rsidP="00147C58">
            <w:pPr>
              <w:pStyle w:val="I1"/>
              <w:spacing w:before="60" w:after="60"/>
              <w:ind w:left="0" w:firstLine="0"/>
              <w:rPr>
                <w:rFonts w:asciiTheme="minorHAnsi" w:hAnsiTheme="minorHAnsi"/>
              </w:rPr>
            </w:pPr>
          </w:p>
        </w:tc>
        <w:tc>
          <w:tcPr>
            <w:tcW w:w="1170" w:type="dxa"/>
            <w:vAlign w:val="center"/>
          </w:tcPr>
          <w:p w:rsidR="00D01E85" w:rsidRPr="004C173A" w:rsidRDefault="00D01E85" w:rsidP="00147C58">
            <w:pPr>
              <w:pStyle w:val="I1"/>
              <w:spacing w:before="60" w:after="60"/>
              <w:ind w:left="0" w:firstLine="0"/>
              <w:rPr>
                <w:rFonts w:asciiTheme="minorHAnsi" w:hAnsiTheme="minorHAnsi"/>
              </w:rPr>
            </w:pPr>
            <w:r>
              <w:rPr>
                <w:rFonts w:asciiTheme="minorHAnsi" w:hAnsiTheme="minorHAnsi"/>
              </w:rPr>
              <w:t>2</w:t>
            </w:r>
          </w:p>
        </w:tc>
      </w:tr>
      <w:tr w:rsidR="00D01E85" w:rsidRPr="004C173A" w:rsidTr="00B3437E">
        <w:trPr>
          <w:cnfStyle w:val="000000100000" w:firstRow="0" w:lastRow="0" w:firstColumn="0" w:lastColumn="0" w:oddVBand="0" w:evenVBand="0" w:oddHBand="1" w:evenHBand="0" w:firstRowFirstColumn="0" w:firstRowLastColumn="0" w:lastRowFirstColumn="0" w:lastRowLastColumn="0"/>
        </w:trPr>
        <w:tc>
          <w:tcPr>
            <w:tcW w:w="791"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4</w:t>
            </w:r>
          </w:p>
        </w:tc>
        <w:tc>
          <w:tcPr>
            <w:tcW w:w="1274" w:type="dxa"/>
            <w:vAlign w:val="center"/>
          </w:tcPr>
          <w:p w:rsidR="006F2B70" w:rsidRDefault="00D01E85" w:rsidP="00147C58">
            <w:pPr>
              <w:rPr>
                <w:rFonts w:asciiTheme="minorHAnsi" w:hAnsiTheme="minorHAnsi"/>
                <w:szCs w:val="28"/>
              </w:rPr>
            </w:pPr>
            <w:r w:rsidRPr="00A31162">
              <w:rPr>
                <w:rFonts w:asciiTheme="minorHAnsi" w:hAnsiTheme="minorHAnsi"/>
                <w:szCs w:val="28"/>
              </w:rPr>
              <w:t>2/</w:t>
            </w:r>
            <w:r w:rsidR="00B3437E">
              <w:rPr>
                <w:rFonts w:asciiTheme="minorHAnsi" w:hAnsiTheme="minorHAnsi"/>
                <w:szCs w:val="28"/>
              </w:rPr>
              <w:t>6</w:t>
            </w:r>
            <w:r>
              <w:rPr>
                <w:rFonts w:asciiTheme="minorHAnsi" w:hAnsiTheme="minorHAnsi"/>
                <w:szCs w:val="28"/>
              </w:rPr>
              <w:t>,</w:t>
            </w:r>
            <w:r w:rsidR="00B1524D">
              <w:rPr>
                <w:rFonts w:asciiTheme="minorHAnsi" w:hAnsiTheme="minorHAnsi"/>
                <w:szCs w:val="28"/>
              </w:rPr>
              <w:t xml:space="preserve"> </w:t>
            </w:r>
          </w:p>
          <w:p w:rsidR="00D01E85" w:rsidRPr="00A31162" w:rsidRDefault="00D01E85" w:rsidP="00B3437E">
            <w:pPr>
              <w:rPr>
                <w:rFonts w:asciiTheme="minorHAnsi" w:hAnsiTheme="minorHAnsi"/>
                <w:szCs w:val="28"/>
              </w:rPr>
            </w:pPr>
            <w:r w:rsidRPr="00A31162">
              <w:rPr>
                <w:rFonts w:asciiTheme="minorHAnsi" w:hAnsiTheme="minorHAnsi"/>
                <w:szCs w:val="28"/>
              </w:rPr>
              <w:t>2/</w:t>
            </w:r>
            <w:r w:rsidR="00B3437E">
              <w:rPr>
                <w:rFonts w:asciiTheme="minorHAnsi" w:hAnsiTheme="minorHAnsi"/>
                <w:szCs w:val="28"/>
              </w:rPr>
              <w:t>8</w:t>
            </w:r>
          </w:p>
        </w:tc>
        <w:tc>
          <w:tcPr>
            <w:tcW w:w="3780" w:type="dxa"/>
            <w:vAlign w:val="center"/>
          </w:tcPr>
          <w:p w:rsidR="00D01E85" w:rsidRPr="004C173A" w:rsidRDefault="00D01E85" w:rsidP="00C8513C">
            <w:pPr>
              <w:keepLines/>
              <w:spacing w:before="60" w:after="60"/>
              <w:rPr>
                <w:rFonts w:asciiTheme="minorHAnsi" w:hAnsiTheme="minorHAnsi"/>
              </w:rPr>
            </w:pPr>
            <w:r>
              <w:rPr>
                <w:rFonts w:asciiTheme="minorHAnsi" w:hAnsiTheme="minorHAnsi"/>
              </w:rPr>
              <w:t>Time Response</w:t>
            </w:r>
            <w:r w:rsidR="004E0B42">
              <w:rPr>
                <w:rFonts w:asciiTheme="minorHAnsi" w:hAnsiTheme="minorHAnsi"/>
              </w:rPr>
              <w:t xml:space="preserve">, </w:t>
            </w:r>
            <w:r w:rsidR="00C8513C">
              <w:rPr>
                <w:rFonts w:asciiTheme="minorHAnsi" w:hAnsiTheme="minorHAnsi"/>
              </w:rPr>
              <w:br/>
            </w:r>
            <w:r w:rsidR="00135BDC" w:rsidRPr="00135BDC">
              <w:rPr>
                <w:rFonts w:asciiTheme="minorHAnsi" w:hAnsiTheme="minorHAnsi"/>
                <w:b/>
                <w:color w:val="FF0000"/>
              </w:rPr>
              <w:t>Q</w:t>
            </w:r>
            <w:r w:rsidR="00135BDC">
              <w:rPr>
                <w:rFonts w:asciiTheme="minorHAnsi" w:hAnsiTheme="minorHAnsi"/>
                <w:b/>
                <w:color w:val="FF0000"/>
              </w:rPr>
              <w:t>2</w:t>
            </w:r>
            <w:r w:rsidR="00F340C1">
              <w:rPr>
                <w:rFonts w:asciiTheme="minorHAnsi" w:hAnsiTheme="minorHAnsi"/>
              </w:rPr>
              <w:t>, Review HW3</w:t>
            </w:r>
          </w:p>
        </w:tc>
        <w:tc>
          <w:tcPr>
            <w:tcW w:w="1980" w:type="dxa"/>
            <w:vAlign w:val="center"/>
          </w:tcPr>
          <w:p w:rsidR="00D01E85" w:rsidRDefault="00BF1667" w:rsidP="00147C58">
            <w:pPr>
              <w:pStyle w:val="I1"/>
              <w:keepLines/>
              <w:spacing w:before="60" w:after="60"/>
              <w:ind w:left="0" w:firstLine="0"/>
              <w:rPr>
                <w:rFonts w:asciiTheme="minorHAnsi" w:hAnsiTheme="minorHAnsi"/>
              </w:rPr>
            </w:pPr>
            <w:hyperlink r:id="rId27" w:history="1">
              <w:r w:rsidR="00D01E85" w:rsidRPr="0026218B">
                <w:rPr>
                  <w:rStyle w:val="Hyperlink"/>
                  <w:rFonts w:asciiTheme="minorHAnsi" w:hAnsiTheme="minorHAnsi"/>
                </w:rPr>
                <w:t>4</w:t>
              </w:r>
            </w:hyperlink>
          </w:p>
          <w:p w:rsidR="006F2B70" w:rsidRPr="004C173A" w:rsidRDefault="006F2B70" w:rsidP="00147C58">
            <w:pPr>
              <w:pStyle w:val="I1"/>
              <w:keepLines/>
              <w:spacing w:before="60" w:after="60"/>
              <w:ind w:left="0" w:firstLine="0"/>
              <w:rPr>
                <w:rFonts w:asciiTheme="minorHAnsi" w:hAnsiTheme="minorHAnsi"/>
              </w:rPr>
            </w:pPr>
          </w:p>
        </w:tc>
        <w:tc>
          <w:tcPr>
            <w:tcW w:w="5580" w:type="dxa"/>
            <w:vAlign w:val="center"/>
          </w:tcPr>
          <w:p w:rsidR="00D01E85" w:rsidRDefault="00574692" w:rsidP="00147C58">
            <w:pPr>
              <w:pStyle w:val="I1"/>
              <w:keepLines/>
              <w:spacing w:before="60" w:after="60"/>
              <w:ind w:left="0" w:firstLine="0"/>
              <w:rPr>
                <w:rFonts w:asciiTheme="minorHAnsi" w:hAnsiTheme="minorHAnsi"/>
              </w:rPr>
            </w:pPr>
            <w:r w:rsidRPr="0097301C">
              <w:rPr>
                <w:rFonts w:asciiTheme="minorHAnsi" w:hAnsiTheme="minorHAnsi"/>
              </w:rPr>
              <w:t>C</w:t>
            </w:r>
            <w:r w:rsidR="00C45FF8">
              <w:rPr>
                <w:rFonts w:asciiTheme="minorHAnsi" w:hAnsiTheme="minorHAnsi"/>
              </w:rPr>
              <w:t>4</w:t>
            </w:r>
            <w:r w:rsidRPr="0097301C">
              <w:rPr>
                <w:rFonts w:asciiTheme="minorHAnsi" w:hAnsiTheme="minorHAnsi"/>
              </w:rPr>
              <w:t xml:space="preserve">: </w:t>
            </w:r>
            <w:r w:rsidR="00147C58">
              <w:rPr>
                <w:rFonts w:asciiTheme="minorHAnsi" w:hAnsiTheme="minorHAnsi"/>
              </w:rPr>
              <w:t>Expl</w:t>
            </w:r>
            <w:r w:rsidR="00777CCC">
              <w:rPr>
                <w:rFonts w:asciiTheme="minorHAnsi" w:hAnsiTheme="minorHAnsi"/>
              </w:rPr>
              <w:t xml:space="preserve"> </w:t>
            </w:r>
            <w:r w:rsidR="00147C58" w:rsidRPr="00147C58">
              <w:rPr>
                <w:rFonts w:asciiTheme="minorHAnsi" w:hAnsiTheme="minorHAnsi"/>
              </w:rPr>
              <w:t>4.1, 4.2</w:t>
            </w:r>
            <w:r w:rsidR="00777CCC">
              <w:rPr>
                <w:rFonts w:asciiTheme="minorHAnsi" w:hAnsiTheme="minorHAnsi"/>
              </w:rPr>
              <w:t xml:space="preserve">; </w:t>
            </w:r>
            <w:r w:rsidR="00147C58">
              <w:rPr>
                <w:rFonts w:asciiTheme="minorHAnsi" w:hAnsiTheme="minorHAnsi"/>
              </w:rPr>
              <w:t xml:space="preserve">Rev. </w:t>
            </w:r>
            <w:r w:rsidR="00721074">
              <w:rPr>
                <w:rFonts w:asciiTheme="minorHAnsi" w:hAnsiTheme="minorHAnsi"/>
              </w:rPr>
              <w:t>#</w:t>
            </w:r>
            <w:r w:rsidR="00147C58" w:rsidRPr="00147C58">
              <w:rPr>
                <w:rFonts w:asciiTheme="minorHAnsi" w:hAnsiTheme="minorHAnsi"/>
              </w:rPr>
              <w:t>6, 10, 20</w:t>
            </w:r>
            <w:r w:rsidR="00EA5599">
              <w:rPr>
                <w:rFonts w:asciiTheme="minorHAnsi" w:hAnsiTheme="minorHAnsi"/>
              </w:rPr>
              <w:t>; P</w:t>
            </w:r>
            <w:r>
              <w:rPr>
                <w:rFonts w:asciiTheme="minorHAnsi" w:hAnsiTheme="minorHAnsi"/>
              </w:rPr>
              <w:t xml:space="preserve"> </w:t>
            </w:r>
            <w:r w:rsidR="00721074">
              <w:rPr>
                <w:rFonts w:asciiTheme="minorHAnsi" w:hAnsiTheme="minorHAnsi"/>
              </w:rPr>
              <w:t>#</w:t>
            </w:r>
            <w:r w:rsidR="00147C58" w:rsidRPr="00147C58">
              <w:rPr>
                <w:rFonts w:asciiTheme="minorHAnsi" w:hAnsiTheme="minorHAnsi"/>
              </w:rPr>
              <w:t>8c,d, 18c,d, 34, 37, 49, 58, 67, 75, 83</w:t>
            </w:r>
          </w:p>
          <w:p w:rsidR="00C45FF8" w:rsidRDefault="00C45FF8" w:rsidP="00147C58">
            <w:pPr>
              <w:pStyle w:val="I1"/>
              <w:keepLines/>
              <w:spacing w:before="60" w:after="60"/>
              <w:ind w:left="0" w:firstLine="0"/>
              <w:rPr>
                <w:rFonts w:asciiTheme="minorHAnsi" w:hAnsiTheme="minorHAnsi"/>
              </w:rPr>
            </w:pPr>
          </w:p>
        </w:tc>
        <w:tc>
          <w:tcPr>
            <w:tcW w:w="1170" w:type="dxa"/>
            <w:vAlign w:val="center"/>
          </w:tcPr>
          <w:p w:rsidR="00D01E85" w:rsidRDefault="00D01E85" w:rsidP="00147C58">
            <w:pPr>
              <w:pStyle w:val="I1"/>
              <w:keepLines/>
              <w:spacing w:before="60" w:after="60"/>
              <w:ind w:left="0" w:firstLine="0"/>
              <w:rPr>
                <w:rFonts w:asciiTheme="minorHAnsi" w:hAnsiTheme="minorHAnsi"/>
              </w:rPr>
            </w:pPr>
            <w:r>
              <w:rPr>
                <w:rFonts w:asciiTheme="minorHAnsi" w:hAnsiTheme="minorHAnsi"/>
              </w:rPr>
              <w:t>2</w:t>
            </w:r>
          </w:p>
          <w:p w:rsidR="006F2B70" w:rsidRPr="004C173A" w:rsidRDefault="006F2B70" w:rsidP="00147C58">
            <w:pPr>
              <w:pStyle w:val="I1"/>
              <w:keepLines/>
              <w:spacing w:before="60" w:after="60"/>
              <w:ind w:left="0" w:firstLine="0"/>
              <w:rPr>
                <w:rFonts w:asciiTheme="minorHAnsi" w:hAnsiTheme="minorHAnsi"/>
              </w:rPr>
            </w:pPr>
          </w:p>
        </w:tc>
      </w:tr>
      <w:tr w:rsidR="00D01E85" w:rsidRPr="004C173A" w:rsidTr="00B3437E">
        <w:trPr>
          <w:cnfStyle w:val="000000010000" w:firstRow="0" w:lastRow="0" w:firstColumn="0" w:lastColumn="0" w:oddVBand="0" w:evenVBand="0" w:oddHBand="0" w:evenHBand="1" w:firstRowFirstColumn="0" w:firstRowLastColumn="0" w:lastRowFirstColumn="0" w:lastRowLastColumn="0"/>
        </w:trPr>
        <w:tc>
          <w:tcPr>
            <w:tcW w:w="791"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5</w:t>
            </w:r>
          </w:p>
        </w:tc>
        <w:tc>
          <w:tcPr>
            <w:tcW w:w="1274" w:type="dxa"/>
            <w:vAlign w:val="center"/>
          </w:tcPr>
          <w:p w:rsidR="00B876AC" w:rsidRPr="00B3437E" w:rsidRDefault="00D01E85" w:rsidP="00147C58">
            <w:pPr>
              <w:rPr>
                <w:rFonts w:asciiTheme="minorHAnsi" w:hAnsiTheme="minorHAnsi"/>
                <w:color w:val="000000" w:themeColor="text1"/>
                <w:szCs w:val="28"/>
              </w:rPr>
            </w:pPr>
            <w:r w:rsidRPr="00B3437E">
              <w:rPr>
                <w:rFonts w:asciiTheme="minorHAnsi" w:hAnsiTheme="minorHAnsi"/>
                <w:color w:val="000000" w:themeColor="text1"/>
                <w:szCs w:val="28"/>
              </w:rPr>
              <w:t>2/</w:t>
            </w:r>
            <w:r w:rsidR="00B3437E">
              <w:rPr>
                <w:rFonts w:asciiTheme="minorHAnsi" w:hAnsiTheme="minorHAnsi"/>
                <w:color w:val="000000" w:themeColor="text1"/>
                <w:szCs w:val="28"/>
              </w:rPr>
              <w:t>14</w:t>
            </w:r>
            <w:r w:rsidRPr="00B3437E">
              <w:rPr>
                <w:rFonts w:asciiTheme="minorHAnsi" w:hAnsiTheme="minorHAnsi"/>
                <w:color w:val="000000" w:themeColor="text1"/>
                <w:szCs w:val="28"/>
              </w:rPr>
              <w:t xml:space="preserve">, </w:t>
            </w:r>
          </w:p>
          <w:p w:rsidR="00D01E85" w:rsidRPr="00B3437E" w:rsidRDefault="006F2B70" w:rsidP="00B3437E">
            <w:pPr>
              <w:rPr>
                <w:rFonts w:asciiTheme="minorHAnsi" w:hAnsiTheme="minorHAnsi"/>
                <w:color w:val="000000" w:themeColor="text1"/>
                <w:szCs w:val="28"/>
              </w:rPr>
            </w:pPr>
            <w:r w:rsidRPr="00B3437E">
              <w:rPr>
                <w:rFonts w:asciiTheme="minorHAnsi" w:hAnsiTheme="minorHAnsi"/>
                <w:color w:val="000000" w:themeColor="text1"/>
                <w:szCs w:val="28"/>
              </w:rPr>
              <w:br/>
            </w:r>
            <w:r w:rsidR="00D01E85" w:rsidRPr="00B3437E">
              <w:rPr>
                <w:rFonts w:asciiTheme="minorHAnsi" w:hAnsiTheme="minorHAnsi"/>
                <w:color w:val="000000" w:themeColor="text1"/>
                <w:szCs w:val="28"/>
              </w:rPr>
              <w:t>2/</w:t>
            </w:r>
            <w:r w:rsidR="00B3437E">
              <w:rPr>
                <w:rFonts w:asciiTheme="minorHAnsi" w:hAnsiTheme="minorHAnsi"/>
                <w:color w:val="000000" w:themeColor="text1"/>
                <w:szCs w:val="28"/>
              </w:rPr>
              <w:t>15</w:t>
            </w:r>
          </w:p>
        </w:tc>
        <w:tc>
          <w:tcPr>
            <w:tcW w:w="3780" w:type="dxa"/>
            <w:vAlign w:val="center"/>
          </w:tcPr>
          <w:p w:rsidR="00D01E85" w:rsidRPr="004E0B42" w:rsidRDefault="00C8513C" w:rsidP="00C8513C">
            <w:pPr>
              <w:keepLines/>
              <w:spacing w:before="60" w:after="60"/>
              <w:rPr>
                <w:rFonts w:asciiTheme="minorHAnsi" w:hAnsiTheme="minorHAnsi"/>
                <w:b/>
              </w:rPr>
            </w:pPr>
            <w:r>
              <w:rPr>
                <w:rFonts w:asciiTheme="minorHAnsi" w:hAnsiTheme="minorHAnsi"/>
              </w:rPr>
              <w:t>Lab.</w:t>
            </w:r>
            <w:r w:rsidR="00B876AC" w:rsidRPr="00B876AC">
              <w:rPr>
                <w:rFonts w:asciiTheme="minorHAnsi" w:hAnsiTheme="minorHAnsi"/>
              </w:rPr>
              <w:t xml:space="preserve"> Discussion</w:t>
            </w:r>
            <w:r>
              <w:rPr>
                <w:rFonts w:asciiTheme="minorHAnsi" w:hAnsiTheme="minorHAnsi"/>
              </w:rPr>
              <w:t>, Establish Groups</w:t>
            </w:r>
            <w:r>
              <w:rPr>
                <w:rFonts w:asciiTheme="minorHAnsi" w:hAnsiTheme="minorHAnsi"/>
              </w:rPr>
              <w:br/>
            </w:r>
            <w:r w:rsidR="00135BDC">
              <w:rPr>
                <w:rFonts w:asciiTheme="minorHAnsi" w:hAnsiTheme="minorHAnsi"/>
              </w:rPr>
              <w:t xml:space="preserve">Reduction of Multiple Subsystems, </w:t>
            </w:r>
            <w:r>
              <w:rPr>
                <w:rFonts w:asciiTheme="minorHAnsi" w:hAnsiTheme="minorHAnsi"/>
              </w:rPr>
              <w:br/>
            </w:r>
            <w:r>
              <w:rPr>
                <w:rFonts w:asciiTheme="minorHAnsi" w:hAnsiTheme="minorHAnsi"/>
                <w:b/>
                <w:color w:val="FF0000"/>
              </w:rPr>
              <w:t>Q3</w:t>
            </w:r>
            <w:r w:rsidR="00F340C1">
              <w:rPr>
                <w:rFonts w:asciiTheme="minorHAnsi" w:hAnsiTheme="minorHAnsi"/>
              </w:rPr>
              <w:t>, Review HW4</w:t>
            </w:r>
          </w:p>
        </w:tc>
        <w:tc>
          <w:tcPr>
            <w:tcW w:w="1980" w:type="dxa"/>
            <w:vAlign w:val="center"/>
          </w:tcPr>
          <w:p w:rsidR="007A5788" w:rsidRDefault="00BF1667" w:rsidP="00147C58">
            <w:pPr>
              <w:pStyle w:val="I1"/>
              <w:keepLines/>
              <w:spacing w:before="60" w:after="60"/>
              <w:ind w:left="0" w:firstLine="0"/>
            </w:pPr>
            <w:hyperlink r:id="rId28" w:history="1">
              <w:r w:rsidR="0080265F">
                <w:rPr>
                  <w:rStyle w:val="Hyperlink"/>
                  <w:rFonts w:ascii="Calibri" w:hAnsi="Calibri" w:cs="Calibri"/>
                  <w:b/>
                  <w:sz w:val="28"/>
                  <w:szCs w:val="28"/>
                </w:rPr>
                <w:t>Lab</w:t>
              </w:r>
              <w:r w:rsidR="00A0171E" w:rsidRPr="007D1F50">
                <w:rPr>
                  <w:rStyle w:val="Hyperlink"/>
                  <w:rFonts w:ascii="Calibri" w:hAnsi="Calibri" w:cs="Calibri"/>
                  <w:b/>
                  <w:sz w:val="28"/>
                  <w:szCs w:val="28"/>
                </w:rPr>
                <w:t xml:space="preserve"> </w:t>
              </w:r>
              <w:r w:rsidR="0080265F">
                <w:rPr>
                  <w:rStyle w:val="Hyperlink"/>
                  <w:rFonts w:ascii="Calibri" w:hAnsi="Calibri" w:cs="Calibri"/>
                  <w:b/>
                  <w:sz w:val="28"/>
                  <w:szCs w:val="28"/>
                </w:rPr>
                <w:t>Experience</w:t>
              </w:r>
            </w:hyperlink>
            <w:bookmarkStart w:id="0" w:name="_GoBack"/>
            <w:bookmarkEnd w:id="0"/>
            <w:r w:rsidR="00147C58">
              <w:rPr>
                <w:rStyle w:val="Hyperlink"/>
                <w:rFonts w:ascii="Calibri" w:hAnsi="Calibri" w:cs="Calibri"/>
                <w:b/>
                <w:sz w:val="28"/>
                <w:szCs w:val="28"/>
              </w:rPr>
              <w:br/>
            </w:r>
          </w:p>
          <w:p w:rsidR="00D01E85" w:rsidRPr="004C173A" w:rsidRDefault="00BF1667" w:rsidP="00147C58">
            <w:pPr>
              <w:pStyle w:val="I1"/>
              <w:keepLines/>
              <w:spacing w:before="60" w:after="60"/>
              <w:ind w:left="0" w:firstLine="0"/>
              <w:rPr>
                <w:rFonts w:asciiTheme="minorHAnsi" w:hAnsiTheme="minorHAnsi"/>
              </w:rPr>
            </w:pPr>
            <w:hyperlink r:id="rId29" w:history="1">
              <w:r w:rsidR="00135BDC" w:rsidRPr="0026218B">
                <w:rPr>
                  <w:rStyle w:val="Hyperlink"/>
                  <w:rFonts w:asciiTheme="minorHAnsi" w:hAnsiTheme="minorHAnsi"/>
                </w:rPr>
                <w:t>5</w:t>
              </w:r>
            </w:hyperlink>
          </w:p>
        </w:tc>
        <w:tc>
          <w:tcPr>
            <w:tcW w:w="5580" w:type="dxa"/>
            <w:vAlign w:val="center"/>
          </w:tcPr>
          <w:p w:rsidR="00D01E85" w:rsidRDefault="00147C58" w:rsidP="00EA5599">
            <w:pPr>
              <w:pStyle w:val="I1"/>
              <w:keepLines/>
              <w:spacing w:before="60" w:after="60"/>
              <w:ind w:left="0" w:firstLine="0"/>
              <w:rPr>
                <w:rFonts w:asciiTheme="minorHAnsi" w:hAnsiTheme="minorHAnsi"/>
              </w:rPr>
            </w:pPr>
            <w:r>
              <w:rPr>
                <w:rFonts w:asciiTheme="minorHAnsi" w:hAnsiTheme="minorHAnsi"/>
              </w:rPr>
              <w:br/>
            </w:r>
            <w:r>
              <w:rPr>
                <w:rFonts w:asciiTheme="minorHAnsi" w:hAnsiTheme="minorHAnsi"/>
              </w:rPr>
              <w:br/>
            </w:r>
            <w:r w:rsidR="00C45FF8" w:rsidRPr="0097301C">
              <w:rPr>
                <w:rFonts w:asciiTheme="minorHAnsi" w:hAnsiTheme="minorHAnsi"/>
              </w:rPr>
              <w:t>C</w:t>
            </w:r>
            <w:r w:rsidR="00C45FF8">
              <w:rPr>
                <w:rFonts w:asciiTheme="minorHAnsi" w:hAnsiTheme="minorHAnsi"/>
              </w:rPr>
              <w:t>5</w:t>
            </w:r>
            <w:r w:rsidR="00C45FF8" w:rsidRPr="0097301C">
              <w:rPr>
                <w:rFonts w:asciiTheme="minorHAnsi" w:hAnsiTheme="minorHAnsi"/>
              </w:rPr>
              <w:t xml:space="preserve">: </w:t>
            </w:r>
            <w:r w:rsidR="00EA5599">
              <w:rPr>
                <w:rFonts w:asciiTheme="minorHAnsi" w:hAnsiTheme="minorHAnsi"/>
              </w:rPr>
              <w:t xml:space="preserve">Expl </w:t>
            </w:r>
            <w:r w:rsidR="00EA5599" w:rsidRPr="00EA5599">
              <w:rPr>
                <w:rFonts w:asciiTheme="minorHAnsi" w:hAnsiTheme="minorHAnsi"/>
              </w:rPr>
              <w:t>5.1</w:t>
            </w:r>
            <w:r w:rsidR="00777CCC">
              <w:rPr>
                <w:rFonts w:asciiTheme="minorHAnsi" w:hAnsiTheme="minorHAnsi"/>
              </w:rPr>
              <w:t xml:space="preserve">; </w:t>
            </w:r>
            <w:r w:rsidR="00EA5599">
              <w:rPr>
                <w:rFonts w:asciiTheme="minorHAnsi" w:hAnsiTheme="minorHAnsi"/>
              </w:rPr>
              <w:t xml:space="preserve">Rev </w:t>
            </w:r>
            <w:r w:rsidR="00721074">
              <w:rPr>
                <w:rFonts w:asciiTheme="minorHAnsi" w:hAnsiTheme="minorHAnsi"/>
              </w:rPr>
              <w:t>#</w:t>
            </w:r>
            <w:r w:rsidR="00EA5599" w:rsidRPr="00EA5599">
              <w:rPr>
                <w:rFonts w:asciiTheme="minorHAnsi" w:hAnsiTheme="minorHAnsi"/>
              </w:rPr>
              <w:t>5, 6, 12, 19</w:t>
            </w:r>
            <w:r w:rsidR="00EA5599">
              <w:rPr>
                <w:rFonts w:asciiTheme="minorHAnsi" w:hAnsiTheme="minorHAnsi"/>
              </w:rPr>
              <w:t>; P</w:t>
            </w:r>
            <w:r w:rsidR="00C45FF8">
              <w:rPr>
                <w:rFonts w:asciiTheme="minorHAnsi" w:hAnsiTheme="minorHAnsi"/>
              </w:rPr>
              <w:t xml:space="preserve"> </w:t>
            </w:r>
            <w:r w:rsidR="00721074">
              <w:rPr>
                <w:rFonts w:asciiTheme="minorHAnsi" w:hAnsiTheme="minorHAnsi"/>
              </w:rPr>
              <w:t>#</w:t>
            </w:r>
            <w:r w:rsidR="00EA5599" w:rsidRPr="00EA5599">
              <w:rPr>
                <w:rFonts w:asciiTheme="minorHAnsi" w:hAnsiTheme="minorHAnsi"/>
              </w:rPr>
              <w:t>5, 19, 23b, 27, 71</w:t>
            </w:r>
          </w:p>
        </w:tc>
        <w:tc>
          <w:tcPr>
            <w:tcW w:w="1170" w:type="dxa"/>
            <w:vAlign w:val="center"/>
          </w:tcPr>
          <w:p w:rsidR="002A504A" w:rsidRDefault="002A504A" w:rsidP="00147C58">
            <w:pPr>
              <w:pStyle w:val="I1"/>
              <w:keepLines/>
              <w:spacing w:before="60" w:after="60"/>
              <w:ind w:left="0" w:firstLine="0"/>
              <w:rPr>
                <w:rFonts w:asciiTheme="minorHAnsi" w:hAnsiTheme="minorHAnsi"/>
              </w:rPr>
            </w:pPr>
          </w:p>
          <w:p w:rsidR="00D01E85" w:rsidRPr="004C173A" w:rsidRDefault="00135BDC" w:rsidP="00147C58">
            <w:pPr>
              <w:pStyle w:val="I1"/>
              <w:keepLines/>
              <w:spacing w:before="60" w:after="60"/>
              <w:ind w:left="0" w:firstLine="0"/>
              <w:rPr>
                <w:rFonts w:asciiTheme="minorHAnsi" w:hAnsiTheme="minorHAnsi"/>
              </w:rPr>
            </w:pPr>
            <w:r>
              <w:rPr>
                <w:rFonts w:asciiTheme="minorHAnsi" w:hAnsiTheme="minorHAnsi"/>
              </w:rPr>
              <w:t>3</w:t>
            </w:r>
          </w:p>
        </w:tc>
      </w:tr>
      <w:tr w:rsidR="00135BDC" w:rsidRPr="004C173A" w:rsidTr="00B3437E">
        <w:trPr>
          <w:cnfStyle w:val="000000100000" w:firstRow="0" w:lastRow="0" w:firstColumn="0" w:lastColumn="0" w:oddVBand="0" w:evenVBand="0" w:oddHBand="1" w:evenHBand="0" w:firstRowFirstColumn="0" w:firstRowLastColumn="0" w:lastRowFirstColumn="0" w:lastRowLastColumn="0"/>
        </w:trPr>
        <w:tc>
          <w:tcPr>
            <w:tcW w:w="791" w:type="dxa"/>
            <w:vAlign w:val="center"/>
          </w:tcPr>
          <w:p w:rsidR="00135BDC" w:rsidRPr="004C173A" w:rsidRDefault="00135BDC" w:rsidP="00147C58">
            <w:pPr>
              <w:pStyle w:val="BodyText"/>
              <w:keepLines/>
              <w:spacing w:before="60" w:after="60"/>
              <w:rPr>
                <w:rFonts w:asciiTheme="minorHAnsi" w:hAnsiTheme="minorHAnsi"/>
              </w:rPr>
            </w:pPr>
            <w:r w:rsidRPr="004C173A">
              <w:rPr>
                <w:rFonts w:asciiTheme="minorHAnsi" w:hAnsiTheme="minorHAnsi"/>
              </w:rPr>
              <w:t>6</w:t>
            </w:r>
          </w:p>
        </w:tc>
        <w:tc>
          <w:tcPr>
            <w:tcW w:w="1274" w:type="dxa"/>
            <w:vAlign w:val="center"/>
          </w:tcPr>
          <w:p w:rsidR="00135BDC" w:rsidRPr="00A31162" w:rsidRDefault="00135BDC" w:rsidP="00B3437E">
            <w:pPr>
              <w:rPr>
                <w:rFonts w:asciiTheme="minorHAnsi" w:hAnsiTheme="minorHAnsi"/>
                <w:szCs w:val="28"/>
              </w:rPr>
            </w:pPr>
            <w:r w:rsidRPr="00A31162">
              <w:rPr>
                <w:rFonts w:asciiTheme="minorHAnsi" w:hAnsiTheme="minorHAnsi"/>
                <w:szCs w:val="28"/>
              </w:rPr>
              <w:t>2/</w:t>
            </w:r>
            <w:r w:rsidR="00B3437E">
              <w:rPr>
                <w:rFonts w:asciiTheme="minorHAnsi" w:hAnsiTheme="minorHAnsi"/>
                <w:szCs w:val="28"/>
              </w:rPr>
              <w:t>21</w:t>
            </w:r>
            <w:r>
              <w:rPr>
                <w:rFonts w:asciiTheme="minorHAnsi" w:hAnsiTheme="minorHAnsi"/>
                <w:szCs w:val="28"/>
              </w:rPr>
              <w:t xml:space="preserve">, </w:t>
            </w:r>
            <w:r>
              <w:rPr>
                <w:rFonts w:asciiTheme="minorHAnsi" w:hAnsiTheme="minorHAnsi"/>
                <w:szCs w:val="28"/>
              </w:rPr>
              <w:br/>
              <w:t>2/2</w:t>
            </w:r>
            <w:r w:rsidR="00B3437E">
              <w:rPr>
                <w:rFonts w:asciiTheme="minorHAnsi" w:hAnsiTheme="minorHAnsi"/>
                <w:szCs w:val="28"/>
              </w:rPr>
              <w:t>3</w:t>
            </w:r>
          </w:p>
        </w:tc>
        <w:tc>
          <w:tcPr>
            <w:tcW w:w="3780" w:type="dxa"/>
            <w:vAlign w:val="center"/>
          </w:tcPr>
          <w:p w:rsidR="00135BDC" w:rsidRPr="004C173A" w:rsidRDefault="00F340C1" w:rsidP="00F340C1">
            <w:pPr>
              <w:spacing w:before="60" w:after="60"/>
              <w:rPr>
                <w:rFonts w:asciiTheme="minorHAnsi" w:hAnsiTheme="minorHAnsi"/>
              </w:rPr>
            </w:pPr>
            <w:r>
              <w:rPr>
                <w:rFonts w:asciiTheme="minorHAnsi" w:hAnsiTheme="minorHAnsi"/>
              </w:rPr>
              <w:t>Lab Session</w:t>
            </w:r>
            <w:r w:rsidR="00C8513C">
              <w:rPr>
                <w:rFonts w:asciiTheme="minorHAnsi" w:hAnsiTheme="minorHAnsi"/>
              </w:rPr>
              <w:br/>
            </w:r>
            <w:r w:rsidR="00135BDC" w:rsidRPr="00135BDC">
              <w:rPr>
                <w:rFonts w:asciiTheme="minorHAnsi" w:hAnsiTheme="minorHAnsi"/>
                <w:b/>
                <w:color w:val="FF0000"/>
              </w:rPr>
              <w:t>Q</w:t>
            </w:r>
            <w:r w:rsidR="00135BDC">
              <w:rPr>
                <w:rFonts w:asciiTheme="minorHAnsi" w:hAnsiTheme="minorHAnsi"/>
                <w:b/>
                <w:color w:val="FF0000"/>
              </w:rPr>
              <w:t>4</w:t>
            </w:r>
            <w:r>
              <w:rPr>
                <w:rFonts w:asciiTheme="minorHAnsi" w:hAnsiTheme="minorHAnsi"/>
              </w:rPr>
              <w:t>, Review HW5</w:t>
            </w:r>
          </w:p>
        </w:tc>
        <w:tc>
          <w:tcPr>
            <w:tcW w:w="1980" w:type="dxa"/>
            <w:vAlign w:val="center"/>
          </w:tcPr>
          <w:p w:rsidR="001B6E5D" w:rsidRPr="004C173A" w:rsidRDefault="001B6E5D" w:rsidP="00147C58">
            <w:pPr>
              <w:spacing w:before="60" w:after="60"/>
              <w:rPr>
                <w:rFonts w:asciiTheme="minorHAnsi" w:hAnsiTheme="minorHAnsi" w:cs="Arial"/>
              </w:rPr>
            </w:pPr>
          </w:p>
        </w:tc>
        <w:tc>
          <w:tcPr>
            <w:tcW w:w="5580" w:type="dxa"/>
            <w:vAlign w:val="center"/>
          </w:tcPr>
          <w:p w:rsidR="001B6E5D" w:rsidRDefault="001B6E5D" w:rsidP="00147C58">
            <w:pPr>
              <w:spacing w:before="60" w:after="60"/>
              <w:rPr>
                <w:rFonts w:asciiTheme="minorHAnsi" w:hAnsiTheme="minorHAnsi" w:cs="Arial"/>
              </w:rPr>
            </w:pPr>
          </w:p>
        </w:tc>
        <w:tc>
          <w:tcPr>
            <w:tcW w:w="1170" w:type="dxa"/>
            <w:vAlign w:val="center"/>
          </w:tcPr>
          <w:p w:rsidR="00135BDC" w:rsidRPr="004C173A" w:rsidRDefault="00135BDC" w:rsidP="00147C58">
            <w:pPr>
              <w:spacing w:before="60" w:after="60"/>
              <w:rPr>
                <w:rFonts w:asciiTheme="minorHAnsi" w:hAnsiTheme="minorHAnsi" w:cs="Arial"/>
              </w:rPr>
            </w:pPr>
            <w:r>
              <w:rPr>
                <w:rFonts w:asciiTheme="minorHAnsi" w:hAnsiTheme="minorHAnsi" w:cs="Arial"/>
              </w:rPr>
              <w:t>3</w:t>
            </w:r>
          </w:p>
        </w:tc>
      </w:tr>
      <w:tr w:rsidR="00F340C1" w:rsidRPr="004C173A" w:rsidTr="00B3437E">
        <w:trPr>
          <w:cnfStyle w:val="000000010000" w:firstRow="0" w:lastRow="0" w:firstColumn="0" w:lastColumn="0" w:oddVBand="0" w:evenVBand="0" w:oddHBand="0" w:evenHBand="1" w:firstRowFirstColumn="0" w:firstRowLastColumn="0" w:lastRowFirstColumn="0" w:lastRowLastColumn="0"/>
        </w:trPr>
        <w:tc>
          <w:tcPr>
            <w:tcW w:w="791" w:type="dxa"/>
            <w:vAlign w:val="center"/>
          </w:tcPr>
          <w:p w:rsidR="00F340C1" w:rsidRPr="004C173A" w:rsidRDefault="00F340C1" w:rsidP="00F340C1">
            <w:pPr>
              <w:pStyle w:val="BodyText"/>
              <w:spacing w:before="60" w:after="60"/>
              <w:rPr>
                <w:rFonts w:asciiTheme="minorHAnsi" w:hAnsiTheme="minorHAnsi"/>
              </w:rPr>
            </w:pPr>
            <w:r w:rsidRPr="004C173A">
              <w:rPr>
                <w:rFonts w:asciiTheme="minorHAnsi" w:hAnsiTheme="minorHAnsi"/>
              </w:rPr>
              <w:t>7</w:t>
            </w:r>
          </w:p>
        </w:tc>
        <w:tc>
          <w:tcPr>
            <w:tcW w:w="1274" w:type="dxa"/>
            <w:vAlign w:val="center"/>
          </w:tcPr>
          <w:p w:rsidR="00F340C1" w:rsidRDefault="00F340C1" w:rsidP="00F340C1">
            <w:pPr>
              <w:rPr>
                <w:rFonts w:asciiTheme="minorHAnsi" w:hAnsiTheme="minorHAnsi"/>
                <w:szCs w:val="28"/>
              </w:rPr>
            </w:pPr>
            <w:r>
              <w:rPr>
                <w:rFonts w:asciiTheme="minorHAnsi" w:hAnsiTheme="minorHAnsi"/>
                <w:szCs w:val="28"/>
              </w:rPr>
              <w:t>2/2</w:t>
            </w:r>
            <w:r w:rsidR="00B3437E">
              <w:rPr>
                <w:rFonts w:asciiTheme="minorHAnsi" w:hAnsiTheme="minorHAnsi"/>
                <w:szCs w:val="28"/>
              </w:rPr>
              <w:t>8</w:t>
            </w:r>
            <w:r>
              <w:rPr>
                <w:rFonts w:asciiTheme="minorHAnsi" w:hAnsiTheme="minorHAnsi"/>
                <w:szCs w:val="28"/>
              </w:rPr>
              <w:t xml:space="preserve">, </w:t>
            </w:r>
          </w:p>
          <w:p w:rsidR="00F340C1" w:rsidRPr="00A31162" w:rsidRDefault="00F340C1" w:rsidP="00B3437E">
            <w:pPr>
              <w:rPr>
                <w:rFonts w:asciiTheme="minorHAnsi" w:hAnsiTheme="minorHAnsi"/>
                <w:szCs w:val="28"/>
              </w:rPr>
            </w:pPr>
            <w:r>
              <w:rPr>
                <w:rFonts w:asciiTheme="minorHAnsi" w:hAnsiTheme="minorHAnsi"/>
                <w:szCs w:val="28"/>
              </w:rPr>
              <w:t>3/</w:t>
            </w:r>
            <w:r w:rsidR="00B3437E">
              <w:rPr>
                <w:rFonts w:asciiTheme="minorHAnsi" w:hAnsiTheme="minorHAnsi"/>
                <w:szCs w:val="28"/>
              </w:rPr>
              <w:t>1</w:t>
            </w:r>
          </w:p>
        </w:tc>
        <w:tc>
          <w:tcPr>
            <w:tcW w:w="3780" w:type="dxa"/>
            <w:vAlign w:val="center"/>
          </w:tcPr>
          <w:p w:rsidR="00F340C1" w:rsidRPr="00652A62" w:rsidRDefault="00F340C1" w:rsidP="00F340C1">
            <w:pPr>
              <w:keepLines/>
              <w:spacing w:before="60" w:after="60"/>
              <w:rPr>
                <w:rFonts w:asciiTheme="minorHAnsi" w:hAnsiTheme="minorHAnsi"/>
              </w:rPr>
            </w:pPr>
            <w:r>
              <w:rPr>
                <w:rFonts w:asciiTheme="minorHAnsi" w:hAnsiTheme="minorHAnsi"/>
              </w:rPr>
              <w:t>Stability</w:t>
            </w:r>
            <w:r>
              <w:rPr>
                <w:rFonts w:asciiTheme="minorHAnsi" w:hAnsiTheme="minorHAnsi"/>
                <w:bCs/>
              </w:rPr>
              <w:br/>
            </w:r>
            <w:r w:rsidRPr="00135BDC">
              <w:rPr>
                <w:rFonts w:asciiTheme="minorHAnsi" w:hAnsiTheme="minorHAnsi"/>
                <w:b/>
                <w:color w:val="FF0000"/>
              </w:rPr>
              <w:t>Q</w:t>
            </w:r>
            <w:r>
              <w:rPr>
                <w:rFonts w:asciiTheme="minorHAnsi" w:hAnsiTheme="minorHAnsi"/>
                <w:b/>
                <w:color w:val="FF0000"/>
              </w:rPr>
              <w:t>5</w:t>
            </w:r>
            <w:r>
              <w:rPr>
                <w:rFonts w:asciiTheme="minorHAnsi" w:hAnsiTheme="minorHAnsi"/>
              </w:rPr>
              <w:t>, Review HW6</w:t>
            </w:r>
          </w:p>
        </w:tc>
        <w:tc>
          <w:tcPr>
            <w:tcW w:w="1980" w:type="dxa"/>
            <w:vAlign w:val="center"/>
          </w:tcPr>
          <w:p w:rsidR="00F340C1" w:rsidRPr="00B05AA2" w:rsidRDefault="00B05AA2" w:rsidP="00F340C1">
            <w:pPr>
              <w:spacing w:before="60" w:after="60"/>
              <w:rPr>
                <w:rStyle w:val="Hyperlink"/>
                <w:rFonts w:asciiTheme="minorHAnsi" w:hAnsiTheme="minorHAnsi" w:cs="Arial"/>
              </w:rPr>
            </w:pPr>
            <w:r>
              <w:rPr>
                <w:rFonts w:asciiTheme="minorHAnsi" w:hAnsiTheme="minorHAnsi" w:cs="Arial"/>
              </w:rPr>
              <w:fldChar w:fldCharType="begin"/>
            </w:r>
            <w:r>
              <w:rPr>
                <w:rFonts w:asciiTheme="minorHAnsi" w:hAnsiTheme="minorHAnsi" w:cs="Arial"/>
              </w:rPr>
              <w:instrText xml:space="preserve"> HYPERLINK "../../Textbooks/Nice/LectureNotes/ch06.pdf" </w:instrText>
            </w:r>
            <w:r>
              <w:rPr>
                <w:rFonts w:asciiTheme="minorHAnsi" w:hAnsiTheme="minorHAnsi" w:cs="Arial"/>
              </w:rPr>
              <w:fldChar w:fldCharType="separate"/>
            </w:r>
            <w:r w:rsidR="00F340C1" w:rsidRPr="00B05AA2">
              <w:rPr>
                <w:rStyle w:val="Hyperlink"/>
                <w:rFonts w:asciiTheme="minorHAnsi" w:hAnsiTheme="minorHAnsi" w:cs="Arial"/>
              </w:rPr>
              <w:t>6</w:t>
            </w:r>
          </w:p>
          <w:p w:rsidR="00F340C1" w:rsidRPr="004C173A" w:rsidRDefault="00B05AA2" w:rsidP="00F340C1">
            <w:pPr>
              <w:spacing w:before="60" w:after="60"/>
              <w:rPr>
                <w:rFonts w:asciiTheme="minorHAnsi" w:hAnsiTheme="minorHAnsi" w:cs="Arial"/>
              </w:rPr>
            </w:pPr>
            <w:r>
              <w:rPr>
                <w:rFonts w:asciiTheme="minorHAnsi" w:hAnsiTheme="minorHAnsi" w:cs="Arial"/>
              </w:rPr>
              <w:fldChar w:fldCharType="end"/>
            </w:r>
          </w:p>
        </w:tc>
        <w:tc>
          <w:tcPr>
            <w:tcW w:w="5580" w:type="dxa"/>
            <w:vAlign w:val="center"/>
          </w:tcPr>
          <w:p w:rsidR="00F340C1" w:rsidRPr="00777CCC" w:rsidRDefault="00F340C1" w:rsidP="00F340C1">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6</w:t>
            </w:r>
            <w:r w:rsidRPr="0097301C">
              <w:rPr>
                <w:rFonts w:asciiTheme="minorHAnsi" w:hAnsiTheme="minorHAnsi"/>
              </w:rPr>
              <w:t>: Rev</w:t>
            </w:r>
            <w:r>
              <w:rPr>
                <w:rFonts w:asciiTheme="minorHAnsi" w:hAnsiTheme="minorHAnsi"/>
              </w:rPr>
              <w:t xml:space="preserve"> </w:t>
            </w:r>
            <w:r w:rsidRPr="0027659B">
              <w:rPr>
                <w:rFonts w:asciiTheme="minorHAnsi" w:hAnsiTheme="minorHAnsi"/>
              </w:rPr>
              <w:t># 1, 6, 16</w:t>
            </w:r>
          </w:p>
          <w:p w:rsidR="00F340C1" w:rsidRDefault="00F340C1" w:rsidP="00F340C1">
            <w:pPr>
              <w:spacing w:before="60" w:after="60"/>
              <w:rPr>
                <w:rFonts w:asciiTheme="minorHAnsi" w:hAnsiTheme="minorHAnsi" w:cs="Arial"/>
              </w:rPr>
            </w:pPr>
          </w:p>
        </w:tc>
        <w:tc>
          <w:tcPr>
            <w:tcW w:w="1170" w:type="dxa"/>
            <w:vAlign w:val="center"/>
          </w:tcPr>
          <w:p w:rsidR="00F340C1" w:rsidRPr="004C173A" w:rsidRDefault="00F340C1" w:rsidP="00F340C1">
            <w:pPr>
              <w:pStyle w:val="I1"/>
              <w:spacing w:before="60" w:after="60"/>
              <w:ind w:left="0" w:firstLine="0"/>
              <w:rPr>
                <w:rFonts w:asciiTheme="minorHAnsi" w:hAnsiTheme="minorHAnsi"/>
              </w:rPr>
            </w:pPr>
            <w:r>
              <w:rPr>
                <w:rFonts w:asciiTheme="minorHAnsi" w:hAnsiTheme="minorHAnsi"/>
              </w:rPr>
              <w:t>3</w:t>
            </w:r>
          </w:p>
        </w:tc>
      </w:tr>
      <w:tr w:rsidR="00B3437E" w:rsidRPr="004C173A" w:rsidTr="00B3437E">
        <w:trPr>
          <w:cnfStyle w:val="000000100000" w:firstRow="0" w:lastRow="0" w:firstColumn="0" w:lastColumn="0" w:oddVBand="0" w:evenVBand="0" w:oddHBand="1" w:evenHBand="0" w:firstRowFirstColumn="0" w:firstRowLastColumn="0" w:lastRowFirstColumn="0" w:lastRowLastColumn="0"/>
        </w:trPr>
        <w:tc>
          <w:tcPr>
            <w:tcW w:w="791" w:type="dxa"/>
            <w:vAlign w:val="center"/>
          </w:tcPr>
          <w:p w:rsidR="00B3437E" w:rsidRPr="004C173A" w:rsidRDefault="00B3437E" w:rsidP="00B3437E">
            <w:pPr>
              <w:pStyle w:val="BodyText"/>
              <w:keepLines/>
              <w:spacing w:before="60" w:after="60"/>
              <w:rPr>
                <w:rFonts w:asciiTheme="minorHAnsi" w:hAnsiTheme="minorHAnsi"/>
              </w:rPr>
            </w:pPr>
            <w:r>
              <w:rPr>
                <w:rFonts w:asciiTheme="minorHAnsi" w:hAnsiTheme="minorHAnsi"/>
              </w:rPr>
              <w:t>8</w:t>
            </w:r>
          </w:p>
        </w:tc>
        <w:tc>
          <w:tcPr>
            <w:tcW w:w="1274" w:type="dxa"/>
            <w:vAlign w:val="center"/>
          </w:tcPr>
          <w:p w:rsidR="00B3437E" w:rsidRDefault="00B3437E" w:rsidP="00B3437E">
            <w:pPr>
              <w:rPr>
                <w:rFonts w:asciiTheme="minorHAnsi" w:hAnsiTheme="minorHAnsi"/>
                <w:szCs w:val="28"/>
              </w:rPr>
            </w:pPr>
            <w:r w:rsidRPr="00A31162">
              <w:rPr>
                <w:rFonts w:asciiTheme="minorHAnsi" w:hAnsiTheme="minorHAnsi"/>
                <w:szCs w:val="28"/>
              </w:rPr>
              <w:t>3/</w:t>
            </w:r>
            <w:r>
              <w:rPr>
                <w:rFonts w:asciiTheme="minorHAnsi" w:hAnsiTheme="minorHAnsi"/>
                <w:szCs w:val="28"/>
              </w:rPr>
              <w:t>6,</w:t>
            </w:r>
          </w:p>
          <w:p w:rsidR="00B3437E" w:rsidRPr="00A31162" w:rsidRDefault="00B3437E" w:rsidP="00B3437E">
            <w:pPr>
              <w:rPr>
                <w:rFonts w:asciiTheme="minorHAnsi" w:hAnsiTheme="minorHAnsi"/>
                <w:szCs w:val="28"/>
              </w:rPr>
            </w:pPr>
            <w:r w:rsidRPr="00A31162">
              <w:rPr>
                <w:rFonts w:asciiTheme="minorHAnsi" w:hAnsiTheme="minorHAnsi"/>
                <w:szCs w:val="28"/>
              </w:rPr>
              <w:t>3/</w:t>
            </w:r>
            <w:r>
              <w:rPr>
                <w:rFonts w:asciiTheme="minorHAnsi" w:hAnsiTheme="minorHAnsi"/>
                <w:szCs w:val="28"/>
              </w:rPr>
              <w:t>8</w:t>
            </w:r>
          </w:p>
        </w:tc>
        <w:tc>
          <w:tcPr>
            <w:tcW w:w="3780" w:type="dxa"/>
            <w:vAlign w:val="center"/>
          </w:tcPr>
          <w:p w:rsidR="00B3437E" w:rsidRDefault="00B3437E" w:rsidP="00B3437E">
            <w:pPr>
              <w:spacing w:before="60" w:after="60"/>
              <w:rPr>
                <w:rFonts w:asciiTheme="minorHAnsi" w:hAnsiTheme="minorHAnsi"/>
              </w:rPr>
            </w:pPr>
            <w:r w:rsidRPr="00221D6D">
              <w:rPr>
                <w:rFonts w:asciiTheme="minorHAnsi" w:hAnsiTheme="minorHAnsi"/>
                <w:bCs/>
              </w:rPr>
              <w:t>Steady-State Errors</w:t>
            </w:r>
            <w:r w:rsidRPr="00792BB4">
              <w:rPr>
                <w:rFonts w:asciiTheme="minorHAnsi" w:hAnsiTheme="minorHAnsi"/>
              </w:rPr>
              <w:t xml:space="preserve"> </w:t>
            </w:r>
          </w:p>
          <w:p w:rsidR="00B3437E" w:rsidRPr="00792BB4" w:rsidRDefault="00B3437E" w:rsidP="00B3437E">
            <w:pPr>
              <w:spacing w:before="60" w:after="60"/>
              <w:rPr>
                <w:rFonts w:asciiTheme="minorHAnsi" w:hAnsiTheme="minorHAnsi"/>
                <w:b/>
              </w:rPr>
            </w:pPr>
            <w:r w:rsidRPr="00792BB4">
              <w:rPr>
                <w:rFonts w:asciiTheme="minorHAnsi" w:hAnsiTheme="minorHAnsi"/>
              </w:rPr>
              <w:t>Review for Exam 1</w:t>
            </w:r>
          </w:p>
        </w:tc>
        <w:tc>
          <w:tcPr>
            <w:tcW w:w="1980" w:type="dxa"/>
            <w:vAlign w:val="center"/>
          </w:tcPr>
          <w:p w:rsidR="00B3437E" w:rsidRDefault="00BF1667" w:rsidP="00B3437E">
            <w:pPr>
              <w:pStyle w:val="I1"/>
              <w:spacing w:before="60" w:after="60"/>
              <w:ind w:left="0" w:firstLine="0"/>
              <w:rPr>
                <w:rStyle w:val="Hyperlink"/>
                <w:rFonts w:asciiTheme="minorHAnsi" w:hAnsiTheme="minorHAnsi"/>
              </w:rPr>
            </w:pPr>
            <w:hyperlink r:id="rId30" w:history="1">
              <w:r w:rsidR="00B3437E" w:rsidRPr="001C43A0">
                <w:rPr>
                  <w:rStyle w:val="Hyperlink"/>
                  <w:rFonts w:asciiTheme="minorHAnsi" w:hAnsiTheme="minorHAnsi"/>
                </w:rPr>
                <w:t>7</w:t>
              </w:r>
            </w:hyperlink>
          </w:p>
          <w:p w:rsidR="00B3437E" w:rsidRPr="004C173A" w:rsidRDefault="00B3437E" w:rsidP="00B3437E">
            <w:pPr>
              <w:pStyle w:val="I1"/>
              <w:spacing w:before="60" w:after="60"/>
              <w:ind w:left="0" w:firstLine="0"/>
              <w:rPr>
                <w:rFonts w:asciiTheme="minorHAnsi" w:hAnsiTheme="minorHAnsi"/>
              </w:rPr>
            </w:pPr>
          </w:p>
        </w:tc>
        <w:tc>
          <w:tcPr>
            <w:tcW w:w="5580" w:type="dxa"/>
            <w:vAlign w:val="center"/>
          </w:tcPr>
          <w:p w:rsidR="00B3437E" w:rsidRPr="00777CCC" w:rsidRDefault="00B3437E" w:rsidP="00B3437E">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7</w:t>
            </w:r>
            <w:r w:rsidRPr="0097301C">
              <w:rPr>
                <w:rFonts w:asciiTheme="minorHAnsi" w:hAnsiTheme="minorHAnsi"/>
              </w:rPr>
              <w:t xml:space="preserve">: </w:t>
            </w:r>
            <w:r w:rsidRPr="00721074">
              <w:rPr>
                <w:rFonts w:asciiTheme="minorHAnsi" w:hAnsiTheme="minorHAnsi"/>
              </w:rPr>
              <w:t>Expl 7.1; Rev #8, 15, 16; P #4, 22, 34, 53</w:t>
            </w:r>
          </w:p>
          <w:p w:rsidR="00B3437E" w:rsidRDefault="00B3437E" w:rsidP="00B3437E">
            <w:pPr>
              <w:pStyle w:val="I1"/>
              <w:spacing w:before="60" w:after="60"/>
              <w:ind w:left="0" w:firstLine="0"/>
              <w:rPr>
                <w:rFonts w:asciiTheme="minorHAnsi" w:hAnsiTheme="minorHAnsi"/>
              </w:rPr>
            </w:pPr>
          </w:p>
        </w:tc>
        <w:tc>
          <w:tcPr>
            <w:tcW w:w="1170" w:type="dxa"/>
            <w:vAlign w:val="center"/>
          </w:tcPr>
          <w:p w:rsidR="00B3437E" w:rsidRPr="004C173A" w:rsidRDefault="00B3437E" w:rsidP="00B3437E">
            <w:pPr>
              <w:pStyle w:val="I1"/>
              <w:spacing w:before="60" w:after="60"/>
              <w:ind w:left="0" w:firstLine="0"/>
              <w:rPr>
                <w:rFonts w:asciiTheme="minorHAnsi" w:hAnsiTheme="minorHAnsi"/>
              </w:rPr>
            </w:pPr>
          </w:p>
        </w:tc>
      </w:tr>
      <w:tr w:rsidR="0052661E" w:rsidRPr="0052661E" w:rsidTr="00B3437E">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B3437E" w:rsidRPr="0052661E" w:rsidRDefault="00B3437E" w:rsidP="00B3437E">
            <w:pPr>
              <w:pStyle w:val="BodyText"/>
              <w:keepLines/>
              <w:spacing w:before="60" w:after="60"/>
              <w:rPr>
                <w:rFonts w:asciiTheme="minorHAnsi" w:hAnsiTheme="minorHAnsi"/>
                <w:color w:val="FF0000"/>
              </w:rPr>
            </w:pPr>
          </w:p>
        </w:tc>
        <w:tc>
          <w:tcPr>
            <w:tcW w:w="1274" w:type="dxa"/>
            <w:vAlign w:val="center"/>
          </w:tcPr>
          <w:p w:rsidR="00B3437E" w:rsidRPr="0052661E" w:rsidRDefault="0052661E" w:rsidP="00B3437E">
            <w:pPr>
              <w:rPr>
                <w:rFonts w:asciiTheme="minorHAnsi" w:hAnsiTheme="minorHAnsi"/>
                <w:b/>
                <w:color w:val="FF0000"/>
                <w:szCs w:val="28"/>
              </w:rPr>
            </w:pPr>
            <w:r w:rsidRPr="0052661E">
              <w:rPr>
                <w:rFonts w:asciiTheme="minorHAnsi" w:hAnsiTheme="minorHAnsi"/>
                <w:b/>
                <w:color w:val="FF0000"/>
                <w:szCs w:val="28"/>
              </w:rPr>
              <w:t>3/13, 3/15</w:t>
            </w:r>
          </w:p>
        </w:tc>
        <w:tc>
          <w:tcPr>
            <w:tcW w:w="3779" w:type="dxa"/>
            <w:vAlign w:val="center"/>
          </w:tcPr>
          <w:p w:rsidR="00B3437E" w:rsidRPr="0052661E" w:rsidRDefault="0052661E" w:rsidP="00B3437E">
            <w:pPr>
              <w:spacing w:before="60" w:after="60"/>
              <w:rPr>
                <w:rFonts w:asciiTheme="minorHAnsi" w:hAnsiTheme="minorHAnsi"/>
                <w:b/>
                <w:color w:val="FF0000"/>
              </w:rPr>
            </w:pPr>
            <w:r w:rsidRPr="0052661E">
              <w:rPr>
                <w:rFonts w:asciiTheme="minorHAnsi" w:hAnsiTheme="minorHAnsi"/>
                <w:b/>
                <w:color w:val="FF0000"/>
              </w:rPr>
              <w:t>Spring Break</w:t>
            </w:r>
          </w:p>
        </w:tc>
        <w:tc>
          <w:tcPr>
            <w:tcW w:w="1980" w:type="dxa"/>
            <w:vAlign w:val="center"/>
          </w:tcPr>
          <w:p w:rsidR="00B3437E" w:rsidRPr="0052661E" w:rsidRDefault="00B3437E" w:rsidP="00B3437E">
            <w:pPr>
              <w:pStyle w:val="I1"/>
              <w:spacing w:before="60" w:after="60"/>
              <w:ind w:left="0" w:firstLine="0"/>
              <w:rPr>
                <w:rFonts w:asciiTheme="minorHAnsi" w:hAnsiTheme="minorHAnsi"/>
                <w:color w:val="FF0000"/>
              </w:rPr>
            </w:pPr>
          </w:p>
        </w:tc>
        <w:tc>
          <w:tcPr>
            <w:tcW w:w="5578" w:type="dxa"/>
            <w:vAlign w:val="center"/>
          </w:tcPr>
          <w:p w:rsidR="00B3437E" w:rsidRPr="0052661E" w:rsidRDefault="00B3437E" w:rsidP="00B3437E">
            <w:pPr>
              <w:pStyle w:val="I1"/>
              <w:spacing w:before="60" w:after="60"/>
              <w:ind w:left="0" w:firstLine="0"/>
              <w:rPr>
                <w:rFonts w:asciiTheme="minorHAnsi" w:hAnsiTheme="minorHAnsi"/>
                <w:color w:val="FF0000"/>
              </w:rPr>
            </w:pPr>
          </w:p>
        </w:tc>
        <w:tc>
          <w:tcPr>
            <w:tcW w:w="1170" w:type="dxa"/>
            <w:vAlign w:val="center"/>
          </w:tcPr>
          <w:p w:rsidR="00B3437E" w:rsidRPr="0052661E" w:rsidRDefault="00B3437E" w:rsidP="00B3437E">
            <w:pPr>
              <w:pStyle w:val="I1"/>
              <w:spacing w:before="60" w:after="60"/>
              <w:ind w:left="0" w:firstLine="0"/>
              <w:rPr>
                <w:rFonts w:asciiTheme="minorHAnsi" w:hAnsiTheme="minorHAnsi"/>
                <w:color w:val="FF0000"/>
              </w:rPr>
            </w:pPr>
            <w:r w:rsidRPr="0052661E">
              <w:rPr>
                <w:rFonts w:asciiTheme="minorHAnsi" w:hAnsiTheme="minorHAnsi"/>
                <w:color w:val="FF0000"/>
              </w:rPr>
              <w:t>3</w:t>
            </w:r>
          </w:p>
        </w:tc>
      </w:tr>
      <w:tr w:rsidR="00B3437E"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B3437E" w:rsidRPr="004C173A" w:rsidRDefault="00B3437E" w:rsidP="00B3437E">
            <w:pPr>
              <w:pStyle w:val="BodyText"/>
              <w:spacing w:before="60" w:after="60"/>
              <w:rPr>
                <w:rFonts w:asciiTheme="minorHAnsi" w:hAnsiTheme="minorHAnsi"/>
              </w:rPr>
            </w:pPr>
            <w:r>
              <w:rPr>
                <w:rFonts w:asciiTheme="minorHAnsi" w:hAnsiTheme="minorHAnsi"/>
              </w:rPr>
              <w:t>9</w:t>
            </w:r>
          </w:p>
        </w:tc>
        <w:tc>
          <w:tcPr>
            <w:tcW w:w="1274" w:type="dxa"/>
            <w:vAlign w:val="center"/>
          </w:tcPr>
          <w:p w:rsidR="00B3437E" w:rsidRDefault="00B3437E" w:rsidP="00B3437E">
            <w:pPr>
              <w:rPr>
                <w:rFonts w:asciiTheme="minorHAnsi" w:hAnsiTheme="minorHAnsi"/>
                <w:color w:val="FF0000"/>
                <w:szCs w:val="28"/>
              </w:rPr>
            </w:pPr>
            <w:r w:rsidRPr="00A31162">
              <w:rPr>
                <w:rFonts w:asciiTheme="minorHAnsi" w:hAnsiTheme="minorHAnsi"/>
                <w:szCs w:val="28"/>
              </w:rPr>
              <w:t>3/</w:t>
            </w:r>
            <w:r w:rsidR="0052661E">
              <w:rPr>
                <w:rFonts w:asciiTheme="minorHAnsi" w:hAnsiTheme="minorHAnsi"/>
                <w:szCs w:val="28"/>
              </w:rPr>
              <w:t>20</w:t>
            </w:r>
            <w:r w:rsidRPr="00652A62">
              <w:rPr>
                <w:rFonts w:asciiTheme="minorHAnsi" w:hAnsiTheme="minorHAnsi"/>
                <w:szCs w:val="28"/>
              </w:rPr>
              <w:t>,</w:t>
            </w:r>
          </w:p>
          <w:p w:rsidR="00B3437E" w:rsidRPr="00A31162" w:rsidRDefault="00B3437E" w:rsidP="00B3437E">
            <w:pPr>
              <w:rPr>
                <w:rFonts w:asciiTheme="minorHAnsi" w:hAnsiTheme="minorHAnsi"/>
                <w:szCs w:val="28"/>
              </w:rPr>
            </w:pPr>
            <w:r w:rsidRPr="006C12BB">
              <w:rPr>
                <w:rFonts w:asciiTheme="minorHAnsi" w:hAnsiTheme="minorHAnsi"/>
                <w:szCs w:val="28"/>
              </w:rPr>
              <w:t>3/2</w:t>
            </w:r>
            <w:r w:rsidR="0052661E">
              <w:rPr>
                <w:rFonts w:asciiTheme="minorHAnsi" w:hAnsiTheme="minorHAnsi"/>
                <w:szCs w:val="28"/>
              </w:rPr>
              <w:t>2</w:t>
            </w:r>
          </w:p>
        </w:tc>
        <w:tc>
          <w:tcPr>
            <w:tcW w:w="3779" w:type="dxa"/>
            <w:vAlign w:val="center"/>
          </w:tcPr>
          <w:p w:rsidR="00B3437E" w:rsidRPr="00221D6D" w:rsidRDefault="00B3437E" w:rsidP="00B3437E">
            <w:pPr>
              <w:spacing w:before="60" w:after="60"/>
              <w:rPr>
                <w:rFonts w:asciiTheme="minorHAnsi" w:hAnsiTheme="minorHAnsi"/>
              </w:rPr>
            </w:pPr>
            <w:r w:rsidRPr="00792BB4">
              <w:rPr>
                <w:rFonts w:asciiTheme="minorHAnsi" w:hAnsiTheme="minorHAnsi"/>
                <w:b/>
                <w:color w:val="FF0000"/>
              </w:rPr>
              <w:t>Exam 1</w:t>
            </w:r>
            <w:r>
              <w:rPr>
                <w:rFonts w:asciiTheme="minorHAnsi" w:hAnsiTheme="minorHAnsi"/>
                <w:b/>
                <w:color w:val="FF0000"/>
              </w:rPr>
              <w:t xml:space="preserve"> (Ch. 1-5)</w:t>
            </w:r>
            <w:r w:rsidRPr="00792BB4">
              <w:rPr>
                <w:rFonts w:asciiTheme="minorHAnsi" w:hAnsiTheme="minorHAnsi"/>
                <w:b/>
              </w:rPr>
              <w:br/>
            </w:r>
            <w:r w:rsidRPr="00792BB4">
              <w:rPr>
                <w:rFonts w:asciiTheme="minorHAnsi" w:hAnsiTheme="minorHAnsi"/>
              </w:rPr>
              <w:t>Exam1 Reprise</w:t>
            </w:r>
            <w:r>
              <w:rPr>
                <w:rFonts w:asciiTheme="minorHAnsi" w:hAnsiTheme="minorHAnsi"/>
              </w:rPr>
              <w:t>, Review HW7</w:t>
            </w:r>
          </w:p>
        </w:tc>
        <w:tc>
          <w:tcPr>
            <w:tcW w:w="1980" w:type="dxa"/>
            <w:vAlign w:val="center"/>
          </w:tcPr>
          <w:p w:rsidR="00B3437E" w:rsidRPr="004B4BB7" w:rsidRDefault="00B3437E" w:rsidP="00B3437E">
            <w:pPr>
              <w:pStyle w:val="I1"/>
              <w:keepLines/>
              <w:spacing w:before="60" w:after="60"/>
              <w:ind w:left="0" w:firstLine="0"/>
              <w:rPr>
                <w:rFonts w:asciiTheme="minorHAnsi" w:hAnsiTheme="minorHAnsi"/>
                <w:color w:val="0000FF"/>
                <w:u w:val="single"/>
              </w:rPr>
            </w:pPr>
          </w:p>
        </w:tc>
        <w:tc>
          <w:tcPr>
            <w:tcW w:w="5578" w:type="dxa"/>
            <w:vAlign w:val="center"/>
          </w:tcPr>
          <w:p w:rsidR="00B3437E" w:rsidRDefault="00B3437E" w:rsidP="00B3437E">
            <w:pPr>
              <w:pStyle w:val="I1"/>
              <w:keepLines/>
              <w:spacing w:before="60" w:after="60"/>
              <w:ind w:left="0" w:firstLine="0"/>
              <w:rPr>
                <w:rFonts w:asciiTheme="minorHAnsi" w:hAnsiTheme="minorHAnsi"/>
              </w:rPr>
            </w:pPr>
          </w:p>
        </w:tc>
        <w:tc>
          <w:tcPr>
            <w:tcW w:w="1170" w:type="dxa"/>
            <w:vAlign w:val="center"/>
          </w:tcPr>
          <w:p w:rsidR="00B3437E" w:rsidRPr="004C173A" w:rsidRDefault="00B3437E" w:rsidP="00B3437E">
            <w:pPr>
              <w:pStyle w:val="I1"/>
              <w:spacing w:before="60" w:after="60"/>
              <w:ind w:left="0" w:firstLine="0"/>
              <w:rPr>
                <w:rFonts w:asciiTheme="minorHAnsi" w:hAnsiTheme="minorHAnsi"/>
              </w:rPr>
            </w:pPr>
          </w:p>
        </w:tc>
      </w:tr>
      <w:tr w:rsidR="00B3437E" w:rsidRPr="004C173A" w:rsidTr="00B3437E">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B3437E" w:rsidRPr="004C173A" w:rsidRDefault="00B3437E" w:rsidP="00B3437E">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0</w:t>
            </w:r>
          </w:p>
        </w:tc>
        <w:tc>
          <w:tcPr>
            <w:tcW w:w="1274" w:type="dxa"/>
            <w:vAlign w:val="center"/>
          </w:tcPr>
          <w:p w:rsidR="00B3437E" w:rsidRPr="00A31162" w:rsidRDefault="00622B21" w:rsidP="0052661E">
            <w:pPr>
              <w:rPr>
                <w:rFonts w:asciiTheme="minorHAnsi" w:hAnsiTheme="minorHAnsi"/>
                <w:szCs w:val="28"/>
              </w:rPr>
            </w:pPr>
            <w:r>
              <w:rPr>
                <w:rFonts w:asciiTheme="minorHAnsi" w:hAnsiTheme="minorHAnsi"/>
                <w:szCs w:val="28"/>
              </w:rPr>
              <w:t xml:space="preserve">3/27, </w:t>
            </w:r>
            <w:r>
              <w:rPr>
                <w:rFonts w:asciiTheme="minorHAnsi" w:hAnsiTheme="minorHAnsi"/>
                <w:szCs w:val="28"/>
              </w:rPr>
              <w:br/>
            </w:r>
            <w:r w:rsidR="00B3437E">
              <w:rPr>
                <w:rFonts w:asciiTheme="minorHAnsi" w:hAnsiTheme="minorHAnsi"/>
                <w:szCs w:val="28"/>
              </w:rPr>
              <w:t>3/</w:t>
            </w:r>
            <w:r w:rsidR="0052661E">
              <w:rPr>
                <w:rFonts w:asciiTheme="minorHAnsi" w:hAnsiTheme="minorHAnsi"/>
                <w:szCs w:val="28"/>
              </w:rPr>
              <w:t>29</w:t>
            </w:r>
          </w:p>
        </w:tc>
        <w:tc>
          <w:tcPr>
            <w:tcW w:w="3779" w:type="dxa"/>
            <w:vAlign w:val="center"/>
          </w:tcPr>
          <w:p w:rsidR="00B3437E" w:rsidRPr="00221D6D" w:rsidRDefault="00622B21" w:rsidP="00B3437E">
            <w:pPr>
              <w:spacing w:before="60" w:after="60"/>
              <w:rPr>
                <w:rFonts w:asciiTheme="minorHAnsi" w:hAnsiTheme="minorHAnsi"/>
              </w:rPr>
            </w:pPr>
            <w:r>
              <w:rPr>
                <w:rFonts w:asciiTheme="minorHAnsi" w:hAnsiTheme="minorHAnsi"/>
              </w:rPr>
              <w:t>Root Locus Techniques</w:t>
            </w:r>
            <w:r w:rsidR="00B3437E">
              <w:rPr>
                <w:rFonts w:asciiTheme="minorHAnsi" w:hAnsiTheme="minorHAnsi"/>
              </w:rPr>
              <w:br/>
            </w:r>
            <w:r w:rsidR="00B3437E" w:rsidRPr="00135BDC">
              <w:rPr>
                <w:rFonts w:asciiTheme="minorHAnsi" w:hAnsiTheme="minorHAnsi"/>
                <w:b/>
                <w:color w:val="FF0000"/>
              </w:rPr>
              <w:t>Q</w:t>
            </w:r>
            <w:r w:rsidR="00B3437E">
              <w:rPr>
                <w:rFonts w:asciiTheme="minorHAnsi" w:hAnsiTheme="minorHAnsi"/>
                <w:b/>
                <w:color w:val="FF0000"/>
              </w:rPr>
              <w:t>6/7</w:t>
            </w:r>
            <w:r w:rsidR="00B3437E">
              <w:rPr>
                <w:rFonts w:asciiTheme="minorHAnsi" w:hAnsiTheme="minorHAnsi"/>
              </w:rPr>
              <w:t xml:space="preserve">, </w:t>
            </w:r>
            <w:r w:rsidRPr="004B4BB7">
              <w:rPr>
                <w:rFonts w:asciiTheme="minorHAnsi" w:hAnsiTheme="minorHAnsi"/>
              </w:rPr>
              <w:t>Design Via Root Locus</w:t>
            </w:r>
          </w:p>
        </w:tc>
        <w:tc>
          <w:tcPr>
            <w:tcW w:w="1980" w:type="dxa"/>
            <w:vAlign w:val="center"/>
          </w:tcPr>
          <w:p w:rsidR="00B3437E" w:rsidRPr="004B4BB7" w:rsidRDefault="00BF1667" w:rsidP="00B3437E">
            <w:pPr>
              <w:pStyle w:val="I1"/>
              <w:keepLines/>
              <w:spacing w:before="60" w:after="60"/>
              <w:ind w:left="0" w:firstLine="0"/>
              <w:rPr>
                <w:rFonts w:asciiTheme="minorHAnsi" w:hAnsiTheme="minorHAnsi"/>
                <w:color w:val="0000FF"/>
                <w:u w:val="single"/>
              </w:rPr>
            </w:pPr>
            <w:hyperlink r:id="rId31" w:history="1">
              <w:r w:rsidR="00B3437E" w:rsidRPr="001C43A0">
                <w:rPr>
                  <w:rStyle w:val="Hyperlink"/>
                  <w:rFonts w:asciiTheme="minorHAnsi" w:hAnsiTheme="minorHAnsi"/>
                </w:rPr>
                <w:t>8</w:t>
              </w:r>
            </w:hyperlink>
            <w:r w:rsidR="00B3437E">
              <w:rPr>
                <w:rStyle w:val="Hyperlink"/>
                <w:rFonts w:asciiTheme="minorHAnsi" w:hAnsiTheme="minorHAnsi"/>
              </w:rPr>
              <w:br/>
            </w:r>
            <w:hyperlink r:id="rId32" w:history="1">
              <w:r w:rsidR="00622B21" w:rsidRPr="001C43A0">
                <w:rPr>
                  <w:rStyle w:val="Hyperlink"/>
                  <w:rFonts w:asciiTheme="minorHAnsi" w:hAnsiTheme="minorHAnsi"/>
                </w:rPr>
                <w:t>9</w:t>
              </w:r>
            </w:hyperlink>
          </w:p>
        </w:tc>
        <w:tc>
          <w:tcPr>
            <w:tcW w:w="5578" w:type="dxa"/>
            <w:vAlign w:val="center"/>
          </w:tcPr>
          <w:p w:rsidR="00B3437E" w:rsidRDefault="00B3437E" w:rsidP="00B3437E">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8</w:t>
            </w:r>
            <w:r w:rsidRPr="0097301C">
              <w:rPr>
                <w:rFonts w:asciiTheme="minorHAnsi" w:hAnsiTheme="minorHAnsi"/>
              </w:rPr>
              <w:t xml:space="preserve">: </w:t>
            </w:r>
            <w:r w:rsidRPr="00721074">
              <w:rPr>
                <w:rFonts w:asciiTheme="minorHAnsi" w:hAnsiTheme="minorHAnsi"/>
              </w:rPr>
              <w:t>Rev #</w:t>
            </w:r>
            <w:r w:rsidRPr="00246FDC">
              <w:rPr>
                <w:rFonts w:asciiTheme="minorHAnsi" w:hAnsiTheme="minorHAnsi"/>
              </w:rPr>
              <w:t>6, 13;</w:t>
            </w:r>
            <w:r w:rsidRPr="00721074">
              <w:rPr>
                <w:rFonts w:asciiTheme="minorHAnsi" w:hAnsiTheme="minorHAnsi"/>
              </w:rPr>
              <w:t xml:space="preserve"> P #</w:t>
            </w:r>
            <w:r>
              <w:t xml:space="preserve"> </w:t>
            </w:r>
            <w:r w:rsidRPr="00246FDC">
              <w:rPr>
                <w:rFonts w:asciiTheme="minorHAnsi" w:hAnsiTheme="minorHAnsi"/>
              </w:rPr>
              <w:t>32, 71</w:t>
            </w:r>
            <w:r>
              <w:rPr>
                <w:rFonts w:asciiTheme="minorHAnsi" w:hAnsiTheme="minorHAnsi"/>
              </w:rPr>
              <w:br/>
            </w:r>
            <w:r w:rsidR="00622B21" w:rsidRPr="0097301C">
              <w:rPr>
                <w:rFonts w:asciiTheme="minorHAnsi" w:hAnsiTheme="minorHAnsi"/>
              </w:rPr>
              <w:t>C</w:t>
            </w:r>
            <w:r w:rsidR="00622B21">
              <w:rPr>
                <w:rFonts w:asciiTheme="minorHAnsi" w:hAnsiTheme="minorHAnsi"/>
              </w:rPr>
              <w:t>9</w:t>
            </w:r>
            <w:r w:rsidR="00622B21" w:rsidRPr="0097301C">
              <w:rPr>
                <w:rFonts w:asciiTheme="minorHAnsi" w:hAnsiTheme="minorHAnsi"/>
              </w:rPr>
              <w:t xml:space="preserve">: </w:t>
            </w:r>
            <w:r w:rsidR="00622B21">
              <w:rPr>
                <w:rFonts w:asciiTheme="minorHAnsi" w:hAnsiTheme="minorHAnsi"/>
              </w:rPr>
              <w:t>Rev. #</w:t>
            </w:r>
            <w:r w:rsidR="00622B21" w:rsidRPr="00246FDC">
              <w:rPr>
                <w:rFonts w:asciiTheme="minorHAnsi" w:hAnsiTheme="minorHAnsi"/>
              </w:rPr>
              <w:t>1, 9</w:t>
            </w:r>
            <w:r w:rsidR="00622B21">
              <w:rPr>
                <w:rFonts w:asciiTheme="minorHAnsi" w:hAnsiTheme="minorHAnsi"/>
              </w:rPr>
              <w:t>; P #</w:t>
            </w:r>
            <w:r w:rsidR="00622B21">
              <w:t xml:space="preserve"> </w:t>
            </w:r>
            <w:r w:rsidR="00622B21" w:rsidRPr="00246FDC">
              <w:rPr>
                <w:rFonts w:asciiTheme="minorHAnsi" w:hAnsiTheme="minorHAnsi"/>
              </w:rPr>
              <w:t>2, 5, 47</w:t>
            </w:r>
          </w:p>
        </w:tc>
        <w:tc>
          <w:tcPr>
            <w:tcW w:w="1170" w:type="dxa"/>
            <w:vAlign w:val="center"/>
          </w:tcPr>
          <w:p w:rsidR="00B3437E" w:rsidRPr="004C173A" w:rsidRDefault="00B3437E" w:rsidP="00B3437E">
            <w:pPr>
              <w:pStyle w:val="I1"/>
              <w:spacing w:before="60" w:after="60"/>
              <w:ind w:left="0" w:firstLine="0"/>
              <w:rPr>
                <w:rFonts w:asciiTheme="minorHAnsi" w:hAnsiTheme="minorHAnsi"/>
              </w:rPr>
            </w:pPr>
            <w:r>
              <w:rPr>
                <w:rFonts w:asciiTheme="minorHAnsi" w:hAnsiTheme="minorHAnsi"/>
              </w:rPr>
              <w:t>4</w:t>
            </w:r>
          </w:p>
        </w:tc>
      </w:tr>
      <w:tr w:rsidR="00622B21"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622B21" w:rsidRPr="004C173A" w:rsidRDefault="00622B21" w:rsidP="00622B21">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1</w:t>
            </w:r>
          </w:p>
        </w:tc>
        <w:tc>
          <w:tcPr>
            <w:tcW w:w="1274" w:type="dxa"/>
            <w:vAlign w:val="center"/>
          </w:tcPr>
          <w:p w:rsidR="00622B21" w:rsidRDefault="00622B21" w:rsidP="00622B21">
            <w:pPr>
              <w:rPr>
                <w:rFonts w:asciiTheme="minorHAnsi" w:hAnsiTheme="minorHAnsi"/>
                <w:szCs w:val="28"/>
              </w:rPr>
            </w:pPr>
            <w:r w:rsidRPr="00A31162">
              <w:rPr>
                <w:rFonts w:asciiTheme="minorHAnsi" w:hAnsiTheme="minorHAnsi"/>
                <w:szCs w:val="28"/>
              </w:rPr>
              <w:t>4/</w:t>
            </w:r>
            <w:r>
              <w:rPr>
                <w:rFonts w:asciiTheme="minorHAnsi" w:hAnsiTheme="minorHAnsi"/>
                <w:szCs w:val="28"/>
              </w:rPr>
              <w:t>4,</w:t>
            </w:r>
          </w:p>
          <w:p w:rsidR="00622B21" w:rsidRPr="00A31162" w:rsidRDefault="00622B21" w:rsidP="00622B21">
            <w:pPr>
              <w:rPr>
                <w:rFonts w:asciiTheme="minorHAnsi" w:hAnsiTheme="minorHAnsi"/>
                <w:szCs w:val="28"/>
              </w:rPr>
            </w:pPr>
            <w:r w:rsidRPr="00A31162">
              <w:rPr>
                <w:rFonts w:asciiTheme="minorHAnsi" w:hAnsiTheme="minorHAnsi"/>
                <w:szCs w:val="28"/>
              </w:rPr>
              <w:t>4/</w:t>
            </w:r>
            <w:r>
              <w:rPr>
                <w:rFonts w:asciiTheme="minorHAnsi" w:hAnsiTheme="minorHAnsi"/>
                <w:szCs w:val="28"/>
              </w:rPr>
              <w:t>6</w:t>
            </w:r>
          </w:p>
        </w:tc>
        <w:tc>
          <w:tcPr>
            <w:tcW w:w="3779" w:type="dxa"/>
            <w:vAlign w:val="center"/>
          </w:tcPr>
          <w:p w:rsidR="00622B21" w:rsidRDefault="00622B21" w:rsidP="00622B21">
            <w:pPr>
              <w:spacing w:before="60" w:after="60"/>
              <w:rPr>
                <w:rFonts w:asciiTheme="minorHAnsi" w:hAnsiTheme="minorHAnsi"/>
              </w:rPr>
            </w:pPr>
            <w:r>
              <w:rPr>
                <w:rFonts w:asciiTheme="minorHAnsi" w:hAnsiTheme="minorHAnsi"/>
              </w:rPr>
              <w:t>Review HW8, HW9</w:t>
            </w:r>
          </w:p>
          <w:p w:rsidR="00622B21" w:rsidRPr="004C173A" w:rsidRDefault="00622B21" w:rsidP="00622B21">
            <w:pPr>
              <w:spacing w:before="60" w:after="60"/>
              <w:rPr>
                <w:rFonts w:asciiTheme="minorHAnsi" w:hAnsiTheme="minorHAnsi"/>
              </w:rPr>
            </w:pPr>
            <w:r w:rsidRPr="004B4BB7">
              <w:rPr>
                <w:rFonts w:asciiTheme="minorHAnsi" w:hAnsiTheme="minorHAnsi"/>
              </w:rPr>
              <w:t>Frequency Resp. Techniques</w:t>
            </w:r>
          </w:p>
        </w:tc>
        <w:tc>
          <w:tcPr>
            <w:tcW w:w="1980" w:type="dxa"/>
            <w:vAlign w:val="center"/>
          </w:tcPr>
          <w:p w:rsidR="00622B21" w:rsidRPr="004C173A" w:rsidRDefault="00622B21" w:rsidP="00622B21">
            <w:pPr>
              <w:pStyle w:val="I1"/>
              <w:spacing w:before="60" w:after="60"/>
              <w:ind w:left="0" w:firstLine="0"/>
              <w:rPr>
                <w:rFonts w:asciiTheme="minorHAnsi" w:hAnsiTheme="minorHAnsi"/>
              </w:rPr>
            </w:pPr>
            <w:r>
              <w:br/>
            </w:r>
            <w:hyperlink r:id="rId33" w:history="1">
              <w:r w:rsidRPr="006F6EF5">
                <w:rPr>
                  <w:rStyle w:val="Hyperlink"/>
                  <w:rFonts w:asciiTheme="minorHAnsi" w:hAnsiTheme="minorHAnsi"/>
                </w:rPr>
                <w:t>10</w:t>
              </w:r>
            </w:hyperlink>
            <w:r w:rsidRPr="006F2D11">
              <w:rPr>
                <w:rFonts w:asciiTheme="minorHAnsi" w:hAnsiTheme="minorHAnsi"/>
                <w:b/>
                <w:vertAlign w:val="superscript"/>
              </w:rPr>
              <w:t>1</w:t>
            </w:r>
            <w:r w:rsidRPr="004B4BB7">
              <w:rPr>
                <w:rFonts w:asciiTheme="minorHAnsi" w:hAnsiTheme="minorHAnsi"/>
              </w:rPr>
              <w:t xml:space="preserve"> </w:t>
            </w:r>
            <w:r>
              <w:rPr>
                <w:rFonts w:asciiTheme="minorHAnsi" w:hAnsiTheme="minorHAnsi"/>
              </w:rPr>
              <w:t>Dorf ch</w:t>
            </w:r>
            <w:r w:rsidRPr="004B4BB7">
              <w:rPr>
                <w:rFonts w:asciiTheme="minorHAnsi" w:hAnsiTheme="minorHAnsi"/>
              </w:rPr>
              <w:t>10</w:t>
            </w:r>
          </w:p>
        </w:tc>
        <w:tc>
          <w:tcPr>
            <w:tcW w:w="5578" w:type="dxa"/>
            <w:vAlign w:val="center"/>
          </w:tcPr>
          <w:p w:rsidR="00622B21" w:rsidRPr="004C173A" w:rsidRDefault="00622B21" w:rsidP="00622B21">
            <w:pPr>
              <w:pStyle w:val="I1"/>
              <w:spacing w:before="60" w:after="60"/>
              <w:ind w:left="0" w:firstLine="0"/>
              <w:rPr>
                <w:rFonts w:asciiTheme="minorHAnsi" w:hAnsiTheme="minorHAnsi"/>
              </w:rPr>
            </w:pPr>
            <w:r>
              <w:rPr>
                <w:rFonts w:asciiTheme="minorHAnsi" w:hAnsiTheme="minorHAnsi"/>
              </w:rPr>
              <w:br/>
            </w:r>
            <w:r w:rsidRPr="004B4BB7">
              <w:rPr>
                <w:rFonts w:asciiTheme="minorHAnsi" w:hAnsiTheme="minorHAnsi"/>
              </w:rPr>
              <w:t>C10: CaseStudy 1; ReviewQs; Ps: 1-5, 8, 12, 20</w:t>
            </w:r>
          </w:p>
        </w:tc>
        <w:tc>
          <w:tcPr>
            <w:tcW w:w="1170" w:type="dxa"/>
            <w:vAlign w:val="center"/>
          </w:tcPr>
          <w:p w:rsidR="00622B21" w:rsidRPr="004C173A" w:rsidRDefault="00622B21" w:rsidP="00622B21">
            <w:pPr>
              <w:pStyle w:val="I1"/>
              <w:spacing w:before="60" w:after="60"/>
              <w:ind w:left="0" w:firstLine="0"/>
              <w:rPr>
                <w:rFonts w:asciiTheme="minorHAnsi" w:hAnsiTheme="minorHAnsi"/>
              </w:rPr>
            </w:pPr>
            <w:r>
              <w:rPr>
                <w:rFonts w:asciiTheme="minorHAnsi" w:hAnsiTheme="minorHAnsi"/>
              </w:rPr>
              <w:t>4,6</w:t>
            </w:r>
          </w:p>
        </w:tc>
      </w:tr>
      <w:tr w:rsidR="00622B21" w:rsidRPr="004C173A" w:rsidTr="00B3437E">
        <w:trPr>
          <w:cnfStyle w:val="000000010000" w:firstRow="0" w:lastRow="0" w:firstColumn="0" w:lastColumn="0" w:oddVBand="0" w:evenVBand="0" w:oddHBand="0" w:evenHBand="1" w:firstRowFirstColumn="0" w:firstRowLastColumn="0" w:lastRowFirstColumn="0" w:lastRowLastColumn="0"/>
        </w:trPr>
        <w:tc>
          <w:tcPr>
            <w:tcW w:w="794" w:type="dxa"/>
            <w:tcBorders>
              <w:bottom w:val="single" w:sz="4" w:space="0" w:color="auto"/>
            </w:tcBorders>
            <w:vAlign w:val="center"/>
          </w:tcPr>
          <w:p w:rsidR="00622B21" w:rsidRPr="004C173A" w:rsidRDefault="00622B21" w:rsidP="00622B21">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2</w:t>
            </w:r>
          </w:p>
        </w:tc>
        <w:tc>
          <w:tcPr>
            <w:tcW w:w="1274" w:type="dxa"/>
            <w:tcBorders>
              <w:bottom w:val="single" w:sz="4" w:space="0" w:color="auto"/>
            </w:tcBorders>
            <w:vAlign w:val="center"/>
          </w:tcPr>
          <w:p w:rsidR="00622B21" w:rsidRDefault="00622B21" w:rsidP="00622B21">
            <w:pPr>
              <w:rPr>
                <w:rFonts w:asciiTheme="minorHAnsi" w:hAnsiTheme="minorHAnsi"/>
                <w:szCs w:val="28"/>
              </w:rPr>
            </w:pPr>
            <w:r w:rsidRPr="00A31162">
              <w:rPr>
                <w:rFonts w:asciiTheme="minorHAnsi" w:hAnsiTheme="minorHAnsi"/>
                <w:szCs w:val="28"/>
              </w:rPr>
              <w:t>4/</w:t>
            </w:r>
            <w:r>
              <w:rPr>
                <w:rFonts w:asciiTheme="minorHAnsi" w:hAnsiTheme="minorHAnsi"/>
                <w:szCs w:val="28"/>
              </w:rPr>
              <w:t>11,</w:t>
            </w:r>
          </w:p>
          <w:p w:rsidR="00622B21" w:rsidRPr="00A31162" w:rsidRDefault="00622B21" w:rsidP="00622B21">
            <w:pPr>
              <w:rPr>
                <w:rFonts w:asciiTheme="minorHAnsi" w:hAnsiTheme="minorHAnsi"/>
                <w:szCs w:val="28"/>
              </w:rPr>
            </w:pPr>
            <w:r w:rsidRPr="00A31162">
              <w:rPr>
                <w:rFonts w:asciiTheme="minorHAnsi" w:hAnsiTheme="minorHAnsi"/>
                <w:szCs w:val="28"/>
              </w:rPr>
              <w:t>4/</w:t>
            </w:r>
            <w:r>
              <w:rPr>
                <w:rFonts w:asciiTheme="minorHAnsi" w:hAnsiTheme="minorHAnsi"/>
                <w:szCs w:val="28"/>
              </w:rPr>
              <w:t>13</w:t>
            </w:r>
          </w:p>
        </w:tc>
        <w:tc>
          <w:tcPr>
            <w:tcW w:w="3779" w:type="dxa"/>
            <w:tcBorders>
              <w:bottom w:val="single" w:sz="4" w:space="0" w:color="auto"/>
            </w:tcBorders>
            <w:vAlign w:val="center"/>
          </w:tcPr>
          <w:p w:rsidR="00622B21" w:rsidRPr="004C173A" w:rsidRDefault="00622B21" w:rsidP="00622B21">
            <w:pPr>
              <w:spacing w:before="60" w:after="60"/>
              <w:rPr>
                <w:rFonts w:asciiTheme="minorHAnsi" w:hAnsiTheme="minorHAnsi"/>
              </w:rPr>
            </w:pPr>
            <w:r>
              <w:rPr>
                <w:rFonts w:asciiTheme="minorHAnsi" w:hAnsiTheme="minorHAnsi"/>
              </w:rPr>
              <w:t>Design Via Frequency Response</w:t>
            </w:r>
            <w:r>
              <w:rPr>
                <w:rFonts w:asciiTheme="minorHAnsi" w:hAnsiTheme="minorHAnsi"/>
              </w:rPr>
              <w:br/>
            </w:r>
            <w:r w:rsidRPr="004B4BB7">
              <w:rPr>
                <w:rFonts w:asciiTheme="minorHAnsi" w:hAnsiTheme="minorHAnsi"/>
                <w:b/>
                <w:color w:val="FF0000"/>
              </w:rPr>
              <w:t>Q8/9</w:t>
            </w:r>
          </w:p>
        </w:tc>
        <w:tc>
          <w:tcPr>
            <w:tcW w:w="1980" w:type="dxa"/>
            <w:tcBorders>
              <w:bottom w:val="single" w:sz="4" w:space="0" w:color="auto"/>
            </w:tcBorders>
            <w:vAlign w:val="center"/>
          </w:tcPr>
          <w:p w:rsidR="00622B21" w:rsidRPr="004C173A" w:rsidRDefault="00BF1667" w:rsidP="00622B21">
            <w:pPr>
              <w:pStyle w:val="I1"/>
              <w:spacing w:before="60" w:after="60"/>
              <w:ind w:left="0" w:firstLine="0"/>
              <w:rPr>
                <w:rFonts w:asciiTheme="minorHAnsi" w:hAnsiTheme="minorHAnsi"/>
              </w:rPr>
            </w:pPr>
            <w:hyperlink r:id="rId34" w:history="1">
              <w:r w:rsidR="00AB7319" w:rsidRPr="006F6EF5">
                <w:rPr>
                  <w:rStyle w:val="Hyperlink"/>
                  <w:rFonts w:asciiTheme="minorHAnsi" w:hAnsiTheme="minorHAnsi"/>
                </w:rPr>
                <w:t>11</w:t>
              </w:r>
            </w:hyperlink>
            <w:r w:rsidR="00AB7319" w:rsidRPr="004B4BB7">
              <w:rPr>
                <w:rFonts w:asciiTheme="minorHAnsi" w:hAnsiTheme="minorHAnsi"/>
                <w:vertAlign w:val="superscript"/>
              </w:rPr>
              <w:t>1</w:t>
            </w:r>
            <w:r w:rsidR="00AB7319">
              <w:rPr>
                <w:rFonts w:asciiTheme="minorHAnsi" w:hAnsiTheme="minorHAnsi"/>
              </w:rPr>
              <w:t xml:space="preserve"> Dorf ch</w:t>
            </w:r>
            <w:r w:rsidR="00AB7319" w:rsidRPr="004B4BB7">
              <w:rPr>
                <w:rFonts w:asciiTheme="minorHAnsi" w:hAnsiTheme="minorHAnsi"/>
              </w:rPr>
              <w:t>10</w:t>
            </w:r>
          </w:p>
        </w:tc>
        <w:tc>
          <w:tcPr>
            <w:tcW w:w="5578" w:type="dxa"/>
            <w:tcBorders>
              <w:bottom w:val="single" w:sz="4" w:space="0" w:color="auto"/>
            </w:tcBorders>
            <w:vAlign w:val="center"/>
          </w:tcPr>
          <w:p w:rsidR="00622B21" w:rsidRPr="004C173A" w:rsidRDefault="00BF1667" w:rsidP="00622B21">
            <w:pPr>
              <w:pStyle w:val="I1"/>
              <w:spacing w:before="60" w:after="60"/>
              <w:ind w:left="0" w:firstLine="0"/>
              <w:rPr>
                <w:rFonts w:asciiTheme="minorHAnsi" w:hAnsiTheme="minorHAnsi"/>
              </w:rPr>
            </w:pPr>
            <w:hyperlink r:id="rId35" w:history="1">
              <w:r w:rsidR="00AB7319" w:rsidRPr="00C2141B">
                <w:rPr>
                  <w:rStyle w:val="Hyperlink"/>
                  <w:rFonts w:asciiTheme="minorHAnsi" w:hAnsiTheme="minorHAnsi"/>
                </w:rPr>
                <w:t>Feedback in Power Electronics</w:t>
              </w:r>
            </w:hyperlink>
            <w:r w:rsidR="00AB7319">
              <w:rPr>
                <w:rFonts w:asciiTheme="minorHAnsi" w:hAnsiTheme="minorHAnsi"/>
              </w:rPr>
              <w:t xml:space="preserve"> (Mohan #12),</w:t>
            </w:r>
            <w:r w:rsidR="00AB7319">
              <w:t xml:space="preserve"> </w:t>
            </w:r>
            <w:r w:rsidR="00AB7319">
              <w:br/>
            </w:r>
            <w:hyperlink r:id="rId36" w:history="1">
              <w:r w:rsidR="00AB7319" w:rsidRPr="007E4676">
                <w:rPr>
                  <w:rStyle w:val="Hyperlink"/>
                  <w:rFonts w:asciiTheme="minorHAnsi" w:hAnsiTheme="minorHAnsi"/>
                </w:rPr>
                <w:t>Designing a "controller"</w:t>
              </w:r>
            </w:hyperlink>
            <w:r w:rsidR="00AB7319" w:rsidRPr="007E4676">
              <w:rPr>
                <w:rFonts w:asciiTheme="minorHAnsi" w:hAnsiTheme="minorHAnsi"/>
              </w:rPr>
              <w:t xml:space="preserve"> </w:t>
            </w:r>
            <w:r w:rsidR="00AB7319">
              <w:rPr>
                <w:rFonts w:asciiTheme="minorHAnsi" w:hAnsiTheme="minorHAnsi"/>
              </w:rPr>
              <w:t>(Mohan #13)</w:t>
            </w:r>
          </w:p>
        </w:tc>
        <w:tc>
          <w:tcPr>
            <w:tcW w:w="1170" w:type="dxa"/>
            <w:tcBorders>
              <w:bottom w:val="single" w:sz="4" w:space="0" w:color="auto"/>
            </w:tcBorders>
            <w:vAlign w:val="center"/>
          </w:tcPr>
          <w:p w:rsidR="00622B21" w:rsidRPr="004C173A" w:rsidRDefault="00622B21" w:rsidP="00622B21">
            <w:pPr>
              <w:pStyle w:val="I1"/>
              <w:spacing w:before="60" w:after="60"/>
              <w:ind w:left="0" w:firstLine="0"/>
              <w:rPr>
                <w:rFonts w:asciiTheme="minorHAnsi" w:hAnsiTheme="minorHAnsi"/>
              </w:rPr>
            </w:pPr>
            <w:r>
              <w:rPr>
                <w:rFonts w:asciiTheme="minorHAnsi" w:hAnsiTheme="minorHAnsi"/>
              </w:rPr>
              <w:t>2,6</w:t>
            </w:r>
          </w:p>
        </w:tc>
      </w:tr>
      <w:tr w:rsidR="00622B21"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tcBorders>
              <w:top w:val="single" w:sz="4" w:space="0" w:color="auto"/>
              <w:left w:val="single" w:sz="4" w:space="0" w:color="auto"/>
              <w:bottom w:val="single" w:sz="4" w:space="0" w:color="auto"/>
            </w:tcBorders>
            <w:vAlign w:val="center"/>
          </w:tcPr>
          <w:p w:rsidR="00622B21" w:rsidRPr="004C173A" w:rsidRDefault="00622B21" w:rsidP="00622B21">
            <w:pPr>
              <w:pStyle w:val="BodyText"/>
              <w:spacing w:before="60" w:after="60"/>
              <w:rPr>
                <w:rFonts w:asciiTheme="minorHAnsi" w:hAnsiTheme="minorHAnsi"/>
              </w:rPr>
            </w:pPr>
            <w:r>
              <w:rPr>
                <w:rFonts w:asciiTheme="minorHAnsi" w:hAnsiTheme="minorHAnsi"/>
              </w:rPr>
              <w:t>13</w:t>
            </w:r>
          </w:p>
        </w:tc>
        <w:tc>
          <w:tcPr>
            <w:tcW w:w="1274" w:type="dxa"/>
            <w:tcBorders>
              <w:top w:val="single" w:sz="4" w:space="0" w:color="auto"/>
              <w:bottom w:val="single" w:sz="4" w:space="0" w:color="auto"/>
            </w:tcBorders>
            <w:vAlign w:val="center"/>
          </w:tcPr>
          <w:p w:rsidR="00622B21" w:rsidRPr="008164C9" w:rsidRDefault="00622B21" w:rsidP="00622B21">
            <w:pPr>
              <w:rPr>
                <w:rFonts w:asciiTheme="minorHAnsi" w:hAnsiTheme="minorHAnsi"/>
                <w:b/>
                <w:color w:val="FF0000"/>
                <w:szCs w:val="28"/>
              </w:rPr>
            </w:pPr>
            <w:r>
              <w:rPr>
                <w:rFonts w:asciiTheme="minorHAnsi" w:hAnsiTheme="minorHAnsi"/>
                <w:b/>
                <w:color w:val="FF0000"/>
                <w:szCs w:val="28"/>
              </w:rPr>
              <w:t>4/17</w:t>
            </w:r>
            <w:r w:rsidRPr="008164C9">
              <w:rPr>
                <w:rFonts w:asciiTheme="minorHAnsi" w:hAnsiTheme="minorHAnsi"/>
                <w:b/>
                <w:color w:val="FF0000"/>
                <w:szCs w:val="28"/>
              </w:rPr>
              <w:t>,</w:t>
            </w:r>
          </w:p>
          <w:p w:rsidR="00622B21" w:rsidRDefault="00622B21" w:rsidP="00622B21">
            <w:pPr>
              <w:rPr>
                <w:rFonts w:asciiTheme="minorHAnsi" w:hAnsiTheme="minorHAnsi"/>
                <w:szCs w:val="28"/>
              </w:rPr>
            </w:pPr>
            <w:r>
              <w:rPr>
                <w:rFonts w:asciiTheme="minorHAnsi" w:hAnsiTheme="minorHAnsi"/>
                <w:szCs w:val="28"/>
              </w:rPr>
              <w:t>4/18,</w:t>
            </w:r>
          </w:p>
          <w:p w:rsidR="00622B21" w:rsidRPr="00A31162" w:rsidRDefault="00622B21" w:rsidP="00622B21">
            <w:pPr>
              <w:rPr>
                <w:rFonts w:asciiTheme="minorHAnsi" w:hAnsiTheme="minorHAnsi"/>
                <w:szCs w:val="28"/>
              </w:rPr>
            </w:pPr>
            <w:r>
              <w:rPr>
                <w:rFonts w:asciiTheme="minorHAnsi" w:hAnsiTheme="minorHAnsi"/>
                <w:szCs w:val="28"/>
              </w:rPr>
              <w:t>4/20</w:t>
            </w:r>
          </w:p>
        </w:tc>
        <w:tc>
          <w:tcPr>
            <w:tcW w:w="3779" w:type="dxa"/>
            <w:tcBorders>
              <w:top w:val="single" w:sz="4" w:space="0" w:color="auto"/>
              <w:bottom w:val="single" w:sz="4" w:space="0" w:color="auto"/>
            </w:tcBorders>
            <w:vAlign w:val="center"/>
          </w:tcPr>
          <w:p w:rsidR="00622B21" w:rsidRDefault="00622B21" w:rsidP="00622B21">
            <w:pPr>
              <w:spacing w:before="60" w:after="60"/>
              <w:rPr>
                <w:rFonts w:asciiTheme="minorHAnsi" w:hAnsiTheme="minorHAnsi"/>
              </w:rPr>
            </w:pPr>
            <w:r w:rsidRPr="008164C9">
              <w:rPr>
                <w:rFonts w:asciiTheme="minorHAnsi" w:hAnsiTheme="minorHAnsi"/>
                <w:b/>
                <w:color w:val="FF0000"/>
              </w:rPr>
              <w:t>Easter Break – No Class</w:t>
            </w:r>
          </w:p>
          <w:p w:rsidR="00622B21" w:rsidRPr="004C173A" w:rsidRDefault="00622B21" w:rsidP="00622B21">
            <w:pPr>
              <w:spacing w:before="60" w:after="60"/>
              <w:rPr>
                <w:rFonts w:asciiTheme="minorHAnsi" w:hAnsiTheme="minorHAnsi"/>
              </w:rPr>
            </w:pPr>
            <w:r>
              <w:rPr>
                <w:rFonts w:asciiTheme="minorHAnsi" w:hAnsiTheme="minorHAnsi"/>
              </w:rPr>
              <w:t>Design Via State-Space</w:t>
            </w:r>
            <w:r>
              <w:rPr>
                <w:rFonts w:asciiTheme="minorHAnsi" w:hAnsiTheme="minorHAnsi"/>
              </w:rPr>
              <w:tab/>
            </w:r>
          </w:p>
        </w:tc>
        <w:tc>
          <w:tcPr>
            <w:tcW w:w="1980" w:type="dxa"/>
            <w:tcBorders>
              <w:top w:val="single" w:sz="4" w:space="0" w:color="auto"/>
              <w:bottom w:val="single" w:sz="4" w:space="0" w:color="auto"/>
            </w:tcBorders>
            <w:vAlign w:val="center"/>
          </w:tcPr>
          <w:p w:rsidR="00622B21" w:rsidRPr="004C173A" w:rsidRDefault="00AB7319" w:rsidP="00622B21">
            <w:pPr>
              <w:pStyle w:val="I1"/>
              <w:spacing w:before="60" w:after="60"/>
              <w:ind w:left="0" w:firstLine="0"/>
              <w:rPr>
                <w:rFonts w:asciiTheme="minorHAnsi" w:hAnsiTheme="minorHAnsi"/>
              </w:rPr>
            </w:pPr>
            <w:r>
              <w:br/>
            </w:r>
            <w:hyperlink r:id="rId37" w:history="1">
              <w:r w:rsidR="00622B21" w:rsidRPr="006F6EF5">
                <w:rPr>
                  <w:rStyle w:val="Hyperlink"/>
                  <w:rFonts w:asciiTheme="minorHAnsi" w:hAnsiTheme="minorHAnsi"/>
                </w:rPr>
                <w:t>12</w:t>
              </w:r>
            </w:hyperlink>
            <w:r w:rsidR="00622B21" w:rsidRPr="004B4BB7">
              <w:rPr>
                <w:rFonts w:asciiTheme="minorHAnsi" w:hAnsiTheme="minorHAnsi"/>
                <w:vertAlign w:val="superscript"/>
              </w:rPr>
              <w:t>1</w:t>
            </w:r>
            <w:r w:rsidR="00622B21">
              <w:rPr>
                <w:rFonts w:asciiTheme="minorHAnsi" w:hAnsiTheme="minorHAnsi"/>
              </w:rPr>
              <w:t xml:space="preserve"> Dorf ch</w:t>
            </w:r>
            <w:r w:rsidR="00622B21" w:rsidRPr="004B4BB7">
              <w:rPr>
                <w:rFonts w:asciiTheme="minorHAnsi" w:hAnsiTheme="minorHAnsi"/>
              </w:rPr>
              <w:t>1</w:t>
            </w:r>
            <w:r w:rsidR="00622B21">
              <w:rPr>
                <w:rFonts w:asciiTheme="minorHAnsi" w:hAnsiTheme="minorHAnsi"/>
              </w:rPr>
              <w:t>1</w:t>
            </w:r>
          </w:p>
        </w:tc>
        <w:tc>
          <w:tcPr>
            <w:tcW w:w="5578" w:type="dxa"/>
            <w:tcBorders>
              <w:top w:val="single" w:sz="4" w:space="0" w:color="auto"/>
              <w:bottom w:val="single" w:sz="4" w:space="0" w:color="auto"/>
            </w:tcBorders>
            <w:vAlign w:val="center"/>
          </w:tcPr>
          <w:p w:rsidR="00622B21" w:rsidRDefault="00622B21" w:rsidP="00622B21">
            <w:pPr>
              <w:pStyle w:val="I1"/>
              <w:spacing w:before="60" w:after="60"/>
              <w:ind w:left="0" w:firstLine="0"/>
            </w:pPr>
          </w:p>
          <w:p w:rsidR="00622B21" w:rsidRPr="004C173A" w:rsidRDefault="00622B21" w:rsidP="00AB7319">
            <w:pPr>
              <w:pStyle w:val="I1"/>
              <w:spacing w:before="60" w:after="60"/>
              <w:ind w:left="0" w:firstLine="0"/>
              <w:rPr>
                <w:rFonts w:asciiTheme="minorHAnsi" w:hAnsiTheme="minorHAnsi"/>
              </w:rPr>
            </w:pPr>
          </w:p>
        </w:tc>
        <w:tc>
          <w:tcPr>
            <w:tcW w:w="1170" w:type="dxa"/>
            <w:tcBorders>
              <w:top w:val="single" w:sz="4" w:space="0" w:color="auto"/>
              <w:bottom w:val="single" w:sz="4" w:space="0" w:color="auto"/>
              <w:right w:val="single" w:sz="4" w:space="0" w:color="auto"/>
            </w:tcBorders>
            <w:vAlign w:val="center"/>
          </w:tcPr>
          <w:p w:rsidR="00622B21" w:rsidRPr="004C173A" w:rsidRDefault="00622B21" w:rsidP="00622B21">
            <w:pPr>
              <w:pStyle w:val="I1"/>
              <w:spacing w:before="60" w:after="60"/>
              <w:ind w:left="0" w:firstLine="0"/>
              <w:rPr>
                <w:rFonts w:asciiTheme="minorHAnsi" w:hAnsiTheme="minorHAnsi"/>
              </w:rPr>
            </w:pPr>
            <w:r>
              <w:rPr>
                <w:rFonts w:asciiTheme="minorHAnsi" w:hAnsiTheme="minorHAnsi"/>
              </w:rPr>
              <w:t>5,6</w:t>
            </w:r>
          </w:p>
        </w:tc>
      </w:tr>
      <w:tr w:rsidR="00622B21" w:rsidRPr="004C173A" w:rsidTr="00B3437E">
        <w:trPr>
          <w:cnfStyle w:val="000000010000" w:firstRow="0" w:lastRow="0" w:firstColumn="0" w:lastColumn="0" w:oddVBand="0" w:evenVBand="0" w:oddHBand="0" w:evenHBand="1" w:firstRowFirstColumn="0" w:firstRowLastColumn="0" w:lastRowFirstColumn="0" w:lastRowLastColumn="0"/>
        </w:trPr>
        <w:tc>
          <w:tcPr>
            <w:tcW w:w="794" w:type="dxa"/>
            <w:tcBorders>
              <w:top w:val="single" w:sz="4" w:space="0" w:color="auto"/>
              <w:left w:val="single" w:sz="4" w:space="0" w:color="auto"/>
              <w:bottom w:val="single" w:sz="4" w:space="0" w:color="auto"/>
            </w:tcBorders>
            <w:vAlign w:val="center"/>
          </w:tcPr>
          <w:p w:rsidR="00622B21" w:rsidRPr="004C173A" w:rsidRDefault="00622B21" w:rsidP="00622B21">
            <w:pPr>
              <w:pStyle w:val="BodyText"/>
              <w:spacing w:before="60" w:after="60"/>
              <w:rPr>
                <w:rFonts w:asciiTheme="minorHAnsi" w:hAnsiTheme="minorHAnsi"/>
              </w:rPr>
            </w:pPr>
            <w:r>
              <w:rPr>
                <w:rFonts w:asciiTheme="minorHAnsi" w:hAnsiTheme="minorHAnsi"/>
              </w:rPr>
              <w:t>14</w:t>
            </w:r>
          </w:p>
        </w:tc>
        <w:tc>
          <w:tcPr>
            <w:tcW w:w="1274" w:type="dxa"/>
            <w:tcBorders>
              <w:top w:val="single" w:sz="4" w:space="0" w:color="auto"/>
              <w:bottom w:val="single" w:sz="4" w:space="0" w:color="auto"/>
            </w:tcBorders>
            <w:vAlign w:val="center"/>
          </w:tcPr>
          <w:p w:rsidR="00622B21" w:rsidRDefault="00622B21" w:rsidP="00622B21">
            <w:pPr>
              <w:rPr>
                <w:rFonts w:asciiTheme="minorHAnsi" w:hAnsiTheme="minorHAnsi"/>
                <w:szCs w:val="28"/>
              </w:rPr>
            </w:pPr>
            <w:r>
              <w:rPr>
                <w:rFonts w:asciiTheme="minorHAnsi" w:hAnsiTheme="minorHAnsi"/>
                <w:szCs w:val="28"/>
              </w:rPr>
              <w:t>4/25,</w:t>
            </w:r>
          </w:p>
          <w:p w:rsidR="00622B21" w:rsidRDefault="00622B21" w:rsidP="00622B21">
            <w:pPr>
              <w:rPr>
                <w:rFonts w:asciiTheme="minorHAnsi" w:hAnsiTheme="minorHAnsi"/>
                <w:szCs w:val="28"/>
              </w:rPr>
            </w:pPr>
            <w:r>
              <w:rPr>
                <w:rFonts w:asciiTheme="minorHAnsi" w:hAnsiTheme="minorHAnsi"/>
                <w:szCs w:val="28"/>
              </w:rPr>
              <w:t>4/27</w:t>
            </w:r>
          </w:p>
        </w:tc>
        <w:tc>
          <w:tcPr>
            <w:tcW w:w="3779" w:type="dxa"/>
            <w:tcBorders>
              <w:top w:val="single" w:sz="4" w:space="0" w:color="auto"/>
              <w:bottom w:val="single" w:sz="4" w:space="0" w:color="auto"/>
            </w:tcBorders>
            <w:vAlign w:val="center"/>
          </w:tcPr>
          <w:p w:rsidR="00622B21" w:rsidRPr="007456C6" w:rsidRDefault="00622B21" w:rsidP="00622B21">
            <w:pPr>
              <w:spacing w:before="60" w:after="60"/>
              <w:rPr>
                <w:rFonts w:asciiTheme="minorHAnsi" w:hAnsiTheme="minorHAnsi"/>
                <w:b/>
              </w:rPr>
            </w:pPr>
            <w:r>
              <w:rPr>
                <w:rFonts w:asciiTheme="minorHAnsi" w:hAnsiTheme="minorHAnsi"/>
              </w:rPr>
              <w:t>Review for Exam 2</w:t>
            </w:r>
            <w:r>
              <w:rPr>
                <w:rFonts w:asciiTheme="minorHAnsi" w:hAnsiTheme="minorHAnsi"/>
              </w:rPr>
              <w:br/>
            </w:r>
            <w:r w:rsidRPr="007456C6">
              <w:rPr>
                <w:rFonts w:asciiTheme="minorHAnsi" w:hAnsiTheme="minorHAnsi"/>
                <w:b/>
                <w:color w:val="FF0000"/>
              </w:rPr>
              <w:t>Exam 2</w:t>
            </w:r>
            <w:r>
              <w:rPr>
                <w:rFonts w:asciiTheme="minorHAnsi" w:hAnsiTheme="minorHAnsi"/>
                <w:b/>
                <w:color w:val="FF0000"/>
              </w:rPr>
              <w:t xml:space="preserve"> (Ch. 6-12)</w:t>
            </w:r>
          </w:p>
        </w:tc>
        <w:tc>
          <w:tcPr>
            <w:tcW w:w="1980" w:type="dxa"/>
            <w:tcBorders>
              <w:top w:val="single" w:sz="4" w:space="0" w:color="auto"/>
              <w:bottom w:val="single" w:sz="4" w:space="0" w:color="auto"/>
            </w:tcBorders>
            <w:vAlign w:val="center"/>
          </w:tcPr>
          <w:p w:rsidR="00622B21" w:rsidRPr="004C173A" w:rsidRDefault="00622B21" w:rsidP="00622B21">
            <w:pPr>
              <w:pStyle w:val="I1"/>
              <w:spacing w:before="60" w:after="60"/>
              <w:ind w:left="0" w:firstLine="0"/>
              <w:rPr>
                <w:rFonts w:asciiTheme="minorHAnsi" w:hAnsiTheme="minorHAnsi"/>
              </w:rPr>
            </w:pPr>
          </w:p>
        </w:tc>
        <w:tc>
          <w:tcPr>
            <w:tcW w:w="5578" w:type="dxa"/>
            <w:tcBorders>
              <w:top w:val="single" w:sz="4" w:space="0" w:color="auto"/>
              <w:bottom w:val="single" w:sz="4" w:space="0" w:color="auto"/>
            </w:tcBorders>
            <w:vAlign w:val="center"/>
          </w:tcPr>
          <w:p w:rsidR="00622B21" w:rsidRPr="004C173A" w:rsidRDefault="00622B21" w:rsidP="00622B21">
            <w:pPr>
              <w:pStyle w:val="I1"/>
              <w:spacing w:before="60" w:after="60"/>
              <w:ind w:left="0" w:firstLine="0"/>
              <w:rPr>
                <w:rFonts w:asciiTheme="minorHAnsi" w:hAnsiTheme="minorHAnsi"/>
              </w:rPr>
            </w:pPr>
          </w:p>
        </w:tc>
        <w:tc>
          <w:tcPr>
            <w:tcW w:w="1170" w:type="dxa"/>
            <w:tcBorders>
              <w:top w:val="single" w:sz="4" w:space="0" w:color="auto"/>
              <w:bottom w:val="single" w:sz="4" w:space="0" w:color="auto"/>
              <w:right w:val="single" w:sz="4" w:space="0" w:color="auto"/>
            </w:tcBorders>
            <w:vAlign w:val="center"/>
          </w:tcPr>
          <w:p w:rsidR="00622B21" w:rsidRPr="004C173A" w:rsidRDefault="00622B21" w:rsidP="00622B21">
            <w:pPr>
              <w:pStyle w:val="I1"/>
              <w:spacing w:before="60" w:after="60"/>
              <w:ind w:left="0" w:firstLine="0"/>
              <w:rPr>
                <w:rFonts w:asciiTheme="minorHAnsi" w:hAnsiTheme="minorHAnsi"/>
              </w:rPr>
            </w:pPr>
          </w:p>
        </w:tc>
      </w:tr>
      <w:tr w:rsidR="00622B21"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tcBorders>
              <w:top w:val="single" w:sz="4" w:space="0" w:color="auto"/>
              <w:left w:val="single" w:sz="4" w:space="0" w:color="auto"/>
              <w:bottom w:val="single" w:sz="4" w:space="0" w:color="auto"/>
            </w:tcBorders>
            <w:vAlign w:val="center"/>
          </w:tcPr>
          <w:p w:rsidR="00622B21" w:rsidRDefault="00622B21" w:rsidP="00622B21">
            <w:pPr>
              <w:pStyle w:val="BodyText"/>
              <w:spacing w:before="60" w:after="60"/>
              <w:rPr>
                <w:rFonts w:asciiTheme="minorHAnsi" w:hAnsiTheme="minorHAnsi"/>
              </w:rPr>
            </w:pPr>
            <w:r>
              <w:rPr>
                <w:rFonts w:asciiTheme="minorHAnsi" w:hAnsiTheme="minorHAnsi"/>
              </w:rPr>
              <w:t>15</w:t>
            </w:r>
          </w:p>
        </w:tc>
        <w:tc>
          <w:tcPr>
            <w:tcW w:w="1274" w:type="dxa"/>
            <w:tcBorders>
              <w:top w:val="single" w:sz="4" w:space="0" w:color="auto"/>
              <w:bottom w:val="single" w:sz="4" w:space="0" w:color="auto"/>
            </w:tcBorders>
            <w:vAlign w:val="center"/>
          </w:tcPr>
          <w:p w:rsidR="00622B21" w:rsidRDefault="00622B21" w:rsidP="00622B21">
            <w:pPr>
              <w:rPr>
                <w:rFonts w:asciiTheme="minorHAnsi" w:hAnsiTheme="minorHAnsi"/>
                <w:szCs w:val="28"/>
              </w:rPr>
            </w:pPr>
            <w:r>
              <w:rPr>
                <w:rFonts w:asciiTheme="minorHAnsi" w:hAnsiTheme="minorHAnsi"/>
                <w:szCs w:val="28"/>
              </w:rPr>
              <w:t>5/2</w:t>
            </w:r>
          </w:p>
        </w:tc>
        <w:tc>
          <w:tcPr>
            <w:tcW w:w="11337" w:type="dxa"/>
            <w:gridSpan w:val="3"/>
            <w:tcBorders>
              <w:top w:val="single" w:sz="4" w:space="0" w:color="auto"/>
              <w:bottom w:val="single" w:sz="4" w:space="0" w:color="auto"/>
            </w:tcBorders>
            <w:vAlign w:val="center"/>
          </w:tcPr>
          <w:p w:rsidR="00622B21" w:rsidRPr="004C173A" w:rsidRDefault="00622B21" w:rsidP="00622B21">
            <w:pPr>
              <w:spacing w:before="60" w:after="60"/>
              <w:rPr>
                <w:rFonts w:asciiTheme="minorHAnsi" w:hAnsiTheme="minorHAnsi"/>
              </w:rPr>
            </w:pPr>
            <w:r>
              <w:rPr>
                <w:rFonts w:asciiTheme="minorHAnsi" w:hAnsiTheme="minorHAnsi"/>
              </w:rPr>
              <w:t>Exam 2 reprise</w:t>
            </w:r>
          </w:p>
        </w:tc>
        <w:tc>
          <w:tcPr>
            <w:tcW w:w="1170" w:type="dxa"/>
            <w:tcBorders>
              <w:top w:val="single" w:sz="4" w:space="0" w:color="auto"/>
              <w:bottom w:val="single" w:sz="4" w:space="0" w:color="auto"/>
              <w:right w:val="single" w:sz="4" w:space="0" w:color="auto"/>
            </w:tcBorders>
            <w:vAlign w:val="center"/>
          </w:tcPr>
          <w:p w:rsidR="00622B21" w:rsidRPr="004C173A" w:rsidRDefault="00622B21" w:rsidP="00622B21">
            <w:pPr>
              <w:pStyle w:val="I1"/>
              <w:spacing w:before="60" w:after="60"/>
              <w:ind w:left="0" w:firstLine="0"/>
              <w:rPr>
                <w:rFonts w:asciiTheme="minorHAnsi" w:hAnsiTheme="minorHAnsi"/>
              </w:rPr>
            </w:pPr>
          </w:p>
        </w:tc>
      </w:tr>
      <w:tr w:rsidR="00622B21" w:rsidRPr="004C173A" w:rsidTr="00B3437E">
        <w:trPr>
          <w:cnfStyle w:val="000000010000" w:firstRow="0" w:lastRow="0" w:firstColumn="0" w:lastColumn="0" w:oddVBand="0" w:evenVBand="0" w:oddHBand="0" w:evenHBand="1" w:firstRowFirstColumn="0" w:firstRowLastColumn="0" w:lastRowFirstColumn="0" w:lastRowLastColumn="0"/>
        </w:trPr>
        <w:tc>
          <w:tcPr>
            <w:tcW w:w="794" w:type="dxa"/>
            <w:tcBorders>
              <w:top w:val="single" w:sz="4" w:space="0" w:color="auto"/>
              <w:left w:val="single" w:sz="4" w:space="0" w:color="auto"/>
              <w:bottom w:val="single" w:sz="4" w:space="0" w:color="auto"/>
            </w:tcBorders>
            <w:vAlign w:val="center"/>
          </w:tcPr>
          <w:p w:rsidR="00622B21" w:rsidRDefault="00622B21" w:rsidP="00622B21">
            <w:pPr>
              <w:pStyle w:val="BodyText"/>
              <w:spacing w:before="60" w:after="60"/>
              <w:rPr>
                <w:rFonts w:asciiTheme="minorHAnsi" w:hAnsiTheme="minorHAnsi"/>
              </w:rPr>
            </w:pPr>
          </w:p>
        </w:tc>
        <w:tc>
          <w:tcPr>
            <w:tcW w:w="1274" w:type="dxa"/>
            <w:tcBorders>
              <w:top w:val="single" w:sz="4" w:space="0" w:color="auto"/>
              <w:bottom w:val="single" w:sz="4" w:space="0" w:color="auto"/>
            </w:tcBorders>
            <w:vAlign w:val="center"/>
          </w:tcPr>
          <w:p w:rsidR="00622B21" w:rsidRPr="00A71769" w:rsidRDefault="00622B21" w:rsidP="00622B21">
            <w:pPr>
              <w:rPr>
                <w:rFonts w:asciiTheme="minorHAnsi" w:hAnsiTheme="minorHAnsi"/>
                <w:b/>
                <w:szCs w:val="28"/>
              </w:rPr>
            </w:pPr>
            <w:r>
              <w:rPr>
                <w:rFonts w:asciiTheme="minorHAnsi" w:hAnsiTheme="minorHAnsi"/>
                <w:b/>
                <w:color w:val="FF0000"/>
                <w:szCs w:val="28"/>
              </w:rPr>
              <w:t>*TBD</w:t>
            </w:r>
          </w:p>
        </w:tc>
        <w:tc>
          <w:tcPr>
            <w:tcW w:w="3779" w:type="dxa"/>
            <w:tcBorders>
              <w:top w:val="single" w:sz="4" w:space="0" w:color="auto"/>
              <w:bottom w:val="single" w:sz="4" w:space="0" w:color="auto"/>
            </w:tcBorders>
            <w:vAlign w:val="center"/>
          </w:tcPr>
          <w:p w:rsidR="00622B21" w:rsidRPr="004C173A" w:rsidRDefault="00622B21" w:rsidP="00622B21">
            <w:pPr>
              <w:spacing w:before="60" w:after="60"/>
              <w:rPr>
                <w:rFonts w:asciiTheme="minorHAnsi" w:hAnsiTheme="minorHAnsi"/>
              </w:rPr>
            </w:pPr>
            <w:r w:rsidRPr="004C173A">
              <w:rPr>
                <w:rFonts w:asciiTheme="minorHAnsi" w:hAnsiTheme="minorHAnsi"/>
                <w:b/>
                <w:bCs/>
              </w:rPr>
              <w:t>Final Exam</w:t>
            </w:r>
            <w:r>
              <w:rPr>
                <w:rFonts w:asciiTheme="minorHAnsi" w:hAnsiTheme="minorHAnsi"/>
                <w:b/>
                <w:bCs/>
              </w:rPr>
              <w:t xml:space="preserve"> Week (5/4 – 5/11)</w:t>
            </w:r>
          </w:p>
        </w:tc>
        <w:tc>
          <w:tcPr>
            <w:tcW w:w="1980" w:type="dxa"/>
            <w:tcBorders>
              <w:top w:val="single" w:sz="4" w:space="0" w:color="auto"/>
              <w:bottom w:val="single" w:sz="4" w:space="0" w:color="auto"/>
            </w:tcBorders>
            <w:vAlign w:val="center"/>
          </w:tcPr>
          <w:p w:rsidR="00622B21" w:rsidRPr="004C173A" w:rsidRDefault="00622B21" w:rsidP="00622B21">
            <w:pPr>
              <w:pStyle w:val="I1"/>
              <w:spacing w:before="60" w:after="60"/>
              <w:ind w:left="0" w:firstLine="0"/>
              <w:rPr>
                <w:rFonts w:asciiTheme="minorHAnsi" w:hAnsiTheme="minorHAnsi"/>
              </w:rPr>
            </w:pPr>
          </w:p>
        </w:tc>
        <w:tc>
          <w:tcPr>
            <w:tcW w:w="5578" w:type="dxa"/>
            <w:tcBorders>
              <w:top w:val="single" w:sz="4" w:space="0" w:color="auto"/>
              <w:bottom w:val="single" w:sz="4" w:space="0" w:color="auto"/>
            </w:tcBorders>
            <w:vAlign w:val="center"/>
          </w:tcPr>
          <w:p w:rsidR="00622B21" w:rsidRPr="004C173A" w:rsidRDefault="00622B21" w:rsidP="00622B21">
            <w:pPr>
              <w:pStyle w:val="I1"/>
              <w:spacing w:before="60" w:after="60"/>
              <w:ind w:left="0" w:firstLine="0"/>
              <w:rPr>
                <w:rFonts w:asciiTheme="minorHAnsi" w:hAnsiTheme="minorHAnsi"/>
              </w:rPr>
            </w:pPr>
            <w:r>
              <w:rPr>
                <w:rFonts w:asciiTheme="minorHAnsi" w:hAnsiTheme="minorHAnsi"/>
                <w:b/>
                <w:color w:val="FF0000"/>
              </w:rPr>
              <w:t>Last day to u</w:t>
            </w:r>
            <w:r w:rsidRPr="005C355E">
              <w:rPr>
                <w:rFonts w:asciiTheme="minorHAnsi" w:hAnsiTheme="minorHAnsi"/>
                <w:b/>
                <w:color w:val="FF0000"/>
              </w:rPr>
              <w:t xml:space="preserve">pload </w:t>
            </w:r>
            <w:r>
              <w:rPr>
                <w:rFonts w:asciiTheme="minorHAnsi" w:hAnsiTheme="minorHAnsi"/>
                <w:b/>
                <w:color w:val="FF0000"/>
              </w:rPr>
              <w:t>your Laboratory Experience</w:t>
            </w:r>
          </w:p>
        </w:tc>
        <w:tc>
          <w:tcPr>
            <w:tcW w:w="1170" w:type="dxa"/>
            <w:tcBorders>
              <w:top w:val="single" w:sz="4" w:space="0" w:color="auto"/>
              <w:bottom w:val="single" w:sz="4" w:space="0" w:color="auto"/>
              <w:right w:val="single" w:sz="4" w:space="0" w:color="auto"/>
            </w:tcBorders>
            <w:vAlign w:val="center"/>
          </w:tcPr>
          <w:p w:rsidR="00622B21" w:rsidRPr="004C173A" w:rsidRDefault="00622B21" w:rsidP="00622B21">
            <w:pPr>
              <w:pStyle w:val="I1"/>
              <w:spacing w:before="60" w:after="60"/>
              <w:ind w:left="0" w:firstLine="0"/>
              <w:rPr>
                <w:rFonts w:asciiTheme="minorHAnsi" w:hAnsiTheme="minorHAnsi"/>
              </w:rPr>
            </w:pPr>
            <w:r>
              <w:rPr>
                <w:rFonts w:asciiTheme="minorHAnsi" w:hAnsiTheme="minorHAnsi"/>
              </w:rPr>
              <w:t>4,6</w:t>
            </w:r>
          </w:p>
        </w:tc>
      </w:tr>
    </w:tbl>
    <w:p w:rsidR="00C3591B" w:rsidRPr="00B1524D" w:rsidRDefault="00B1524D" w:rsidP="004C173A">
      <w:pPr>
        <w:rPr>
          <w:rFonts w:asciiTheme="minorHAnsi" w:hAnsiTheme="minorHAnsi"/>
          <w:color w:val="FF0000"/>
          <w:szCs w:val="20"/>
        </w:rPr>
      </w:pPr>
      <w:r w:rsidRPr="00B1524D">
        <w:rPr>
          <w:rFonts w:asciiTheme="minorHAnsi" w:hAnsiTheme="minorHAnsi"/>
          <w:color w:val="FF0000"/>
          <w:szCs w:val="20"/>
        </w:rPr>
        <w:t>*No Class</w:t>
      </w:r>
      <w:r w:rsidR="006F2D11">
        <w:rPr>
          <w:rFonts w:asciiTheme="minorHAnsi" w:hAnsiTheme="minorHAnsi"/>
          <w:color w:val="FF0000"/>
          <w:szCs w:val="20"/>
        </w:rPr>
        <w:t xml:space="preserve">. </w:t>
      </w:r>
      <w:r w:rsidR="006F2D11" w:rsidRPr="006F2D11">
        <w:rPr>
          <w:rFonts w:asciiTheme="minorHAnsi" w:hAnsiTheme="minorHAnsi"/>
          <w:b/>
          <w:vertAlign w:val="superscript"/>
        </w:rPr>
        <w:t>1</w:t>
      </w:r>
      <w:r w:rsidR="006F2D11" w:rsidRPr="006F2D11">
        <w:rPr>
          <w:rFonts w:asciiTheme="minorHAnsi" w:hAnsiTheme="minorHAnsi"/>
          <w:b/>
        </w:rPr>
        <w:t xml:space="preserve"> </w:t>
      </w:r>
      <w:r w:rsidR="006F2D11">
        <w:rPr>
          <w:rFonts w:asciiTheme="minorHAnsi" w:hAnsiTheme="minorHAnsi"/>
        </w:rPr>
        <w:t>T</w:t>
      </w:r>
      <w:r w:rsidR="006F2D11" w:rsidRPr="006F2D11">
        <w:rPr>
          <w:rFonts w:asciiTheme="minorHAnsi" w:hAnsiTheme="minorHAnsi"/>
        </w:rPr>
        <w:t>hese lectures will use notes from sources other than the Text</w:t>
      </w:r>
    </w:p>
    <w:sectPr w:rsidR="00C3591B" w:rsidRPr="00B1524D" w:rsidSect="0030033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667" w:rsidRDefault="00BF1667" w:rsidP="00B05A99">
      <w:r>
        <w:separator/>
      </w:r>
    </w:p>
  </w:endnote>
  <w:endnote w:type="continuationSeparator" w:id="0">
    <w:p w:rsidR="00BF1667" w:rsidRDefault="00BF1667" w:rsidP="00B0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6E1" w:rsidRDefault="00EC1A5A">
    <w:pPr>
      <w:pStyle w:val="Footer"/>
    </w:pPr>
    <w:r>
      <w:rPr>
        <w:noProof/>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dress"/>
                              <w:id w:val="79885540"/>
                              <w:placeholder>
                                <w:docPart w:val="E541DB1DC2F548EE91527E410447C091"/>
                              </w:placeholder>
                              <w:dataBinding w:prefixMappings="xmlns:ns0='http://schemas.microsoft.com/office/2006/coverPageProps'" w:xpath="/ns0:CoverPageProperties[1]/ns0:CompanyAddress[1]" w:storeItemID="{55AF091B-3C7A-41E3-B477-F2FDAA23CFDA}"/>
                              <w:text w:multiLine="1"/>
                            </w:sdtPr>
                            <w:sdtEndPr/>
                            <w:sdtContent>
                              <w:p w:rsidR="00BB26E1" w:rsidRDefault="00BB26E1">
                                <w:pPr>
                                  <w:pStyle w:val="Footer"/>
                                  <w:jc w:val="right"/>
                                  <w:rPr>
                                    <w:color w:val="FFFFFF" w:themeColor="background1"/>
                                    <w:spacing w:val="60"/>
                                  </w:rPr>
                                </w:pPr>
                                <w:r>
                                  <w:rPr>
                                    <w:color w:val="FFFFFF" w:themeColor="background1"/>
                                    <w:spacing w:val="60"/>
                                  </w:rPr>
                                  <w:t xml:space="preserve">Fairfield University – </w:t>
                                </w:r>
                                <w:r w:rsidR="009406C6">
                                  <w:rPr>
                                    <w:color w:val="FFFFFF" w:themeColor="background1"/>
                                    <w:spacing w:val="60"/>
                                  </w:rPr>
                                  <w:t>MC</w:t>
                                </w:r>
                                <w:r w:rsidR="00567ECE">
                                  <w:rPr>
                                    <w:color w:val="FFFFFF" w:themeColor="background1"/>
                                    <w:spacing w:val="60"/>
                                  </w:rPr>
                                  <w:t>300</w:t>
                                </w:r>
                                <w:r w:rsidR="009406C6">
                                  <w:rPr>
                                    <w:color w:val="FFFFFF" w:themeColor="background1"/>
                                    <w:spacing w:val="60"/>
                                  </w:rPr>
                                  <w:t>/MC400</w:t>
                                </w:r>
                              </w:p>
                            </w:sdtContent>
                          </w:sdt>
                          <w:p w:rsidR="00BB26E1" w:rsidRDefault="00BB26E1">
                            <w:pPr>
                              <w:pStyle w:val="Header"/>
                              <w:rPr>
                                <w:color w:val="FFFFFF" w:themeColor="background1"/>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6E1" w:rsidRDefault="00BB26E1">
                            <w:pPr>
                              <w:pStyle w:val="Footer"/>
                              <w:rPr>
                                <w:color w:val="FFFFFF" w:themeColor="background1"/>
                              </w:rPr>
                            </w:pPr>
                            <w:r>
                              <w:rPr>
                                <w:color w:val="FFFFFF" w:themeColor="background1"/>
                              </w:rPr>
                              <w:t xml:space="preserve">Page </w:t>
                            </w:r>
                            <w:r w:rsidR="002A6551">
                              <w:fldChar w:fldCharType="begin"/>
                            </w:r>
                            <w:r w:rsidR="002A6551">
                              <w:instrText xml:space="preserve"> PAGE   \* MERGEFORMAT </w:instrText>
                            </w:r>
                            <w:r w:rsidR="002A6551">
                              <w:fldChar w:fldCharType="separate"/>
                            </w:r>
                            <w:r w:rsidR="002C67C8" w:rsidRPr="002C67C8">
                              <w:rPr>
                                <w:noProof/>
                                <w:color w:val="FFFFFF" w:themeColor="background1"/>
                              </w:rPr>
                              <w:t>4</w:t>
                            </w:r>
                            <w:r w:rsidR="002A6551">
                              <w:rPr>
                                <w:noProof/>
                                <w:color w:val="FFFFFF" w:themeColor="background1"/>
                              </w:rPr>
                              <w:fldChar w:fldCharType="end"/>
                            </w:r>
                            <w:r w:rsidR="00567ECE">
                              <w:rPr>
                                <w:noProof/>
                                <w:color w:val="FFFFFF" w:themeColor="background1"/>
                              </w:rPr>
                              <w:t xml:space="preserve"> of </w:t>
                            </w:r>
                            <w:r w:rsidR="00567ECE">
                              <w:rPr>
                                <w:noProof/>
                                <w:color w:val="FFFFFF" w:themeColor="background1"/>
                              </w:rPr>
                              <w:fldChar w:fldCharType="begin"/>
                            </w:r>
                            <w:r w:rsidR="00567ECE">
                              <w:rPr>
                                <w:noProof/>
                                <w:color w:val="FFFFFF" w:themeColor="background1"/>
                              </w:rPr>
                              <w:instrText xml:space="preserve"> NUMPAGES   \* MERGEFORMAT </w:instrText>
                            </w:r>
                            <w:r w:rsidR="00567ECE">
                              <w:rPr>
                                <w:noProof/>
                                <w:color w:val="FFFFFF" w:themeColor="background1"/>
                              </w:rPr>
                              <w:fldChar w:fldCharType="separate"/>
                            </w:r>
                            <w:r w:rsidR="002C67C8">
                              <w:rPr>
                                <w:noProof/>
                                <w:color w:val="FFFFFF" w:themeColor="background1"/>
                              </w:rPr>
                              <w:t>5</w:t>
                            </w:r>
                            <w:r w:rsidR="00567ECE">
                              <w:rPr>
                                <w:noProof/>
                                <w:color w:val="FFFFFF" w:themeColor="background1"/>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6028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G7bcMA&#10;AADaAAAADwAAAGRycy9kb3ducmV2LnhtbESPzWrDMBCE74W8g9hAb42cHIpxI5sQMISQS1330Nti&#10;bWwTa+VYin/69FWh0OMwM98w+2w2nRhpcK1lBdtNBIK4srrlWkH5kb/EIJxH1thZJgULOcjS1dMe&#10;E20nfqex8LUIEHYJKmi87xMpXdWQQbexPXHwrnYw6IMcaqkHnALcdHIXRa/SYMthocGejg1Vt+Jh&#10;FFw++bGUp+h+LuPDN35N+XUyuVLP6/nwBsLT7P/Df+2TVrCD3yvhBs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G7bcMAAADaAAAADwAAAAAAAAAAAAAAAACYAgAAZHJzL2Rv&#10;d25yZXYueG1sUEsFBgAAAAAEAAQA9QAAAIgDAAAAAA==&#10;" fillcolor="#943634 [2405]" stroked="f" strokecolor="#943634 [2405]">
                <v:textbox>
                  <w:txbxContent>
                    <w:sdt>
                      <w:sdtPr>
                        <w:rPr>
                          <w:color w:val="FFFFFF" w:themeColor="background1"/>
                          <w:spacing w:val="60"/>
                        </w:rPr>
                        <w:alias w:val="Address"/>
                        <w:id w:val="79885540"/>
                        <w:placeholder>
                          <w:docPart w:val="E541DB1DC2F548EE91527E410447C091"/>
                        </w:placeholder>
                        <w:dataBinding w:prefixMappings="xmlns:ns0='http://schemas.microsoft.com/office/2006/coverPageProps'" w:xpath="/ns0:CoverPageProperties[1]/ns0:CompanyAddress[1]" w:storeItemID="{55AF091B-3C7A-41E3-B477-F2FDAA23CFDA}"/>
                        <w:text w:multiLine="1"/>
                      </w:sdtPr>
                      <w:sdtEndPr/>
                      <w:sdtContent>
                        <w:p w:rsidR="00BB26E1" w:rsidRDefault="00BB26E1">
                          <w:pPr>
                            <w:pStyle w:val="Footer"/>
                            <w:jc w:val="right"/>
                            <w:rPr>
                              <w:color w:val="FFFFFF" w:themeColor="background1"/>
                              <w:spacing w:val="60"/>
                            </w:rPr>
                          </w:pPr>
                          <w:r>
                            <w:rPr>
                              <w:color w:val="FFFFFF" w:themeColor="background1"/>
                              <w:spacing w:val="60"/>
                            </w:rPr>
                            <w:t xml:space="preserve">Fairfield University – </w:t>
                          </w:r>
                          <w:r w:rsidR="009406C6">
                            <w:rPr>
                              <w:color w:val="FFFFFF" w:themeColor="background1"/>
                              <w:spacing w:val="60"/>
                            </w:rPr>
                            <w:t>MC</w:t>
                          </w:r>
                          <w:r w:rsidR="00567ECE">
                            <w:rPr>
                              <w:color w:val="FFFFFF" w:themeColor="background1"/>
                              <w:spacing w:val="60"/>
                            </w:rPr>
                            <w:t>300</w:t>
                          </w:r>
                          <w:r w:rsidR="009406C6">
                            <w:rPr>
                              <w:color w:val="FFFFFF" w:themeColor="background1"/>
                              <w:spacing w:val="60"/>
                            </w:rPr>
                            <w:t>/MC400</w:t>
                          </w:r>
                        </w:p>
                      </w:sdtContent>
                    </w:sdt>
                    <w:p w:rsidR="00BB26E1" w:rsidRDefault="00BB26E1">
                      <w:pPr>
                        <w:pStyle w:val="Header"/>
                        <w:rPr>
                          <w:color w:val="FFFFFF" w:themeColor="background1"/>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D78A&#10;AADaAAAADwAAAGRycy9kb3ducmV2LnhtbESPQYvCMBSE74L/ITzBm6arKE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6mMPvwAAANoAAAAPAAAAAAAAAAAAAAAAAJgCAABkcnMvZG93bnJl&#10;di54bWxQSwUGAAAAAAQABAD1AAAAhAMAAAAA&#10;" fillcolor="#943634 [2405]" stroked="f">
                <v:textbox>
                  <w:txbxContent>
                    <w:p w:rsidR="00BB26E1" w:rsidRDefault="00BB26E1">
                      <w:pPr>
                        <w:pStyle w:val="Footer"/>
                        <w:rPr>
                          <w:color w:val="FFFFFF" w:themeColor="background1"/>
                        </w:rPr>
                      </w:pPr>
                      <w:r>
                        <w:rPr>
                          <w:color w:val="FFFFFF" w:themeColor="background1"/>
                        </w:rPr>
                        <w:t xml:space="preserve">Page </w:t>
                      </w:r>
                      <w:r w:rsidR="002A6551">
                        <w:fldChar w:fldCharType="begin"/>
                      </w:r>
                      <w:r w:rsidR="002A6551">
                        <w:instrText xml:space="preserve"> PAGE   \* MERGEFORMAT </w:instrText>
                      </w:r>
                      <w:r w:rsidR="002A6551">
                        <w:fldChar w:fldCharType="separate"/>
                      </w:r>
                      <w:r w:rsidR="002C67C8" w:rsidRPr="002C67C8">
                        <w:rPr>
                          <w:noProof/>
                          <w:color w:val="FFFFFF" w:themeColor="background1"/>
                        </w:rPr>
                        <w:t>4</w:t>
                      </w:r>
                      <w:r w:rsidR="002A6551">
                        <w:rPr>
                          <w:noProof/>
                          <w:color w:val="FFFFFF" w:themeColor="background1"/>
                        </w:rPr>
                        <w:fldChar w:fldCharType="end"/>
                      </w:r>
                      <w:r w:rsidR="00567ECE">
                        <w:rPr>
                          <w:noProof/>
                          <w:color w:val="FFFFFF" w:themeColor="background1"/>
                        </w:rPr>
                        <w:t xml:space="preserve"> of </w:t>
                      </w:r>
                      <w:r w:rsidR="00567ECE">
                        <w:rPr>
                          <w:noProof/>
                          <w:color w:val="FFFFFF" w:themeColor="background1"/>
                        </w:rPr>
                        <w:fldChar w:fldCharType="begin"/>
                      </w:r>
                      <w:r w:rsidR="00567ECE">
                        <w:rPr>
                          <w:noProof/>
                          <w:color w:val="FFFFFF" w:themeColor="background1"/>
                        </w:rPr>
                        <w:instrText xml:space="preserve"> NUMPAGES   \* MERGEFORMAT </w:instrText>
                      </w:r>
                      <w:r w:rsidR="00567ECE">
                        <w:rPr>
                          <w:noProof/>
                          <w:color w:val="FFFFFF" w:themeColor="background1"/>
                        </w:rPr>
                        <w:fldChar w:fldCharType="separate"/>
                      </w:r>
                      <w:r w:rsidR="002C67C8">
                        <w:rPr>
                          <w:noProof/>
                          <w:color w:val="FFFFFF" w:themeColor="background1"/>
                        </w:rPr>
                        <w:t>5</w:t>
                      </w:r>
                      <w:r w:rsidR="00567ECE">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667" w:rsidRDefault="00BF1667" w:rsidP="00B05A99">
      <w:r>
        <w:separator/>
      </w:r>
    </w:p>
  </w:footnote>
  <w:footnote w:type="continuationSeparator" w:id="0">
    <w:p w:rsidR="00BF1667" w:rsidRDefault="00BF1667" w:rsidP="00B05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7C6A"/>
    <w:multiLevelType w:val="hybridMultilevel"/>
    <w:tmpl w:val="D5EEB348"/>
    <w:lvl w:ilvl="0" w:tplc="563E0A12">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3414"/>
    <w:multiLevelType w:val="hybridMultilevel"/>
    <w:tmpl w:val="936C3D20"/>
    <w:lvl w:ilvl="0" w:tplc="6AEAF718">
      <w:start w:val="1"/>
      <w:numFmt w:val="decimal"/>
      <w:lvlText w:val="%1."/>
      <w:lvlJc w:val="left"/>
      <w:pPr>
        <w:tabs>
          <w:tab w:val="num" w:pos="720"/>
        </w:tabs>
        <w:ind w:left="720" w:hanging="360"/>
      </w:pPr>
    </w:lvl>
    <w:lvl w:ilvl="1" w:tplc="00CCD01A">
      <w:numFmt w:val="none"/>
      <w:lvlText w:val=""/>
      <w:lvlJc w:val="left"/>
      <w:pPr>
        <w:tabs>
          <w:tab w:val="num" w:pos="360"/>
        </w:tabs>
        <w:ind w:left="0" w:firstLine="0"/>
      </w:pPr>
    </w:lvl>
    <w:lvl w:ilvl="2" w:tplc="32065FC8">
      <w:numFmt w:val="none"/>
      <w:lvlText w:val=""/>
      <w:lvlJc w:val="left"/>
      <w:pPr>
        <w:tabs>
          <w:tab w:val="num" w:pos="360"/>
        </w:tabs>
        <w:ind w:left="0" w:firstLine="0"/>
      </w:pPr>
    </w:lvl>
    <w:lvl w:ilvl="3" w:tplc="0AFA852A">
      <w:numFmt w:val="none"/>
      <w:lvlText w:val=""/>
      <w:lvlJc w:val="left"/>
      <w:pPr>
        <w:tabs>
          <w:tab w:val="num" w:pos="360"/>
        </w:tabs>
        <w:ind w:left="0" w:firstLine="0"/>
      </w:pPr>
    </w:lvl>
    <w:lvl w:ilvl="4" w:tplc="177C70BE">
      <w:numFmt w:val="none"/>
      <w:lvlText w:val=""/>
      <w:lvlJc w:val="left"/>
      <w:pPr>
        <w:tabs>
          <w:tab w:val="num" w:pos="360"/>
        </w:tabs>
        <w:ind w:left="0" w:firstLine="0"/>
      </w:pPr>
    </w:lvl>
    <w:lvl w:ilvl="5" w:tplc="81E49FEC">
      <w:numFmt w:val="none"/>
      <w:lvlText w:val=""/>
      <w:lvlJc w:val="left"/>
      <w:pPr>
        <w:tabs>
          <w:tab w:val="num" w:pos="360"/>
        </w:tabs>
        <w:ind w:left="0" w:firstLine="0"/>
      </w:pPr>
    </w:lvl>
    <w:lvl w:ilvl="6" w:tplc="D1E61BF0">
      <w:numFmt w:val="none"/>
      <w:lvlText w:val=""/>
      <w:lvlJc w:val="left"/>
      <w:pPr>
        <w:tabs>
          <w:tab w:val="num" w:pos="360"/>
        </w:tabs>
        <w:ind w:left="0" w:firstLine="0"/>
      </w:pPr>
    </w:lvl>
    <w:lvl w:ilvl="7" w:tplc="1EEA6B82">
      <w:numFmt w:val="none"/>
      <w:lvlText w:val=""/>
      <w:lvlJc w:val="left"/>
      <w:pPr>
        <w:tabs>
          <w:tab w:val="num" w:pos="360"/>
        </w:tabs>
        <w:ind w:left="0" w:firstLine="0"/>
      </w:pPr>
    </w:lvl>
    <w:lvl w:ilvl="8" w:tplc="DAF68B3A">
      <w:numFmt w:val="none"/>
      <w:lvlText w:val=""/>
      <w:lvlJc w:val="left"/>
      <w:pPr>
        <w:tabs>
          <w:tab w:val="num" w:pos="360"/>
        </w:tabs>
        <w:ind w:left="0" w:firstLine="0"/>
      </w:pPr>
    </w:lvl>
  </w:abstractNum>
  <w:abstractNum w:abstractNumId="2" w15:restartNumberingAfterBreak="0">
    <w:nsid w:val="35554037"/>
    <w:multiLevelType w:val="hybridMultilevel"/>
    <w:tmpl w:val="7D72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20D1F"/>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65CB71B5"/>
    <w:multiLevelType w:val="hybridMultilevel"/>
    <w:tmpl w:val="017AF2F8"/>
    <w:lvl w:ilvl="0" w:tplc="014C3484">
      <w:start w:val="1"/>
      <w:numFmt w:val="decimal"/>
      <w:lvlText w:val="%1."/>
      <w:lvlJc w:val="left"/>
      <w:pPr>
        <w:tabs>
          <w:tab w:val="num" w:pos="720"/>
        </w:tabs>
        <w:ind w:left="72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2"/>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D7"/>
    <w:rsid w:val="000102A5"/>
    <w:rsid w:val="00015FD6"/>
    <w:rsid w:val="0003715A"/>
    <w:rsid w:val="00062037"/>
    <w:rsid w:val="000A13F0"/>
    <w:rsid w:val="000A25CB"/>
    <w:rsid w:val="000A6E0B"/>
    <w:rsid w:val="000B32FD"/>
    <w:rsid w:val="000B40CB"/>
    <w:rsid w:val="000C5783"/>
    <w:rsid w:val="000C656D"/>
    <w:rsid w:val="000D15D8"/>
    <w:rsid w:val="000D2339"/>
    <w:rsid w:val="000F5779"/>
    <w:rsid w:val="0011063C"/>
    <w:rsid w:val="00135BDC"/>
    <w:rsid w:val="00147C58"/>
    <w:rsid w:val="001545C6"/>
    <w:rsid w:val="00171292"/>
    <w:rsid w:val="001949AF"/>
    <w:rsid w:val="001B342B"/>
    <w:rsid w:val="001B6E5D"/>
    <w:rsid w:val="001C43A0"/>
    <w:rsid w:val="0021088A"/>
    <w:rsid w:val="0021722D"/>
    <w:rsid w:val="00221D6D"/>
    <w:rsid w:val="002223A8"/>
    <w:rsid w:val="00246FDC"/>
    <w:rsid w:val="002572D1"/>
    <w:rsid w:val="0026218B"/>
    <w:rsid w:val="00267B15"/>
    <w:rsid w:val="0027659B"/>
    <w:rsid w:val="00280088"/>
    <w:rsid w:val="00280B86"/>
    <w:rsid w:val="00291810"/>
    <w:rsid w:val="002A504A"/>
    <w:rsid w:val="002A6551"/>
    <w:rsid w:val="002C20B1"/>
    <w:rsid w:val="002C67C8"/>
    <w:rsid w:val="002D3BFC"/>
    <w:rsid w:val="002D5C37"/>
    <w:rsid w:val="00300338"/>
    <w:rsid w:val="00302F6C"/>
    <w:rsid w:val="0031686E"/>
    <w:rsid w:val="00320CEC"/>
    <w:rsid w:val="00327642"/>
    <w:rsid w:val="0034002A"/>
    <w:rsid w:val="00342AC5"/>
    <w:rsid w:val="00372E5C"/>
    <w:rsid w:val="003B6BF4"/>
    <w:rsid w:val="003D58B3"/>
    <w:rsid w:val="003F4549"/>
    <w:rsid w:val="00402EB6"/>
    <w:rsid w:val="004402D4"/>
    <w:rsid w:val="004461B8"/>
    <w:rsid w:val="00452416"/>
    <w:rsid w:val="00452465"/>
    <w:rsid w:val="004753A0"/>
    <w:rsid w:val="004973F0"/>
    <w:rsid w:val="004B4BB7"/>
    <w:rsid w:val="004C0263"/>
    <w:rsid w:val="004C173A"/>
    <w:rsid w:val="004E0B42"/>
    <w:rsid w:val="004F556E"/>
    <w:rsid w:val="0052661E"/>
    <w:rsid w:val="005306E6"/>
    <w:rsid w:val="005307F1"/>
    <w:rsid w:val="005430C1"/>
    <w:rsid w:val="00557608"/>
    <w:rsid w:val="00561DB5"/>
    <w:rsid w:val="00567ECE"/>
    <w:rsid w:val="00572713"/>
    <w:rsid w:val="00574692"/>
    <w:rsid w:val="005808EC"/>
    <w:rsid w:val="00587B80"/>
    <w:rsid w:val="005A4D8B"/>
    <w:rsid w:val="005A77C7"/>
    <w:rsid w:val="005B0452"/>
    <w:rsid w:val="005B096D"/>
    <w:rsid w:val="005B50B0"/>
    <w:rsid w:val="005C355E"/>
    <w:rsid w:val="005D4740"/>
    <w:rsid w:val="005E1FFF"/>
    <w:rsid w:val="005E3FD3"/>
    <w:rsid w:val="005F2EEE"/>
    <w:rsid w:val="006032E9"/>
    <w:rsid w:val="006177FF"/>
    <w:rsid w:val="00620054"/>
    <w:rsid w:val="00622B21"/>
    <w:rsid w:val="00626781"/>
    <w:rsid w:val="00635BC0"/>
    <w:rsid w:val="00651FC4"/>
    <w:rsid w:val="00652A62"/>
    <w:rsid w:val="00662024"/>
    <w:rsid w:val="006715BC"/>
    <w:rsid w:val="00674B0F"/>
    <w:rsid w:val="006752CD"/>
    <w:rsid w:val="00675E6D"/>
    <w:rsid w:val="006A469D"/>
    <w:rsid w:val="006A51E0"/>
    <w:rsid w:val="006B5022"/>
    <w:rsid w:val="006C12BB"/>
    <w:rsid w:val="006C6E58"/>
    <w:rsid w:val="006D38BE"/>
    <w:rsid w:val="006F2B70"/>
    <w:rsid w:val="006F2D11"/>
    <w:rsid w:val="006F3473"/>
    <w:rsid w:val="006F6EF5"/>
    <w:rsid w:val="00720D66"/>
    <w:rsid w:val="00721074"/>
    <w:rsid w:val="00725BBC"/>
    <w:rsid w:val="007328CC"/>
    <w:rsid w:val="0073489C"/>
    <w:rsid w:val="007456C6"/>
    <w:rsid w:val="00755F12"/>
    <w:rsid w:val="007622CC"/>
    <w:rsid w:val="00777CCC"/>
    <w:rsid w:val="00781220"/>
    <w:rsid w:val="00787081"/>
    <w:rsid w:val="00792BB4"/>
    <w:rsid w:val="007A5673"/>
    <w:rsid w:val="007A5788"/>
    <w:rsid w:val="007B0E5F"/>
    <w:rsid w:val="007E4676"/>
    <w:rsid w:val="0080265F"/>
    <w:rsid w:val="008164C9"/>
    <w:rsid w:val="00820C27"/>
    <w:rsid w:val="008277C5"/>
    <w:rsid w:val="008511AB"/>
    <w:rsid w:val="00854D59"/>
    <w:rsid w:val="008741F2"/>
    <w:rsid w:val="008A11C7"/>
    <w:rsid w:val="008A200E"/>
    <w:rsid w:val="008B3D88"/>
    <w:rsid w:val="008C72EF"/>
    <w:rsid w:val="009248FF"/>
    <w:rsid w:val="00935E5B"/>
    <w:rsid w:val="00936D0B"/>
    <w:rsid w:val="009406C6"/>
    <w:rsid w:val="0094167A"/>
    <w:rsid w:val="00941A8C"/>
    <w:rsid w:val="00955E39"/>
    <w:rsid w:val="00956C9D"/>
    <w:rsid w:val="00970935"/>
    <w:rsid w:val="009726A7"/>
    <w:rsid w:val="0097301C"/>
    <w:rsid w:val="00976EEF"/>
    <w:rsid w:val="00994E0F"/>
    <w:rsid w:val="009A2CB2"/>
    <w:rsid w:val="009B12BF"/>
    <w:rsid w:val="009D12DA"/>
    <w:rsid w:val="009D669B"/>
    <w:rsid w:val="009E4ADB"/>
    <w:rsid w:val="009E5B44"/>
    <w:rsid w:val="00A0171E"/>
    <w:rsid w:val="00A06407"/>
    <w:rsid w:val="00A31162"/>
    <w:rsid w:val="00A43C09"/>
    <w:rsid w:val="00A45850"/>
    <w:rsid w:val="00A551AA"/>
    <w:rsid w:val="00A621D1"/>
    <w:rsid w:val="00A71769"/>
    <w:rsid w:val="00A72205"/>
    <w:rsid w:val="00A77E90"/>
    <w:rsid w:val="00A82434"/>
    <w:rsid w:val="00A93913"/>
    <w:rsid w:val="00AA2B06"/>
    <w:rsid w:val="00AA4565"/>
    <w:rsid w:val="00AA55D5"/>
    <w:rsid w:val="00AA794D"/>
    <w:rsid w:val="00AB40A8"/>
    <w:rsid w:val="00AB7319"/>
    <w:rsid w:val="00AC59FC"/>
    <w:rsid w:val="00AC5E92"/>
    <w:rsid w:val="00AF2D07"/>
    <w:rsid w:val="00B0586B"/>
    <w:rsid w:val="00B05A99"/>
    <w:rsid w:val="00B05AA2"/>
    <w:rsid w:val="00B11002"/>
    <w:rsid w:val="00B11BCE"/>
    <w:rsid w:val="00B1524D"/>
    <w:rsid w:val="00B21EAE"/>
    <w:rsid w:val="00B24166"/>
    <w:rsid w:val="00B3437E"/>
    <w:rsid w:val="00B375A8"/>
    <w:rsid w:val="00B611DE"/>
    <w:rsid w:val="00B75C42"/>
    <w:rsid w:val="00B876AC"/>
    <w:rsid w:val="00B935DC"/>
    <w:rsid w:val="00B94066"/>
    <w:rsid w:val="00BB26E1"/>
    <w:rsid w:val="00BF11ED"/>
    <w:rsid w:val="00BF1667"/>
    <w:rsid w:val="00C1019F"/>
    <w:rsid w:val="00C101D4"/>
    <w:rsid w:val="00C17F1B"/>
    <w:rsid w:val="00C2141B"/>
    <w:rsid w:val="00C27BBD"/>
    <w:rsid w:val="00C3591B"/>
    <w:rsid w:val="00C45FF8"/>
    <w:rsid w:val="00C530FD"/>
    <w:rsid w:val="00C57492"/>
    <w:rsid w:val="00C8513C"/>
    <w:rsid w:val="00CA4B9C"/>
    <w:rsid w:val="00CB090B"/>
    <w:rsid w:val="00CB681E"/>
    <w:rsid w:val="00CD4BCC"/>
    <w:rsid w:val="00CE3293"/>
    <w:rsid w:val="00D01E85"/>
    <w:rsid w:val="00D1098C"/>
    <w:rsid w:val="00D34CD6"/>
    <w:rsid w:val="00D44B30"/>
    <w:rsid w:val="00D501CD"/>
    <w:rsid w:val="00D56BD3"/>
    <w:rsid w:val="00D870F8"/>
    <w:rsid w:val="00DA7677"/>
    <w:rsid w:val="00DA7B50"/>
    <w:rsid w:val="00DC7D7E"/>
    <w:rsid w:val="00DD3E61"/>
    <w:rsid w:val="00DE1F28"/>
    <w:rsid w:val="00E22503"/>
    <w:rsid w:val="00E4180A"/>
    <w:rsid w:val="00E5181B"/>
    <w:rsid w:val="00E6461E"/>
    <w:rsid w:val="00E76CCA"/>
    <w:rsid w:val="00E846A7"/>
    <w:rsid w:val="00EA06F2"/>
    <w:rsid w:val="00EA5599"/>
    <w:rsid w:val="00EC1A5A"/>
    <w:rsid w:val="00EC45F1"/>
    <w:rsid w:val="00ED6BB7"/>
    <w:rsid w:val="00EF32BC"/>
    <w:rsid w:val="00F340C1"/>
    <w:rsid w:val="00F41A54"/>
    <w:rsid w:val="00F41FF3"/>
    <w:rsid w:val="00F67EE6"/>
    <w:rsid w:val="00F73778"/>
    <w:rsid w:val="00FA26D7"/>
    <w:rsid w:val="00FA7BC6"/>
    <w:rsid w:val="00FB37D5"/>
    <w:rsid w:val="00FC5A70"/>
    <w:rsid w:val="00FD640D"/>
    <w:rsid w:val="00FE2A6E"/>
    <w:rsid w:val="00FF284F"/>
    <w:rsid w:val="00FF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16ED21-3FCB-44D4-8E32-E2567587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2BF"/>
    <w:rPr>
      <w:sz w:val="24"/>
      <w:szCs w:val="24"/>
    </w:rPr>
  </w:style>
  <w:style w:type="paragraph" w:styleId="Heading1">
    <w:name w:val="heading 1"/>
    <w:basedOn w:val="Normal"/>
    <w:next w:val="Normal"/>
    <w:link w:val="Heading1Char"/>
    <w:uiPriority w:val="9"/>
    <w:qFormat/>
    <w:rsid w:val="007A56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qFormat/>
    <w:rsid w:val="007A5673"/>
    <w:pPr>
      <w:spacing w:before="120" w:after="120"/>
      <w:outlineLvl w:val="1"/>
    </w:pPr>
    <w:rPr>
      <w:rFonts w:ascii="Arial" w:eastAsia="Times New Roman" w:hAnsi="Arial" w:cs="Times New Roman"/>
      <w:bCs w:val="0"/>
      <w:color w:val="auto"/>
      <w:sz w:val="24"/>
      <w:szCs w:val="20"/>
    </w:rPr>
  </w:style>
  <w:style w:type="paragraph" w:styleId="Heading3">
    <w:name w:val="heading 3"/>
    <w:basedOn w:val="Normal"/>
    <w:next w:val="Normal"/>
    <w:link w:val="Heading3Char"/>
    <w:uiPriority w:val="9"/>
    <w:semiHidden/>
    <w:unhideWhenUsed/>
    <w:qFormat/>
    <w:rsid w:val="00267B1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21D1"/>
    <w:rPr>
      <w:color w:val="0000FF"/>
      <w:u w:val="single"/>
    </w:rPr>
  </w:style>
  <w:style w:type="paragraph" w:styleId="NormalWeb">
    <w:name w:val="Normal (Web)"/>
    <w:basedOn w:val="Normal"/>
    <w:rsid w:val="00A621D1"/>
    <w:pPr>
      <w:spacing w:before="100" w:beforeAutospacing="1" w:after="100" w:afterAutospacing="1"/>
    </w:pPr>
  </w:style>
  <w:style w:type="paragraph" w:styleId="Footer">
    <w:name w:val="footer"/>
    <w:basedOn w:val="Normal"/>
    <w:link w:val="FooterChar"/>
    <w:uiPriority w:val="99"/>
    <w:rsid w:val="00A621D1"/>
    <w:pPr>
      <w:tabs>
        <w:tab w:val="center" w:pos="4320"/>
        <w:tab w:val="right" w:pos="8640"/>
      </w:tabs>
      <w:spacing w:after="120"/>
    </w:pPr>
    <w:rPr>
      <w:szCs w:val="20"/>
    </w:rPr>
  </w:style>
  <w:style w:type="paragraph" w:styleId="BodyText">
    <w:name w:val="Body Text"/>
    <w:basedOn w:val="Normal"/>
    <w:link w:val="BodyTextChar"/>
    <w:uiPriority w:val="99"/>
    <w:rsid w:val="00A621D1"/>
    <w:rPr>
      <w:color w:val="000000"/>
      <w:szCs w:val="20"/>
    </w:rPr>
  </w:style>
  <w:style w:type="paragraph" w:styleId="BodyTextIndent">
    <w:name w:val="Body Text Indent"/>
    <w:basedOn w:val="Normal"/>
    <w:rsid w:val="00A621D1"/>
    <w:pPr>
      <w:spacing w:after="120"/>
      <w:ind w:left="360"/>
    </w:pPr>
    <w:rPr>
      <w:szCs w:val="20"/>
    </w:rPr>
  </w:style>
  <w:style w:type="paragraph" w:customStyle="1" w:styleId="I1">
    <w:name w:val="I1"/>
    <w:basedOn w:val="Normal"/>
    <w:rsid w:val="00A621D1"/>
    <w:pPr>
      <w:spacing w:after="120"/>
      <w:ind w:left="1440" w:hanging="720"/>
    </w:pPr>
    <w:rPr>
      <w:szCs w:val="20"/>
    </w:rPr>
  </w:style>
  <w:style w:type="paragraph" w:styleId="Title">
    <w:name w:val="Title"/>
    <w:basedOn w:val="Normal"/>
    <w:link w:val="TitleChar"/>
    <w:qFormat/>
    <w:rsid w:val="005E3FD3"/>
    <w:pPr>
      <w:jc w:val="center"/>
    </w:pPr>
    <w:rPr>
      <w:rFonts w:ascii="Univers" w:hAnsi="Univers"/>
      <w:b/>
      <w:bCs/>
      <w:kern w:val="2"/>
      <w:sz w:val="32"/>
      <w:szCs w:val="20"/>
    </w:rPr>
  </w:style>
  <w:style w:type="character" w:customStyle="1" w:styleId="TitleChar">
    <w:name w:val="Title Char"/>
    <w:basedOn w:val="DefaultParagraphFont"/>
    <w:link w:val="Title"/>
    <w:rsid w:val="005E3FD3"/>
    <w:rPr>
      <w:rFonts w:ascii="Univers" w:hAnsi="Univers"/>
      <w:b/>
      <w:bCs/>
      <w:kern w:val="2"/>
      <w:sz w:val="32"/>
    </w:rPr>
  </w:style>
  <w:style w:type="paragraph" w:styleId="Subtitle">
    <w:name w:val="Subtitle"/>
    <w:basedOn w:val="Normal"/>
    <w:link w:val="SubtitleChar"/>
    <w:qFormat/>
    <w:rsid w:val="005E3FD3"/>
    <w:pPr>
      <w:jc w:val="center"/>
    </w:pPr>
    <w:rPr>
      <w:rFonts w:ascii="Univers" w:hAnsi="Univers"/>
      <w:b/>
      <w:bCs/>
      <w:kern w:val="2"/>
      <w:szCs w:val="20"/>
    </w:rPr>
  </w:style>
  <w:style w:type="character" w:customStyle="1" w:styleId="SubtitleChar">
    <w:name w:val="Subtitle Char"/>
    <w:basedOn w:val="DefaultParagraphFont"/>
    <w:link w:val="Subtitle"/>
    <w:rsid w:val="005E3FD3"/>
    <w:rPr>
      <w:rFonts w:ascii="Univers" w:hAnsi="Univers"/>
      <w:b/>
      <w:bCs/>
      <w:kern w:val="2"/>
      <w:sz w:val="24"/>
    </w:rPr>
  </w:style>
  <w:style w:type="table" w:styleId="LightList-Accent2">
    <w:name w:val="Light List Accent 2"/>
    <w:basedOn w:val="TableNormal"/>
    <w:uiPriority w:val="61"/>
    <w:rsid w:val="005E3F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B05A99"/>
    <w:pPr>
      <w:tabs>
        <w:tab w:val="center" w:pos="4680"/>
        <w:tab w:val="right" w:pos="9360"/>
      </w:tabs>
    </w:pPr>
  </w:style>
  <w:style w:type="character" w:customStyle="1" w:styleId="HeaderChar">
    <w:name w:val="Header Char"/>
    <w:basedOn w:val="DefaultParagraphFont"/>
    <w:link w:val="Header"/>
    <w:uiPriority w:val="99"/>
    <w:rsid w:val="00B05A99"/>
    <w:rPr>
      <w:sz w:val="24"/>
      <w:szCs w:val="24"/>
    </w:rPr>
  </w:style>
  <w:style w:type="character" w:customStyle="1" w:styleId="FooterChar">
    <w:name w:val="Footer Char"/>
    <w:basedOn w:val="DefaultParagraphFont"/>
    <w:link w:val="Footer"/>
    <w:uiPriority w:val="99"/>
    <w:rsid w:val="00B05A99"/>
    <w:rPr>
      <w:sz w:val="24"/>
    </w:rPr>
  </w:style>
  <w:style w:type="paragraph" w:styleId="BalloonText">
    <w:name w:val="Balloon Text"/>
    <w:basedOn w:val="Normal"/>
    <w:link w:val="BalloonTextChar"/>
    <w:uiPriority w:val="99"/>
    <w:semiHidden/>
    <w:unhideWhenUsed/>
    <w:rsid w:val="00B05A99"/>
    <w:rPr>
      <w:rFonts w:ascii="Tahoma" w:hAnsi="Tahoma" w:cs="Tahoma"/>
      <w:sz w:val="16"/>
      <w:szCs w:val="16"/>
    </w:rPr>
  </w:style>
  <w:style w:type="character" w:customStyle="1" w:styleId="BalloonTextChar">
    <w:name w:val="Balloon Text Char"/>
    <w:basedOn w:val="DefaultParagraphFont"/>
    <w:link w:val="BalloonText"/>
    <w:uiPriority w:val="99"/>
    <w:semiHidden/>
    <w:rsid w:val="00B05A99"/>
    <w:rPr>
      <w:rFonts w:ascii="Tahoma" w:hAnsi="Tahoma" w:cs="Tahoma"/>
      <w:sz w:val="16"/>
      <w:szCs w:val="16"/>
    </w:rPr>
  </w:style>
  <w:style w:type="table" w:styleId="MediumShading1-Accent2">
    <w:name w:val="Medium Shading 1 Accent 2"/>
    <w:basedOn w:val="TableNormal"/>
    <w:uiPriority w:val="63"/>
    <w:rsid w:val="005B50B0"/>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BodyTextChar">
    <w:name w:val="Body Text Char"/>
    <w:basedOn w:val="DefaultParagraphFont"/>
    <w:link w:val="BodyText"/>
    <w:uiPriority w:val="99"/>
    <w:rsid w:val="007A5673"/>
    <w:rPr>
      <w:color w:val="000000"/>
      <w:sz w:val="24"/>
    </w:rPr>
  </w:style>
  <w:style w:type="character" w:customStyle="1" w:styleId="Heading2Char">
    <w:name w:val="Heading 2 Char"/>
    <w:basedOn w:val="DefaultParagraphFont"/>
    <w:link w:val="Heading2"/>
    <w:uiPriority w:val="9"/>
    <w:rsid w:val="007A5673"/>
    <w:rPr>
      <w:rFonts w:ascii="Arial" w:hAnsi="Arial"/>
      <w:b/>
      <w:sz w:val="24"/>
    </w:rPr>
  </w:style>
  <w:style w:type="character" w:styleId="Strong">
    <w:name w:val="Strong"/>
    <w:basedOn w:val="DefaultParagraphFont"/>
    <w:uiPriority w:val="22"/>
    <w:qFormat/>
    <w:rsid w:val="007A5673"/>
    <w:rPr>
      <w:b/>
      <w:bCs/>
    </w:rPr>
  </w:style>
  <w:style w:type="character" w:customStyle="1" w:styleId="Heading1Char">
    <w:name w:val="Heading 1 Char"/>
    <w:basedOn w:val="DefaultParagraphFont"/>
    <w:link w:val="Heading1"/>
    <w:uiPriority w:val="9"/>
    <w:rsid w:val="007A56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591B"/>
    <w:pPr>
      <w:ind w:left="720"/>
      <w:contextualSpacing/>
    </w:pPr>
  </w:style>
  <w:style w:type="character" w:styleId="HTMLCite">
    <w:name w:val="HTML Cite"/>
    <w:basedOn w:val="DefaultParagraphFont"/>
    <w:uiPriority w:val="99"/>
    <w:semiHidden/>
    <w:unhideWhenUsed/>
    <w:rsid w:val="00062037"/>
    <w:rPr>
      <w:i/>
      <w:iCs/>
    </w:rPr>
  </w:style>
  <w:style w:type="character" w:customStyle="1" w:styleId="apple-converted-space">
    <w:name w:val="apple-converted-space"/>
    <w:basedOn w:val="DefaultParagraphFont"/>
    <w:rsid w:val="00062037"/>
  </w:style>
  <w:style w:type="character" w:customStyle="1" w:styleId="Heading3Char">
    <w:name w:val="Heading 3 Char"/>
    <w:basedOn w:val="DefaultParagraphFont"/>
    <w:link w:val="Heading3"/>
    <w:uiPriority w:val="9"/>
    <w:semiHidden/>
    <w:rsid w:val="00267B1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A2B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8314">
      <w:bodyDiv w:val="1"/>
      <w:marLeft w:val="0"/>
      <w:marRight w:val="0"/>
      <w:marTop w:val="0"/>
      <w:marBottom w:val="0"/>
      <w:divBdr>
        <w:top w:val="none" w:sz="0" w:space="0" w:color="auto"/>
        <w:left w:val="none" w:sz="0" w:space="0" w:color="auto"/>
        <w:bottom w:val="none" w:sz="0" w:space="0" w:color="auto"/>
        <w:right w:val="none" w:sz="0" w:space="0" w:color="auto"/>
      </w:divBdr>
    </w:div>
    <w:div w:id="700979866">
      <w:bodyDiv w:val="1"/>
      <w:marLeft w:val="0"/>
      <w:marRight w:val="0"/>
      <w:marTop w:val="0"/>
      <w:marBottom w:val="0"/>
      <w:divBdr>
        <w:top w:val="none" w:sz="0" w:space="0" w:color="auto"/>
        <w:left w:val="none" w:sz="0" w:space="0" w:color="auto"/>
        <w:bottom w:val="none" w:sz="0" w:space="0" w:color="auto"/>
        <w:right w:val="none" w:sz="0" w:space="0" w:color="auto"/>
      </w:divBdr>
    </w:div>
    <w:div w:id="16497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denenberg@ieee.org" TargetMode="External"/><Relationship Id="rId13" Type="http://schemas.openxmlformats.org/officeDocument/2006/relationships/hyperlink" Target="https://www.youtube.com/channel/UC5oul3n37DDQYuLMgbuKrKg" TargetMode="External"/><Relationship Id="rId18" Type="http://schemas.openxmlformats.org/officeDocument/2006/relationships/hyperlink" Target="http://www.ee.washington.edu/class/235dl/" TargetMode="External"/><Relationship Id="rId26" Type="http://schemas.openxmlformats.org/officeDocument/2006/relationships/hyperlink" Target="../../Textbooks/Nice/LectureNotes/ch03.pdf"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en.wikipedia.org/wiki/Bloom's_taxonomy" TargetMode="External"/><Relationship Id="rId34" Type="http://schemas.openxmlformats.org/officeDocument/2006/relationships/hyperlink" Target="file:///C:\Users\Jeffrey\htdocs\Courses\Textbooks\Dorf\87048-ch10.ppt" TargetMode="External"/><Relationship Id="rId7" Type="http://schemas.openxmlformats.org/officeDocument/2006/relationships/endnotes" Target="endnotes.xml"/><Relationship Id="rId12" Type="http://schemas.openxmlformats.org/officeDocument/2006/relationships/hyperlink" Target="https://www.youtube.com/watch?v=g53tqrBjIgc&amp;list=PL5105727DD6E8DE98" TargetMode="External"/><Relationship Id="rId17" Type="http://schemas.openxmlformats.org/officeDocument/2006/relationships/hyperlink" Target="http://doctord.dyndns.org/Courses/Topics/Matlab/Index.htm" TargetMode="External"/><Relationship Id="rId25" Type="http://schemas.openxmlformats.org/officeDocument/2006/relationships/hyperlink" Target="../../Textbooks/Nice/LectureNotes/ch02.pdf" TargetMode="External"/><Relationship Id="rId33" Type="http://schemas.openxmlformats.org/officeDocument/2006/relationships/hyperlink" Target="../../Textbooks/Dorf/87048-ch10.pp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thworks.com/academia/student_center/tutorials/launchpad.html" TargetMode="External"/><Relationship Id="rId20" Type="http://schemas.openxmlformats.org/officeDocument/2006/relationships/hyperlink" Target="http://doctord.dyndns.org/Courses/BEI/ABET%20Criterion%203.%20Student%20Outcomes%20(a-k).htm" TargetMode="External"/><Relationship Id="rId29" Type="http://schemas.openxmlformats.org/officeDocument/2006/relationships/hyperlink" Target="../../Textbooks/Nice/LectureNotes/ch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chaums-Outline-Feedback-Control-Systems/dp/0070170525" TargetMode="External"/><Relationship Id="rId24" Type="http://schemas.openxmlformats.org/officeDocument/2006/relationships/hyperlink" Target="../../Textbooks/Nice/LectureNotes/ch01.pdf" TargetMode="External"/><Relationship Id="rId32" Type="http://schemas.openxmlformats.org/officeDocument/2006/relationships/hyperlink" Target="file:///C:\Users\Jeffrey\htdocs\Courses\Textbooks\Nice\LectureNotes\ch09.pdf" TargetMode="External"/><Relationship Id="rId37" Type="http://schemas.openxmlformats.org/officeDocument/2006/relationships/hyperlink" Target="../../Textbooks/Dorf/87051-ch11.pp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thworks.com" TargetMode="External"/><Relationship Id="rId23" Type="http://schemas.openxmlformats.org/officeDocument/2006/relationships/hyperlink" Target="classic_control.pdf" TargetMode="External"/><Relationship Id="rId28" Type="http://schemas.openxmlformats.org/officeDocument/2006/relationships/hyperlink" Target="LabExperience.htm" TargetMode="External"/><Relationship Id="rId36" Type="http://schemas.openxmlformats.org/officeDocument/2006/relationships/hyperlink" Target="file:///C:\Users\Jeffrey\htdocs\Courses\Textbooks\Mohan-FirstCoursePowerElectronics\LectureVideos\PowerElectronics_13-HalfHD.mov" TargetMode="External"/><Relationship Id="rId10" Type="http://schemas.openxmlformats.org/officeDocument/2006/relationships/hyperlink" Target="http://doctord.webhop.net" TargetMode="External"/><Relationship Id="rId19" Type="http://schemas.openxmlformats.org/officeDocument/2006/relationships/hyperlink" Target="http://www.ee.washington.edu/class/341/riskin/" TargetMode="External"/><Relationship Id="rId31" Type="http://schemas.openxmlformats.org/officeDocument/2006/relationships/hyperlink" Target="../../Textbooks/Nice/LectureNotes/ch08.pdf" TargetMode="External"/><Relationship Id="rId4" Type="http://schemas.openxmlformats.org/officeDocument/2006/relationships/settings" Target="settings.xml"/><Relationship Id="rId9" Type="http://schemas.openxmlformats.org/officeDocument/2006/relationships/hyperlink" Target="mailto:jdenenberg@fairfield.edu" TargetMode="External"/><Relationship Id="rId14" Type="http://schemas.openxmlformats.org/officeDocument/2006/relationships/hyperlink" Target="http://ctms.engin.umich.edu/CTMS/index.php?aux=Home" TargetMode="External"/><Relationship Id="rId22" Type="http://schemas.openxmlformats.org/officeDocument/2006/relationships/footer" Target="footer1.xml"/><Relationship Id="rId27" Type="http://schemas.openxmlformats.org/officeDocument/2006/relationships/hyperlink" Target="../../Textbooks/Nice/LectureNotes/ch04.pdf" TargetMode="External"/><Relationship Id="rId30" Type="http://schemas.openxmlformats.org/officeDocument/2006/relationships/hyperlink" Target="../../Textbooks/Nice/LectureNotes/ch07.pdf" TargetMode="External"/><Relationship Id="rId35" Type="http://schemas.openxmlformats.org/officeDocument/2006/relationships/hyperlink" Target="file:///C:\Users\Jeffrey\htdocs\Courses\Textbooks\Mohan-FirstCoursePowerElectronics\LectureVideos\PowerElectronics_12-HalfHD.m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41DB1DC2F548EE91527E410447C091"/>
        <w:category>
          <w:name w:val="General"/>
          <w:gallery w:val="placeholder"/>
        </w:category>
        <w:types>
          <w:type w:val="bbPlcHdr"/>
        </w:types>
        <w:behaviors>
          <w:behavior w:val="content"/>
        </w:behaviors>
        <w:guid w:val="{5095FCF2-E4BA-4F85-A475-C6CE2F654694}"/>
      </w:docPartPr>
      <w:docPartBody>
        <w:p w:rsidR="00CC3036" w:rsidRDefault="00CC3036" w:rsidP="00CC3036">
          <w:pPr>
            <w:pStyle w:val="E541DB1DC2F548EE91527E410447C091"/>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C3036"/>
    <w:rsid w:val="0004739B"/>
    <w:rsid w:val="00083B19"/>
    <w:rsid w:val="000B1588"/>
    <w:rsid w:val="00296FEB"/>
    <w:rsid w:val="0037780A"/>
    <w:rsid w:val="00392489"/>
    <w:rsid w:val="0045201E"/>
    <w:rsid w:val="005915A6"/>
    <w:rsid w:val="006A6579"/>
    <w:rsid w:val="007D61EB"/>
    <w:rsid w:val="007F097E"/>
    <w:rsid w:val="00843568"/>
    <w:rsid w:val="00907D4C"/>
    <w:rsid w:val="00964986"/>
    <w:rsid w:val="009B5D30"/>
    <w:rsid w:val="009E3391"/>
    <w:rsid w:val="00A50264"/>
    <w:rsid w:val="00A806BD"/>
    <w:rsid w:val="00AD1102"/>
    <w:rsid w:val="00B31F51"/>
    <w:rsid w:val="00B54772"/>
    <w:rsid w:val="00BC238D"/>
    <w:rsid w:val="00C12F42"/>
    <w:rsid w:val="00C15D05"/>
    <w:rsid w:val="00CC3036"/>
    <w:rsid w:val="00D00F03"/>
    <w:rsid w:val="00D86B56"/>
    <w:rsid w:val="00E050E1"/>
    <w:rsid w:val="00E340FC"/>
    <w:rsid w:val="00E530F7"/>
    <w:rsid w:val="00E63FB9"/>
    <w:rsid w:val="00F618B9"/>
    <w:rsid w:val="00FA0E7E"/>
    <w:rsid w:val="00FC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41DB1DC2F548EE91527E410447C091">
    <w:name w:val="E541DB1DC2F548EE91527E410447C091"/>
    <w:rsid w:val="00CC3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Fairfield University – MC300/MC400</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MC 300/400 Feedback Control</vt:lpstr>
    </vt:vector>
  </TitlesOfParts>
  <Company>Fairfield University</Company>
  <LinksUpToDate>false</LinksUpToDate>
  <CharactersWithSpaces>11397</CharactersWithSpaces>
  <SharedDoc>false</SharedDoc>
  <HLinks>
    <vt:vector size="144" baseType="variant">
      <vt:variant>
        <vt:i4>4063298</vt:i4>
      </vt:variant>
      <vt:variant>
        <vt:i4>69</vt:i4>
      </vt:variant>
      <vt:variant>
        <vt:i4>0</vt:i4>
      </vt:variant>
      <vt:variant>
        <vt:i4>5</vt:i4>
      </vt:variant>
      <vt:variant>
        <vt:lpwstr>mailto:jwbeal@mail.fairfield.edu</vt:lpwstr>
      </vt:variant>
      <vt:variant>
        <vt:lpwstr/>
      </vt:variant>
      <vt:variant>
        <vt:i4>3735593</vt:i4>
      </vt:variant>
      <vt:variant>
        <vt:i4>66</vt:i4>
      </vt:variant>
      <vt:variant>
        <vt:i4>0</vt:i4>
      </vt:variant>
      <vt:variant>
        <vt:i4>5</vt:i4>
      </vt:variant>
      <vt:variant>
        <vt:lpwstr>http://doctord.webhop.net/</vt:lpwstr>
      </vt:variant>
      <vt:variant>
        <vt:lpwstr/>
      </vt:variant>
      <vt:variant>
        <vt:i4>2424864</vt:i4>
      </vt:variant>
      <vt:variant>
        <vt:i4>63</vt:i4>
      </vt:variant>
      <vt:variant>
        <vt:i4>0</vt:i4>
      </vt:variant>
      <vt:variant>
        <vt:i4>5</vt:i4>
      </vt:variant>
      <vt:variant>
        <vt:lpwstr>http://doctord.dyndns.org:8000/</vt:lpwstr>
      </vt:variant>
      <vt:variant>
        <vt:lpwstr/>
      </vt:variant>
      <vt:variant>
        <vt:i4>5439549</vt:i4>
      </vt:variant>
      <vt:variant>
        <vt:i4>60</vt:i4>
      </vt:variant>
      <vt:variant>
        <vt:i4>0</vt:i4>
      </vt:variant>
      <vt:variant>
        <vt:i4>5</vt:i4>
      </vt:variant>
      <vt:variant>
        <vt:lpwstr>mailto:jeffrey.denenberg@ieee.org</vt:lpwstr>
      </vt:variant>
      <vt:variant>
        <vt:lpwstr/>
      </vt:variant>
      <vt:variant>
        <vt:i4>7077947</vt:i4>
      </vt:variant>
      <vt:variant>
        <vt:i4>57</vt:i4>
      </vt:variant>
      <vt:variant>
        <vt:i4>0</vt:i4>
      </vt:variant>
      <vt:variant>
        <vt:i4>5</vt:i4>
      </vt:variant>
      <vt:variant>
        <vt:lpwstr>http://dave.uta.edu/dillon/pspice/index.php</vt:lpwstr>
      </vt:variant>
      <vt:variant>
        <vt:lpwstr/>
      </vt:variant>
      <vt:variant>
        <vt:i4>3080316</vt:i4>
      </vt:variant>
      <vt:variant>
        <vt:i4>54</vt:i4>
      </vt:variant>
      <vt:variant>
        <vt:i4>0</vt:i4>
      </vt:variant>
      <vt:variant>
        <vt:i4>5</vt:i4>
      </vt:variant>
      <vt:variant>
        <vt:lpwstr>http://www.easycalculation.com/</vt:lpwstr>
      </vt:variant>
      <vt:variant>
        <vt:lpwstr/>
      </vt:variant>
      <vt:variant>
        <vt:i4>2687032</vt:i4>
      </vt:variant>
      <vt:variant>
        <vt:i4>51</vt:i4>
      </vt:variant>
      <vt:variant>
        <vt:i4>0</vt:i4>
      </vt:variant>
      <vt:variant>
        <vt:i4>5</vt:i4>
      </vt:variant>
      <vt:variant>
        <vt:lpwstr>http://www.easycalculation.com/matrix/learn-matrix-inverse.php</vt:lpwstr>
      </vt:variant>
      <vt:variant>
        <vt:lpwstr/>
      </vt:variant>
      <vt:variant>
        <vt:i4>589849</vt:i4>
      </vt:variant>
      <vt:variant>
        <vt:i4>48</vt:i4>
      </vt:variant>
      <vt:variant>
        <vt:i4>0</vt:i4>
      </vt:variant>
      <vt:variant>
        <vt:i4>5</vt:i4>
      </vt:variant>
      <vt:variant>
        <vt:lpwstr>http://www.mhhe.com/engcs/electrical/hkd/tutmenu.htm</vt:lpwstr>
      </vt:variant>
      <vt:variant>
        <vt:lpwstr/>
      </vt:variant>
      <vt:variant>
        <vt:i4>6422642</vt:i4>
      </vt:variant>
      <vt:variant>
        <vt:i4>45</vt:i4>
      </vt:variant>
      <vt:variant>
        <vt:i4>0</vt:i4>
      </vt:variant>
      <vt:variant>
        <vt:i4>5</vt:i4>
      </vt:variant>
      <vt:variant>
        <vt:lpwstr>http://www.physics.uoguelph.ca/tutorials/ohm/index.html</vt:lpwstr>
      </vt:variant>
      <vt:variant>
        <vt:lpwstr/>
      </vt:variant>
      <vt:variant>
        <vt:i4>4522071</vt:i4>
      </vt:variant>
      <vt:variant>
        <vt:i4>42</vt:i4>
      </vt:variant>
      <vt:variant>
        <vt:i4>0</vt:i4>
      </vt:variant>
      <vt:variant>
        <vt:i4>5</vt:i4>
      </vt:variant>
      <vt:variant>
        <vt:lpwstr>http://zone.ni.com/devzone/conceptd.nsf/webmain/D59654FA44D2F9FA86256F4A006064F3</vt:lpwstr>
      </vt:variant>
      <vt:variant>
        <vt:lpwstr/>
      </vt:variant>
      <vt:variant>
        <vt:i4>7274620</vt:i4>
      </vt:variant>
      <vt:variant>
        <vt:i4>39</vt:i4>
      </vt:variant>
      <vt:variant>
        <vt:i4>0</vt:i4>
      </vt:variant>
      <vt:variant>
        <vt:i4>5</vt:i4>
      </vt:variant>
      <vt:variant>
        <vt:lpwstr>C:\Documents and Settings\acastelot\Local Settings\Temporary Internet Files\Topics\PSpice\PSpice_Tutorial2.pdf</vt:lpwstr>
      </vt:variant>
      <vt:variant>
        <vt:lpwstr/>
      </vt:variant>
      <vt:variant>
        <vt:i4>65606</vt:i4>
      </vt:variant>
      <vt:variant>
        <vt:i4>36</vt:i4>
      </vt:variant>
      <vt:variant>
        <vt:i4>0</vt:i4>
      </vt:variant>
      <vt:variant>
        <vt:i4>5</vt:i4>
      </vt:variant>
      <vt:variant>
        <vt:lpwstr>C:\Documents and Settings\acastelot\Local Settings\Temporary Internet Files\Topics\PSpice\PSpice_Tutorial.pdf</vt:lpwstr>
      </vt:variant>
      <vt:variant>
        <vt:lpwstr/>
      </vt:variant>
      <vt:variant>
        <vt:i4>4456490</vt:i4>
      </vt:variant>
      <vt:variant>
        <vt:i4>33</vt:i4>
      </vt:variant>
      <vt:variant>
        <vt:i4>0</vt:i4>
      </vt:variant>
      <vt:variant>
        <vt:i4>5</vt:i4>
      </vt:variant>
      <vt:variant>
        <vt:lpwstr>C:\Documents and Settings\acastelot\Local Settings\Temporary Internet Files\Topics\Electronics\cmstudnt.exe</vt:lpwstr>
      </vt:variant>
      <vt:variant>
        <vt:lpwstr/>
      </vt:variant>
      <vt:variant>
        <vt:i4>2424880</vt:i4>
      </vt:variant>
      <vt:variant>
        <vt:i4>30</vt:i4>
      </vt:variant>
      <vt:variant>
        <vt:i4>0</vt:i4>
      </vt:variant>
      <vt:variant>
        <vt:i4>5</vt:i4>
      </vt:variant>
      <vt:variant>
        <vt:lpwstr>http://www.electronics-lab.com/downloads/cnt/fclick.php?fid=513</vt:lpwstr>
      </vt:variant>
      <vt:variant>
        <vt:lpwstr/>
      </vt:variant>
      <vt:variant>
        <vt:i4>7143448</vt:i4>
      </vt:variant>
      <vt:variant>
        <vt:i4>27</vt:i4>
      </vt:variant>
      <vt:variant>
        <vt:i4>0</vt:i4>
      </vt:variant>
      <vt:variant>
        <vt:i4>5</vt:i4>
      </vt:variant>
      <vt:variant>
        <vt:lpwstr>C:\Documents and Settings\acastelot\Local Settings\Temporary Internet Files\Topics\Matlab\Index.htm</vt:lpwstr>
      </vt:variant>
      <vt:variant>
        <vt:lpwstr/>
      </vt:variant>
      <vt:variant>
        <vt:i4>7405579</vt:i4>
      </vt:variant>
      <vt:variant>
        <vt:i4>24</vt:i4>
      </vt:variant>
      <vt:variant>
        <vt:i4>0</vt:i4>
      </vt:variant>
      <vt:variant>
        <vt:i4>5</vt:i4>
      </vt:variant>
      <vt:variant>
        <vt:lpwstr>C:\Documents and Settings\acastelot\Local Settings\Temporary Internet Files\OLK24\SNET\ilincplayer.exe</vt:lpwstr>
      </vt:variant>
      <vt:variant>
        <vt:lpwstr/>
      </vt:variant>
      <vt:variant>
        <vt:i4>3276911</vt:i4>
      </vt:variant>
      <vt:variant>
        <vt:i4>21</vt:i4>
      </vt:variant>
      <vt:variant>
        <vt:i4>0</vt:i4>
      </vt:variant>
      <vt:variant>
        <vt:i4>5</vt:i4>
      </vt:variant>
      <vt:variant>
        <vt:lpwstr>C:\Documents and Settings\acastelot\Local Settings\Temporary Internet Files\OLK24\SNET\Recordings\Recordings.html</vt:lpwstr>
      </vt:variant>
      <vt:variant>
        <vt:lpwstr/>
      </vt:variant>
      <vt:variant>
        <vt:i4>4784142</vt:i4>
      </vt:variant>
      <vt:variant>
        <vt:i4>18</vt:i4>
      </vt:variant>
      <vt:variant>
        <vt:i4>0</vt:i4>
      </vt:variant>
      <vt:variant>
        <vt:i4>5</vt:i4>
      </vt:variant>
      <vt:variant>
        <vt:lpwstr>C:\Documents and Settings\acastelot\Local Settings\Temporary Internet Files\OLK24\SNET\Materials\Lectures.htm</vt:lpwstr>
      </vt:variant>
      <vt:variant>
        <vt:lpwstr/>
      </vt:variant>
      <vt:variant>
        <vt:i4>3997767</vt:i4>
      </vt:variant>
      <vt:variant>
        <vt:i4>15</vt:i4>
      </vt:variant>
      <vt:variant>
        <vt:i4>0</vt:i4>
      </vt:variant>
      <vt:variant>
        <vt:i4>5</vt:i4>
      </vt:variant>
      <vt:variant>
        <vt:lpwstr>C:\Documents and Settings\acastelot\Local Settings\Temporary Internet Files\Textbooks\Irwin\answers_rvsd_032805.pdf</vt:lpwstr>
      </vt:variant>
      <vt:variant>
        <vt:lpwstr/>
      </vt:variant>
      <vt:variant>
        <vt:i4>6357044</vt:i4>
      </vt:variant>
      <vt:variant>
        <vt:i4>12</vt:i4>
      </vt:variant>
      <vt:variant>
        <vt:i4>0</vt:i4>
      </vt:variant>
      <vt:variant>
        <vt:i4>5</vt:i4>
      </vt:variant>
      <vt:variant>
        <vt:lpwstr>C:\Documents and Settings\acastelot\Local Settings\Temporary Internet Files\Textbooks\Irwin\Selected_Answers.pdf</vt:lpwstr>
      </vt:variant>
      <vt:variant>
        <vt:lpwstr/>
      </vt:variant>
      <vt:variant>
        <vt:i4>4063246</vt:i4>
      </vt:variant>
      <vt:variant>
        <vt:i4>9</vt:i4>
      </vt:variant>
      <vt:variant>
        <vt:i4>0</vt:i4>
      </vt:variant>
      <vt:variant>
        <vt:i4>5</vt:i4>
      </vt:variant>
      <vt:variant>
        <vt:lpwstr>C:\Documents and Settings\acastelot\Local Settings\Temporary Internet Files\Textbooks\Irwin\Lectures_8\Irwin.htm</vt:lpwstr>
      </vt:variant>
      <vt:variant>
        <vt:lpwstr/>
      </vt:variant>
      <vt:variant>
        <vt:i4>2687040</vt:i4>
      </vt:variant>
      <vt:variant>
        <vt:i4>6</vt:i4>
      </vt:variant>
      <vt:variant>
        <vt:i4>0</vt:i4>
      </vt:variant>
      <vt:variant>
        <vt:i4>5</vt:i4>
      </vt:variant>
      <vt:variant>
        <vt:lpwstr>C:\Documents and Settings\acastelot\Local Settings\Temporary Internet Files\Textbooks\Robbins-Miller\Robbins-Miller.htm</vt:lpwstr>
      </vt:variant>
      <vt:variant>
        <vt:lpwstr/>
      </vt:variant>
      <vt:variant>
        <vt:i4>4063319</vt:i4>
      </vt:variant>
      <vt:variant>
        <vt:i4>3</vt:i4>
      </vt:variant>
      <vt:variant>
        <vt:i4>0</vt:i4>
      </vt:variant>
      <vt:variant>
        <vt:i4>5</vt:i4>
      </vt:variant>
      <vt:variant>
        <vt:lpwstr>C:\Documents and Settings\acastelot\Local Settings\Temporary Internet Files\Textbooks\Alexander-Sadiku\Alexander-Sadiku.htm</vt:lpwstr>
      </vt:variant>
      <vt:variant>
        <vt:lpwstr/>
      </vt:variant>
      <vt:variant>
        <vt:i4>5832819</vt:i4>
      </vt:variant>
      <vt:variant>
        <vt:i4>0</vt:i4>
      </vt:variant>
      <vt:variant>
        <vt:i4>0</vt:i4>
      </vt:variant>
      <vt:variant>
        <vt:i4>5</vt:i4>
      </vt:variant>
      <vt:variant>
        <vt:lpwstr>C:\Documents and Settings\acastelot\Local Settings\Temporary Internet Files\OLK24\EE213\Results.htm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 300/400 Feedback Control</dc:title>
  <dc:creator>Jeffrey Denenberg</dc:creator>
  <cp:keywords>Fairfield University</cp:keywords>
  <cp:lastModifiedBy>Jeffrey Denenberg</cp:lastModifiedBy>
  <cp:revision>65</cp:revision>
  <cp:lastPrinted>2015-12-19T17:21:00Z</cp:lastPrinted>
  <dcterms:created xsi:type="dcterms:W3CDTF">2015-10-31T14:45:00Z</dcterms:created>
  <dcterms:modified xsi:type="dcterms:W3CDTF">2017-02-14T12:05:00Z</dcterms:modified>
</cp:coreProperties>
</file>