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85" w:rsidRDefault="00537685" w:rsidP="00537685">
      <w:pPr>
        <w:pStyle w:val="Heading1"/>
        <w:jc w:val="center"/>
      </w:pPr>
      <w:r>
        <w:t>Power System Protection Videos</w:t>
      </w:r>
    </w:p>
    <w:p w:rsidR="00537685" w:rsidRPr="00537685" w:rsidRDefault="00537685" w:rsidP="00537685">
      <w:pPr>
        <w:jc w:val="center"/>
      </w:pPr>
      <w:r>
        <w:t>Bill Anderson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5310"/>
      </w:tblGrid>
      <w:tr w:rsidR="00537685" w:rsidRPr="00FE099B" w:rsidTr="00537685">
        <w:tc>
          <w:tcPr>
            <w:tcW w:w="4765" w:type="dxa"/>
            <w:vAlign w:val="center"/>
          </w:tcPr>
          <w:p w:rsidR="00537685" w:rsidRPr="00FE099B" w:rsidRDefault="00537685" w:rsidP="00537685">
            <w:pPr>
              <w:spacing w:before="60" w:after="60"/>
            </w:pPr>
            <w:r w:rsidRPr="00FE099B">
              <w:t>lecture(1): elements of system protection</w:t>
            </w:r>
          </w:p>
        </w:tc>
        <w:tc>
          <w:tcPr>
            <w:tcW w:w="5310" w:type="dxa"/>
            <w:vAlign w:val="center"/>
          </w:tcPr>
          <w:p w:rsidR="00537685" w:rsidRPr="00FE099B" w:rsidRDefault="00537685" w:rsidP="00537685">
            <w:pPr>
              <w:spacing w:before="60" w:after="60"/>
            </w:pPr>
            <w:hyperlink r:id="rId4" w:history="1">
              <w:r w:rsidRPr="00FE099B">
                <w:rPr>
                  <w:rStyle w:val="Hyperlink"/>
                </w:rPr>
                <w:t>https://www.youtube.com/watch?v=uizZgjY71e0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FE099B" w:rsidRDefault="00537685" w:rsidP="00537685">
            <w:pPr>
              <w:spacing w:before="60" w:after="60"/>
            </w:pPr>
            <w:r w:rsidRPr="00FE099B">
              <w:t>lecture(2):fault characteristics</w:t>
            </w:r>
          </w:p>
        </w:tc>
        <w:tc>
          <w:tcPr>
            <w:tcW w:w="5310" w:type="dxa"/>
            <w:vAlign w:val="center"/>
          </w:tcPr>
          <w:p w:rsidR="00537685" w:rsidRPr="00FE099B" w:rsidRDefault="00537685" w:rsidP="00537685">
            <w:pPr>
              <w:spacing w:before="60" w:after="60"/>
            </w:pPr>
            <w:hyperlink r:id="rId5" w:history="1">
              <w:r w:rsidRPr="00FE099B">
                <w:rPr>
                  <w:rStyle w:val="Hyperlink"/>
                </w:rPr>
                <w:t>https://www.youtube.com/watch?v=3HYHWCTcqEo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FE099B" w:rsidRDefault="00537685" w:rsidP="00537685">
            <w:pPr>
              <w:spacing w:before="60" w:after="60"/>
            </w:pPr>
            <w:r w:rsidRPr="00FE099B">
              <w:t>lecture(3):</w:t>
            </w:r>
            <w:r>
              <w:t>fault</w:t>
            </w:r>
            <w:r w:rsidRPr="00FE099B">
              <w:t xml:space="preserve"> </w:t>
            </w:r>
            <w:r>
              <w:t>investigation</w:t>
            </w:r>
            <w:r w:rsidRPr="00FE099B">
              <w:t xml:space="preserve"> </w:t>
            </w:r>
            <w:r>
              <w:t>and</w:t>
            </w:r>
            <w:r w:rsidRPr="00FE099B">
              <w:t xml:space="preserve"> </w:t>
            </w:r>
            <w:r>
              <w:t>analysis</w:t>
            </w:r>
          </w:p>
        </w:tc>
        <w:tc>
          <w:tcPr>
            <w:tcW w:w="5310" w:type="dxa"/>
            <w:vAlign w:val="center"/>
          </w:tcPr>
          <w:p w:rsidR="00537685" w:rsidRPr="00FE099B" w:rsidRDefault="00537685" w:rsidP="00537685">
            <w:pPr>
              <w:spacing w:before="60" w:after="60"/>
            </w:pPr>
            <w:hyperlink r:id="rId6" w:history="1">
              <w:r w:rsidRPr="00413C41">
                <w:rPr>
                  <w:rStyle w:val="Hyperlink"/>
                </w:rPr>
                <w:t>https://www.youtube.com/watch?v=iWpUjuyNEBo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FE099B" w:rsidRDefault="00537685" w:rsidP="00537685">
            <w:pPr>
              <w:spacing w:before="60" w:after="60"/>
            </w:pPr>
            <w:r w:rsidRPr="00FE099B">
              <w:t>lecture(4): preliminary verification of installation</w:t>
            </w:r>
          </w:p>
        </w:tc>
        <w:tc>
          <w:tcPr>
            <w:tcW w:w="5310" w:type="dxa"/>
            <w:vAlign w:val="center"/>
          </w:tcPr>
          <w:p w:rsidR="00537685" w:rsidRDefault="00537685" w:rsidP="00537685">
            <w:pPr>
              <w:spacing w:before="60" w:after="60"/>
            </w:pPr>
            <w:hyperlink r:id="rId7" w:history="1">
              <w:r w:rsidRPr="00413C41">
                <w:rPr>
                  <w:rStyle w:val="Hyperlink"/>
                </w:rPr>
                <w:t>https://www.youtube.com/watch?v=Pmawf5GfSmc</w:t>
              </w:r>
            </w:hyperlink>
          </w:p>
        </w:tc>
        <w:bookmarkStart w:id="0" w:name="_GoBack"/>
        <w:bookmarkEnd w:id="0"/>
      </w:tr>
      <w:tr w:rsidR="00537685" w:rsidRPr="00FE099B" w:rsidTr="00537685">
        <w:tc>
          <w:tcPr>
            <w:tcW w:w="4765" w:type="dxa"/>
            <w:vAlign w:val="center"/>
          </w:tcPr>
          <w:p w:rsidR="00537685" w:rsidRPr="00FE099B" w:rsidRDefault="00537685" w:rsidP="00537685">
            <w:pPr>
              <w:spacing w:before="60" w:after="60"/>
            </w:pPr>
            <w:r w:rsidRPr="00FE099B">
              <w:t>lecture(5):line protection</w:t>
            </w:r>
          </w:p>
        </w:tc>
        <w:tc>
          <w:tcPr>
            <w:tcW w:w="5310" w:type="dxa"/>
            <w:vAlign w:val="center"/>
          </w:tcPr>
          <w:p w:rsidR="00537685" w:rsidRDefault="00537685" w:rsidP="00537685">
            <w:pPr>
              <w:spacing w:before="60" w:after="60"/>
            </w:pPr>
            <w:hyperlink r:id="rId8" w:history="1">
              <w:r w:rsidRPr="00413C41">
                <w:rPr>
                  <w:rStyle w:val="Hyperlink"/>
                </w:rPr>
                <w:t>https://www.youtube.com/watch?v=jHH4o_tl1Rs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FE099B" w:rsidRDefault="00537685" w:rsidP="00537685">
            <w:pPr>
              <w:spacing w:before="60" w:after="60"/>
            </w:pPr>
            <w:r w:rsidRPr="00566236">
              <w:t xml:space="preserve">lecture(6): pilot </w:t>
            </w:r>
            <w:r>
              <w:t xml:space="preserve">wire differential </w:t>
            </w:r>
            <w:r w:rsidRPr="00566236">
              <w:t>protection</w:t>
            </w:r>
          </w:p>
        </w:tc>
        <w:tc>
          <w:tcPr>
            <w:tcW w:w="5310" w:type="dxa"/>
            <w:vAlign w:val="center"/>
          </w:tcPr>
          <w:p w:rsidR="00537685" w:rsidRDefault="00537685" w:rsidP="00537685">
            <w:pPr>
              <w:spacing w:before="60" w:after="60"/>
            </w:pPr>
            <w:hyperlink r:id="rId9" w:history="1">
              <w:r w:rsidRPr="00413C41">
                <w:rPr>
                  <w:rStyle w:val="Hyperlink"/>
                </w:rPr>
                <w:t>https://www.youtube.com/watch?v=5UiN58Ts49Y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566236" w:rsidRDefault="00537685" w:rsidP="00537685">
            <w:pPr>
              <w:spacing w:before="60" w:after="60"/>
            </w:pPr>
            <w:r w:rsidRPr="00566236">
              <w:t>lecture(7):power line carrier</w:t>
            </w:r>
          </w:p>
        </w:tc>
        <w:tc>
          <w:tcPr>
            <w:tcW w:w="5310" w:type="dxa"/>
            <w:vAlign w:val="center"/>
          </w:tcPr>
          <w:p w:rsidR="00537685" w:rsidRDefault="00537685" w:rsidP="00537685">
            <w:pPr>
              <w:spacing w:before="60" w:after="60"/>
            </w:pPr>
            <w:hyperlink r:id="rId10" w:history="1">
              <w:r w:rsidRPr="00413C41">
                <w:rPr>
                  <w:rStyle w:val="Hyperlink"/>
                </w:rPr>
                <w:t>https://www.youtube.com/watch?v=Ufu38_iC23c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566236" w:rsidRDefault="00537685" w:rsidP="00537685">
            <w:pPr>
              <w:spacing w:before="60" w:after="60"/>
            </w:pPr>
            <w:r w:rsidRPr="00566236">
              <w:t>lecture(8):protection for system stability</w:t>
            </w:r>
          </w:p>
        </w:tc>
        <w:tc>
          <w:tcPr>
            <w:tcW w:w="5310" w:type="dxa"/>
            <w:vAlign w:val="center"/>
          </w:tcPr>
          <w:p w:rsidR="00537685" w:rsidRDefault="00537685" w:rsidP="00537685">
            <w:pPr>
              <w:spacing w:before="60" w:after="60"/>
            </w:pPr>
            <w:hyperlink r:id="rId11" w:history="1">
              <w:r w:rsidRPr="00413C41">
                <w:rPr>
                  <w:rStyle w:val="Hyperlink"/>
                </w:rPr>
                <w:t>https://www.youtube.com/watch?v=3Mwy07lLZnE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566236" w:rsidRDefault="00537685" w:rsidP="00537685">
            <w:pPr>
              <w:spacing w:before="60" w:after="60"/>
            </w:pPr>
            <w:r w:rsidRPr="00240FB6">
              <w:t>lecture(9):bus protection</w:t>
            </w:r>
          </w:p>
        </w:tc>
        <w:tc>
          <w:tcPr>
            <w:tcW w:w="5310" w:type="dxa"/>
            <w:vAlign w:val="center"/>
          </w:tcPr>
          <w:p w:rsidR="00537685" w:rsidRDefault="00537685" w:rsidP="00537685">
            <w:pPr>
              <w:spacing w:before="60" w:after="60"/>
            </w:pPr>
            <w:hyperlink r:id="rId12" w:history="1">
              <w:r w:rsidRPr="00413C41">
                <w:rPr>
                  <w:rStyle w:val="Hyperlink"/>
                </w:rPr>
                <w:t>https://www.youtube.com/watch?v=vpEDE2aJYTc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566236" w:rsidRDefault="00537685" w:rsidP="00537685">
            <w:pPr>
              <w:spacing w:before="60" w:after="60"/>
            </w:pPr>
            <w:r w:rsidRPr="00566236">
              <w:t>lecture(10):monitoring system conditions</w:t>
            </w:r>
          </w:p>
        </w:tc>
        <w:tc>
          <w:tcPr>
            <w:tcW w:w="5310" w:type="dxa"/>
            <w:vAlign w:val="center"/>
          </w:tcPr>
          <w:p w:rsidR="00537685" w:rsidRDefault="00537685" w:rsidP="00537685">
            <w:pPr>
              <w:spacing w:before="60" w:after="60"/>
            </w:pPr>
            <w:hyperlink r:id="rId13" w:history="1">
              <w:r w:rsidRPr="00413C41">
                <w:rPr>
                  <w:rStyle w:val="Hyperlink"/>
                </w:rPr>
                <w:t>https://www.youtube.com/watch?v=X0qRaZTV82Q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566236" w:rsidRDefault="00537685" w:rsidP="00537685">
            <w:pPr>
              <w:spacing w:before="60" w:after="60"/>
            </w:pPr>
            <w:r w:rsidRPr="0094786B">
              <w:t>lecture(11):transformer protection</w:t>
            </w:r>
          </w:p>
        </w:tc>
        <w:tc>
          <w:tcPr>
            <w:tcW w:w="5310" w:type="dxa"/>
            <w:vAlign w:val="center"/>
          </w:tcPr>
          <w:p w:rsidR="00537685" w:rsidRDefault="00537685" w:rsidP="00537685">
            <w:pPr>
              <w:spacing w:before="60" w:after="60"/>
            </w:pPr>
            <w:hyperlink r:id="rId14" w:history="1">
              <w:r w:rsidRPr="00413C41">
                <w:rPr>
                  <w:rStyle w:val="Hyperlink"/>
                </w:rPr>
                <w:t>https://www.youtube.com/watch?v=duyC2OFie5E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566236" w:rsidRDefault="00537685" w:rsidP="00537685">
            <w:pPr>
              <w:spacing w:before="60" w:after="60"/>
            </w:pPr>
            <w:r w:rsidRPr="0094786B">
              <w:t>le</w:t>
            </w:r>
            <w:r>
              <w:t>cture(12):generator protection</w:t>
            </w:r>
          </w:p>
        </w:tc>
        <w:tc>
          <w:tcPr>
            <w:tcW w:w="5310" w:type="dxa"/>
            <w:vAlign w:val="center"/>
          </w:tcPr>
          <w:p w:rsidR="00537685" w:rsidRDefault="00537685" w:rsidP="00537685">
            <w:pPr>
              <w:spacing w:before="60" w:after="60"/>
            </w:pPr>
            <w:hyperlink r:id="rId15" w:history="1">
              <w:r w:rsidRPr="00413C41">
                <w:rPr>
                  <w:rStyle w:val="Hyperlink"/>
                </w:rPr>
                <w:t>https://www.youtube.com/watch?v=KEsyoo4LekE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566236" w:rsidRDefault="00537685" w:rsidP="00537685">
            <w:pPr>
              <w:spacing w:before="60" w:after="60"/>
            </w:pPr>
            <w:r w:rsidRPr="0094786B">
              <w:t>lecture(13):motor protection</w:t>
            </w:r>
          </w:p>
        </w:tc>
        <w:tc>
          <w:tcPr>
            <w:tcW w:w="5310" w:type="dxa"/>
            <w:vAlign w:val="center"/>
          </w:tcPr>
          <w:p w:rsidR="00537685" w:rsidRDefault="00537685" w:rsidP="00537685">
            <w:pPr>
              <w:spacing w:before="60" w:after="60"/>
            </w:pPr>
            <w:hyperlink r:id="rId16" w:history="1">
              <w:r w:rsidRPr="00413C41">
                <w:rPr>
                  <w:rStyle w:val="Hyperlink"/>
                </w:rPr>
                <w:t>https://www.youtube.com/watch?v=8_3RyunbLKI</w:t>
              </w:r>
            </w:hyperlink>
          </w:p>
        </w:tc>
      </w:tr>
      <w:tr w:rsidR="00537685" w:rsidRPr="00FE099B" w:rsidTr="00537685">
        <w:tc>
          <w:tcPr>
            <w:tcW w:w="4765" w:type="dxa"/>
            <w:vAlign w:val="center"/>
          </w:tcPr>
          <w:p w:rsidR="00537685" w:rsidRPr="00566236" w:rsidRDefault="00537685" w:rsidP="00537685">
            <w:pPr>
              <w:spacing w:before="60" w:after="60"/>
            </w:pPr>
            <w:r w:rsidRPr="0094786B">
              <w:t>lecture(14 from14):</w:t>
            </w:r>
            <w:r>
              <w:t>testing</w:t>
            </w:r>
            <w:r w:rsidRPr="0094786B">
              <w:t xml:space="preserve"> </w:t>
            </w:r>
            <w:r>
              <w:t>techniques</w:t>
            </w:r>
          </w:p>
        </w:tc>
        <w:tc>
          <w:tcPr>
            <w:tcW w:w="5310" w:type="dxa"/>
            <w:vAlign w:val="center"/>
          </w:tcPr>
          <w:p w:rsidR="00537685" w:rsidRDefault="00537685" w:rsidP="00537685">
            <w:pPr>
              <w:spacing w:before="60" w:after="60"/>
            </w:pPr>
            <w:hyperlink r:id="rId17" w:history="1">
              <w:r w:rsidRPr="00413C41">
                <w:rPr>
                  <w:rStyle w:val="Hyperlink"/>
                </w:rPr>
                <w:t>https://www.youtube.com/watch?v=cIIS6WhuuEw</w:t>
              </w:r>
            </w:hyperlink>
          </w:p>
        </w:tc>
      </w:tr>
    </w:tbl>
    <w:p w:rsidR="00537685" w:rsidRDefault="00537685" w:rsidP="00FE099B"/>
    <w:p w:rsidR="00537685" w:rsidRDefault="00537685" w:rsidP="00FE099B"/>
    <w:sectPr w:rsidR="00537685" w:rsidSect="00FE09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9B"/>
    <w:rsid w:val="00037119"/>
    <w:rsid w:val="00240FB6"/>
    <w:rsid w:val="003439E5"/>
    <w:rsid w:val="00537685"/>
    <w:rsid w:val="00566236"/>
    <w:rsid w:val="0094786B"/>
    <w:rsid w:val="00EE5DC4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97200-E20E-4EB2-9EA4-19C5882A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6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9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76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HH4o_tl1Rs" TargetMode="External"/><Relationship Id="rId13" Type="http://schemas.openxmlformats.org/officeDocument/2006/relationships/hyperlink" Target="https://www.youtube.com/watch?v=X0qRaZTV82Q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mawf5GfSmc" TargetMode="External"/><Relationship Id="rId12" Type="http://schemas.openxmlformats.org/officeDocument/2006/relationships/hyperlink" Target="https://www.youtube.com/watch?v=vpEDE2aJYTc" TargetMode="External"/><Relationship Id="rId17" Type="http://schemas.openxmlformats.org/officeDocument/2006/relationships/hyperlink" Target="https://www.youtube.com/watch?v=cIIS6Whuu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8_3RyunbLK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WpUjuyNEBo" TargetMode="External"/><Relationship Id="rId11" Type="http://schemas.openxmlformats.org/officeDocument/2006/relationships/hyperlink" Target="https://www.youtube.com/watch?v=3Mwy07lLZnE" TargetMode="External"/><Relationship Id="rId5" Type="http://schemas.openxmlformats.org/officeDocument/2006/relationships/hyperlink" Target="https://www.youtube.com/watch?v=3HYHWCTcqEo" TargetMode="External"/><Relationship Id="rId15" Type="http://schemas.openxmlformats.org/officeDocument/2006/relationships/hyperlink" Target="https://www.youtube.com/watch?v=KEsyoo4LekE" TargetMode="External"/><Relationship Id="rId10" Type="http://schemas.openxmlformats.org/officeDocument/2006/relationships/hyperlink" Target="https://www.youtube.com/watch?v=Ufu38_iC23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uizZgjY71e0" TargetMode="External"/><Relationship Id="rId9" Type="http://schemas.openxmlformats.org/officeDocument/2006/relationships/hyperlink" Target="https://www.youtube.com/watch?v=5UiN58Ts49Y" TargetMode="External"/><Relationship Id="rId14" Type="http://schemas.openxmlformats.org/officeDocument/2006/relationships/hyperlink" Target="https://www.youtube.com/watch?v=duyC2OFie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Denenberg</dc:creator>
  <cp:keywords/>
  <dc:description/>
  <cp:lastModifiedBy>Jeffrey Denenberg</cp:lastModifiedBy>
  <cp:revision>5</cp:revision>
  <dcterms:created xsi:type="dcterms:W3CDTF">2015-03-14T13:30:00Z</dcterms:created>
  <dcterms:modified xsi:type="dcterms:W3CDTF">2015-03-14T14:01:00Z</dcterms:modified>
</cp:coreProperties>
</file>