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C4" w:rsidRDefault="002B0135" w:rsidP="00337C64">
      <w:pPr>
        <w:pStyle w:val="Heading1"/>
        <w:spacing w:before="0"/>
        <w:jc w:val="center"/>
      </w:pPr>
      <w:r>
        <w:t>Power System Protection and Reliability</w:t>
      </w:r>
    </w:p>
    <w:p w:rsidR="002B0135" w:rsidRDefault="002B0135" w:rsidP="002B0135">
      <w:pPr>
        <w:pStyle w:val="Heading2"/>
        <w:jc w:val="center"/>
      </w:pPr>
      <w:r>
        <w:t xml:space="preserve">Lecture Notes </w:t>
      </w:r>
      <w:r w:rsidR="00A31949">
        <w:t>from</w:t>
      </w:r>
      <w:r>
        <w:t xml:space="preserve"> NPTEL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555"/>
        <w:gridCol w:w="1795"/>
      </w:tblGrid>
      <w:tr w:rsidR="0058519E" w:rsidTr="0058519E">
        <w:tc>
          <w:tcPr>
            <w:tcW w:w="7555" w:type="dxa"/>
          </w:tcPr>
          <w:p w:rsidR="0058519E" w:rsidRPr="0058519E" w:rsidRDefault="0058519E" w:rsidP="002B01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51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1 : Fundamentals of Power System Protection</w:t>
            </w:r>
          </w:p>
        </w:tc>
        <w:tc>
          <w:tcPr>
            <w:tcW w:w="1795" w:type="dxa"/>
          </w:tcPr>
          <w:p w:rsidR="0058519E" w:rsidRPr="002B0135" w:rsidRDefault="005851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9E" w:rsidTr="0058519E">
        <w:tc>
          <w:tcPr>
            <w:tcW w:w="7555" w:type="dxa"/>
          </w:tcPr>
          <w:p w:rsidR="0058519E" w:rsidRPr="002B0135" w:rsidRDefault="0058519E" w:rsidP="0058519E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2B01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Lecture 1 : Introduction</w:t>
            </w:r>
          </w:p>
        </w:tc>
        <w:tc>
          <w:tcPr>
            <w:tcW w:w="1795" w:type="dxa"/>
          </w:tcPr>
          <w:p w:rsidR="0058519E" w:rsidRPr="002B0135" w:rsidRDefault="0037647E" w:rsidP="0058519E">
            <w:pPr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="0058519E" w:rsidRPr="002B0135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Lecture-1.pdf</w:t>
              </w:r>
            </w:hyperlink>
          </w:p>
        </w:tc>
      </w:tr>
      <w:tr w:rsidR="0058519E" w:rsidTr="0058519E">
        <w:tc>
          <w:tcPr>
            <w:tcW w:w="7555" w:type="dxa"/>
          </w:tcPr>
          <w:p w:rsidR="0058519E" w:rsidRPr="002B0135" w:rsidRDefault="0058519E" w:rsidP="0058519E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Lecture 2 : Protection </w:t>
            </w:r>
            <w:r w:rsidRPr="002B01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Paradigms - Apparatus Protection</w:t>
            </w:r>
          </w:p>
        </w:tc>
        <w:tc>
          <w:tcPr>
            <w:tcW w:w="1795" w:type="dxa"/>
          </w:tcPr>
          <w:p w:rsidR="0058519E" w:rsidRPr="002B0135" w:rsidRDefault="0037647E" w:rsidP="0058519E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58519E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Lecture-2.pdf</w:t>
              </w:r>
            </w:hyperlink>
          </w:p>
        </w:tc>
      </w:tr>
      <w:tr w:rsidR="0058519E" w:rsidTr="0058519E">
        <w:tc>
          <w:tcPr>
            <w:tcW w:w="7555" w:type="dxa"/>
          </w:tcPr>
          <w:p w:rsidR="0058519E" w:rsidRPr="002B0135" w:rsidRDefault="0058519E" w:rsidP="0058519E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8519E">
              <w:rPr>
                <w:rFonts w:ascii="Arial" w:hAnsi="Arial" w:cs="Arial"/>
                <w:sz w:val="20"/>
                <w:szCs w:val="20"/>
              </w:rPr>
              <w:t>Lecture 3 : Protection Paradigms - System Protection</w:t>
            </w:r>
          </w:p>
        </w:tc>
        <w:tc>
          <w:tcPr>
            <w:tcW w:w="1795" w:type="dxa"/>
          </w:tcPr>
          <w:p w:rsidR="0058519E" w:rsidRPr="002B0135" w:rsidRDefault="0037647E" w:rsidP="0058519E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58519E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Lecture-3.pdf</w:t>
              </w:r>
            </w:hyperlink>
          </w:p>
        </w:tc>
      </w:tr>
      <w:tr w:rsidR="0058519E" w:rsidTr="0058519E">
        <w:tc>
          <w:tcPr>
            <w:tcW w:w="7555" w:type="dxa"/>
          </w:tcPr>
          <w:p w:rsidR="0058519E" w:rsidRPr="002B0135" w:rsidRDefault="008C7E41" w:rsidP="0058519E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C7E41">
              <w:rPr>
                <w:rFonts w:ascii="Arial" w:hAnsi="Arial" w:cs="Arial"/>
                <w:sz w:val="20"/>
                <w:szCs w:val="20"/>
              </w:rPr>
              <w:t>Lecture 4 : Desirable Attributes of Protection</w:t>
            </w:r>
          </w:p>
        </w:tc>
        <w:tc>
          <w:tcPr>
            <w:tcW w:w="1795" w:type="dxa"/>
          </w:tcPr>
          <w:p w:rsidR="0058519E" w:rsidRPr="002B0135" w:rsidRDefault="0037647E" w:rsidP="0058519E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58519E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Lecture-4.pdf</w:t>
              </w:r>
            </w:hyperlink>
          </w:p>
        </w:tc>
      </w:tr>
      <w:tr w:rsidR="008C7E41" w:rsidTr="0058519E">
        <w:tc>
          <w:tcPr>
            <w:tcW w:w="7555" w:type="dxa"/>
          </w:tcPr>
          <w:p w:rsidR="008C7E41" w:rsidRPr="0058519E" w:rsidRDefault="00923352" w:rsidP="008C7E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2 : Current and Voltage Transformers</w:t>
            </w:r>
          </w:p>
        </w:tc>
        <w:tc>
          <w:tcPr>
            <w:tcW w:w="1795" w:type="dxa"/>
          </w:tcPr>
          <w:p w:rsidR="008C7E41" w:rsidRPr="002B0135" w:rsidRDefault="008C7E41" w:rsidP="008C7E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E41" w:rsidTr="0051558F">
        <w:tc>
          <w:tcPr>
            <w:tcW w:w="7555" w:type="dxa"/>
          </w:tcPr>
          <w:p w:rsidR="008C7E41" w:rsidRPr="002B0135" w:rsidRDefault="0092335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233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Lecture 5 : Introduction to CT</w:t>
            </w:r>
          </w:p>
        </w:tc>
        <w:tc>
          <w:tcPr>
            <w:tcW w:w="1795" w:type="dxa"/>
          </w:tcPr>
          <w:p w:rsidR="008C7E41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92335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Lecture-5.pdf</w:t>
              </w:r>
            </w:hyperlink>
          </w:p>
        </w:tc>
      </w:tr>
      <w:tr w:rsidR="008C7E41" w:rsidTr="0051558F">
        <w:tc>
          <w:tcPr>
            <w:tcW w:w="7555" w:type="dxa"/>
          </w:tcPr>
          <w:p w:rsidR="008C7E41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</w:t>
            </w:r>
            <w:r w:rsidRPr="005A5D3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ecture 6 : CT Tutorial</w:t>
            </w:r>
          </w:p>
        </w:tc>
        <w:tc>
          <w:tcPr>
            <w:tcW w:w="1795" w:type="dxa"/>
          </w:tcPr>
          <w:p w:rsidR="008C7E41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92335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Lecture-6.pdf</w:t>
              </w:r>
            </w:hyperlink>
          </w:p>
        </w:tc>
      </w:tr>
      <w:tr w:rsidR="008C7E41" w:rsidTr="0051558F">
        <w:tc>
          <w:tcPr>
            <w:tcW w:w="7555" w:type="dxa"/>
          </w:tcPr>
          <w:p w:rsidR="008C7E41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A5D32">
              <w:rPr>
                <w:rFonts w:ascii="Arial" w:hAnsi="Arial" w:cs="Arial"/>
                <w:sz w:val="20"/>
                <w:szCs w:val="20"/>
              </w:rPr>
              <w:t>Lecture 7 : CT Saturation and DC Offset Current</w:t>
            </w:r>
          </w:p>
        </w:tc>
        <w:tc>
          <w:tcPr>
            <w:tcW w:w="1795" w:type="dxa"/>
          </w:tcPr>
          <w:p w:rsidR="008C7E41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92335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Lecture-7.pdf</w:t>
              </w:r>
            </w:hyperlink>
          </w:p>
        </w:tc>
      </w:tr>
      <w:tr w:rsidR="008C7E41" w:rsidTr="0051558F">
        <w:tc>
          <w:tcPr>
            <w:tcW w:w="7555" w:type="dxa"/>
          </w:tcPr>
          <w:p w:rsidR="008C7E41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A5D32">
              <w:rPr>
                <w:rFonts w:ascii="Arial" w:hAnsi="Arial" w:cs="Arial"/>
                <w:sz w:val="20"/>
                <w:szCs w:val="20"/>
              </w:rPr>
              <w:t>Lecture 8 : Introduction to VT</w:t>
            </w:r>
          </w:p>
        </w:tc>
        <w:tc>
          <w:tcPr>
            <w:tcW w:w="1795" w:type="dxa"/>
          </w:tcPr>
          <w:p w:rsidR="008C7E41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2335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Lecture-8.pdf</w:t>
              </w:r>
            </w:hyperlink>
          </w:p>
        </w:tc>
      </w:tr>
      <w:tr w:rsidR="005A5D32" w:rsidTr="0051558F">
        <w:tc>
          <w:tcPr>
            <w:tcW w:w="7555" w:type="dxa"/>
          </w:tcPr>
          <w:p w:rsidR="005A5D32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A5D3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Lecture 9 : VT Tutorial</w:t>
            </w:r>
          </w:p>
        </w:tc>
        <w:tc>
          <w:tcPr>
            <w:tcW w:w="1795" w:type="dxa"/>
          </w:tcPr>
          <w:p w:rsidR="005A5D32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5A5D3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Lecture-9.pdf</w:t>
              </w:r>
            </w:hyperlink>
          </w:p>
        </w:tc>
      </w:tr>
      <w:tr w:rsidR="005A5D32" w:rsidTr="0051558F">
        <w:tc>
          <w:tcPr>
            <w:tcW w:w="7555" w:type="dxa"/>
          </w:tcPr>
          <w:p w:rsidR="00A67963" w:rsidRDefault="005A5D32" w:rsidP="005155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5D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3 : Sequence Components and Fault Analysis</w:t>
            </w:r>
            <w:r w:rsidR="00A679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A5D32" w:rsidRPr="0058519E" w:rsidRDefault="00012680" w:rsidP="00012680">
            <w:pPr>
              <w:ind w:left="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Selected</w:t>
            </w:r>
            <w:r w:rsidR="00A679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</w:t>
            </w:r>
            <w:r w:rsidR="00A67963" w:rsidRPr="00A679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opic</w:t>
            </w:r>
            <w:r w:rsidR="00A679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r w:rsidR="00A67963" w:rsidRPr="00A679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from ECE496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: Power Fault Analysis</w:t>
            </w:r>
          </w:p>
        </w:tc>
        <w:tc>
          <w:tcPr>
            <w:tcW w:w="1795" w:type="dxa"/>
          </w:tcPr>
          <w:p w:rsidR="005A5D32" w:rsidRPr="002B0135" w:rsidRDefault="005A5D32" w:rsidP="005155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D32" w:rsidTr="0051558F">
        <w:tc>
          <w:tcPr>
            <w:tcW w:w="7555" w:type="dxa"/>
          </w:tcPr>
          <w:p w:rsidR="005A5D32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A5D3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Lecture 10 : Sequence Components</w:t>
            </w:r>
          </w:p>
        </w:tc>
        <w:tc>
          <w:tcPr>
            <w:tcW w:w="1795" w:type="dxa"/>
          </w:tcPr>
          <w:p w:rsidR="005A5D32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A5D3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Lecture-10.pdf</w:t>
              </w:r>
            </w:hyperlink>
          </w:p>
        </w:tc>
      </w:tr>
      <w:tr w:rsidR="005A5D32" w:rsidTr="0051558F">
        <w:tc>
          <w:tcPr>
            <w:tcW w:w="7555" w:type="dxa"/>
          </w:tcPr>
          <w:p w:rsidR="005A5D32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A5D32">
              <w:rPr>
                <w:rFonts w:ascii="Arial" w:hAnsi="Arial" w:cs="Arial"/>
                <w:sz w:val="20"/>
                <w:szCs w:val="20"/>
              </w:rPr>
              <w:t>Lecture 11 : Sequence Components (Tutorial)</w:t>
            </w:r>
          </w:p>
        </w:tc>
        <w:tc>
          <w:tcPr>
            <w:tcW w:w="1795" w:type="dxa"/>
          </w:tcPr>
          <w:p w:rsidR="005A5D32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A5D3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Lecture-11.pdf</w:t>
              </w:r>
            </w:hyperlink>
          </w:p>
        </w:tc>
      </w:tr>
      <w:tr w:rsidR="005A5D32" w:rsidTr="0051558F">
        <w:tc>
          <w:tcPr>
            <w:tcW w:w="7555" w:type="dxa"/>
          </w:tcPr>
          <w:p w:rsidR="005A5D32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A5D32">
              <w:rPr>
                <w:rFonts w:ascii="Arial" w:hAnsi="Arial" w:cs="Arial"/>
                <w:sz w:val="20"/>
                <w:szCs w:val="20"/>
              </w:rPr>
              <w:t>Lecture 12 : Sequence Modeling of Power Apparatus</w:t>
            </w:r>
          </w:p>
        </w:tc>
        <w:tc>
          <w:tcPr>
            <w:tcW w:w="1795" w:type="dxa"/>
          </w:tcPr>
          <w:p w:rsidR="005A5D32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A5D3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Lecture-12.pdf</w:t>
              </w:r>
            </w:hyperlink>
          </w:p>
        </w:tc>
      </w:tr>
      <w:tr w:rsidR="005A5D32" w:rsidTr="0058519E">
        <w:tc>
          <w:tcPr>
            <w:tcW w:w="7555" w:type="dxa"/>
          </w:tcPr>
          <w:p w:rsidR="005A5D32" w:rsidRPr="002B0135" w:rsidRDefault="00A67963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67963">
              <w:rPr>
                <w:rFonts w:ascii="Arial" w:hAnsi="Arial" w:cs="Arial"/>
                <w:sz w:val="20"/>
                <w:szCs w:val="20"/>
              </w:rPr>
              <w:t>Lecture 13 : Sequence Modeling (Tutorial)</w:t>
            </w:r>
          </w:p>
        </w:tc>
        <w:tc>
          <w:tcPr>
            <w:tcW w:w="1795" w:type="dxa"/>
          </w:tcPr>
          <w:p w:rsidR="005A5D32" w:rsidRPr="002B0135" w:rsidRDefault="0037647E" w:rsidP="005A5D32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A5D3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Lecture-13.pdf</w:t>
              </w:r>
            </w:hyperlink>
          </w:p>
        </w:tc>
      </w:tr>
      <w:tr w:rsidR="00A67963" w:rsidRPr="00A67963" w:rsidTr="0058519E">
        <w:tc>
          <w:tcPr>
            <w:tcW w:w="7555" w:type="dxa"/>
          </w:tcPr>
          <w:p w:rsidR="00A67963" w:rsidRPr="00A67963" w:rsidRDefault="00A67963" w:rsidP="00A679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963">
              <w:rPr>
                <w:rFonts w:ascii="Arial" w:hAnsi="Arial" w:cs="Arial"/>
                <w:b/>
                <w:sz w:val="20"/>
                <w:szCs w:val="20"/>
              </w:rPr>
              <w:t>Module 4 : Overcurrent Protection</w:t>
            </w:r>
          </w:p>
        </w:tc>
        <w:tc>
          <w:tcPr>
            <w:tcW w:w="1795" w:type="dxa"/>
          </w:tcPr>
          <w:p w:rsidR="00A67963" w:rsidRPr="00A67963" w:rsidRDefault="00A67963" w:rsidP="00A679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963" w:rsidTr="0058519E">
        <w:tc>
          <w:tcPr>
            <w:tcW w:w="7555" w:type="dxa"/>
          </w:tcPr>
          <w:p w:rsidR="00A67963" w:rsidRPr="002B0135" w:rsidRDefault="00A67963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679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Lecture 14 : Fuse Protection</w:t>
            </w:r>
          </w:p>
        </w:tc>
        <w:tc>
          <w:tcPr>
            <w:tcW w:w="1795" w:type="dxa"/>
          </w:tcPr>
          <w:p w:rsidR="00A67963" w:rsidRPr="002B0135" w:rsidRDefault="0037647E" w:rsidP="00A67963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A67963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Lecture-14.pdf</w:t>
              </w:r>
            </w:hyperlink>
          </w:p>
        </w:tc>
      </w:tr>
      <w:tr w:rsidR="00A67963" w:rsidTr="0058519E">
        <w:tc>
          <w:tcPr>
            <w:tcW w:w="7555" w:type="dxa"/>
          </w:tcPr>
          <w:p w:rsidR="00A67963" w:rsidRPr="002B0135" w:rsidRDefault="00A67963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67963">
              <w:rPr>
                <w:rFonts w:ascii="Arial" w:hAnsi="Arial" w:cs="Arial"/>
                <w:sz w:val="20"/>
                <w:szCs w:val="20"/>
              </w:rPr>
              <w:t>Lecture 15 : Fundamentals of Overcurrent Protection</w:t>
            </w:r>
          </w:p>
        </w:tc>
        <w:tc>
          <w:tcPr>
            <w:tcW w:w="1795" w:type="dxa"/>
          </w:tcPr>
          <w:p w:rsidR="00A67963" w:rsidRPr="002B0135" w:rsidRDefault="0037647E" w:rsidP="00A67963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A67963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Lecture-15.pdf</w:t>
              </w:r>
            </w:hyperlink>
          </w:p>
        </w:tc>
      </w:tr>
      <w:tr w:rsidR="00A67963" w:rsidTr="0058519E">
        <w:tc>
          <w:tcPr>
            <w:tcW w:w="7555" w:type="dxa"/>
          </w:tcPr>
          <w:p w:rsidR="00A67963" w:rsidRPr="002B0135" w:rsidRDefault="00A67963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67963">
              <w:rPr>
                <w:rFonts w:ascii="Arial" w:hAnsi="Arial" w:cs="Arial"/>
                <w:sz w:val="20"/>
                <w:szCs w:val="20"/>
              </w:rPr>
              <w:t>Lecture 16 : PSM Setting and Phase Relay Coordination (Tutorial)</w:t>
            </w:r>
          </w:p>
        </w:tc>
        <w:tc>
          <w:tcPr>
            <w:tcW w:w="1795" w:type="dxa"/>
          </w:tcPr>
          <w:p w:rsidR="00A67963" w:rsidRPr="002B0135" w:rsidRDefault="0037647E" w:rsidP="00A67963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A67963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Lecture-16.pdf</w:t>
              </w:r>
            </w:hyperlink>
          </w:p>
        </w:tc>
      </w:tr>
      <w:tr w:rsidR="00A67963" w:rsidTr="0058519E">
        <w:tc>
          <w:tcPr>
            <w:tcW w:w="7555" w:type="dxa"/>
          </w:tcPr>
          <w:p w:rsidR="00A67963" w:rsidRPr="002B0135" w:rsidRDefault="00A67963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67963">
              <w:rPr>
                <w:rFonts w:ascii="Arial" w:hAnsi="Arial" w:cs="Arial"/>
                <w:sz w:val="20"/>
                <w:szCs w:val="20"/>
              </w:rPr>
              <w:t>Lecture 17 : Earth Fault Protection using Overcurrent Relays</w:t>
            </w:r>
          </w:p>
        </w:tc>
        <w:tc>
          <w:tcPr>
            <w:tcW w:w="1795" w:type="dxa"/>
          </w:tcPr>
          <w:p w:rsidR="00A67963" w:rsidRPr="002B0135" w:rsidRDefault="0037647E" w:rsidP="00A67963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A67963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Lecture-17.pdf</w:t>
              </w:r>
            </w:hyperlink>
          </w:p>
        </w:tc>
      </w:tr>
      <w:tr w:rsidR="00A67963" w:rsidRPr="00A67963" w:rsidTr="0051558F">
        <w:tc>
          <w:tcPr>
            <w:tcW w:w="7555" w:type="dxa"/>
          </w:tcPr>
          <w:p w:rsidR="00A67963" w:rsidRPr="00A67963" w:rsidRDefault="00A67963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963">
              <w:rPr>
                <w:rFonts w:ascii="Arial" w:hAnsi="Arial" w:cs="Arial"/>
                <w:b/>
                <w:sz w:val="20"/>
                <w:szCs w:val="20"/>
              </w:rPr>
              <w:t>Module 5 : Directional Overcurrent Protection</w:t>
            </w:r>
          </w:p>
        </w:tc>
        <w:tc>
          <w:tcPr>
            <w:tcW w:w="1795" w:type="dxa"/>
          </w:tcPr>
          <w:p w:rsidR="00A67963" w:rsidRPr="00A67963" w:rsidRDefault="00A67963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963" w:rsidTr="0058519E">
        <w:tc>
          <w:tcPr>
            <w:tcW w:w="7555" w:type="dxa"/>
          </w:tcPr>
          <w:p w:rsidR="00A67963" w:rsidRPr="00A67963" w:rsidRDefault="00E838F9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E838F9">
              <w:rPr>
                <w:rFonts w:ascii="Arial" w:hAnsi="Arial" w:cs="Arial"/>
                <w:sz w:val="20"/>
                <w:szCs w:val="20"/>
              </w:rPr>
              <w:t>Lecture 18 : Directional Overcurrent Relaying</w:t>
            </w:r>
          </w:p>
        </w:tc>
        <w:tc>
          <w:tcPr>
            <w:tcW w:w="1795" w:type="dxa"/>
          </w:tcPr>
          <w:p w:rsidR="00A67963" w:rsidRPr="002B0135" w:rsidRDefault="0037647E" w:rsidP="00A67963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A67963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Lecture-18.pdf</w:t>
              </w:r>
            </w:hyperlink>
          </w:p>
        </w:tc>
      </w:tr>
      <w:tr w:rsidR="00E838F9" w:rsidTr="0051558F">
        <w:tc>
          <w:tcPr>
            <w:tcW w:w="7555" w:type="dxa"/>
          </w:tcPr>
          <w:p w:rsidR="00E838F9" w:rsidRPr="00A67963" w:rsidRDefault="00E838F9" w:rsidP="00E838F9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E838F9">
              <w:rPr>
                <w:rFonts w:ascii="Arial" w:hAnsi="Arial" w:cs="Arial"/>
                <w:sz w:val="20"/>
                <w:szCs w:val="20"/>
              </w:rPr>
              <w:t>Lecture 19 : Directional Overcurrent Relay Coordination (Tutorial)</w:t>
            </w:r>
          </w:p>
        </w:tc>
        <w:tc>
          <w:tcPr>
            <w:tcW w:w="1795" w:type="dxa"/>
          </w:tcPr>
          <w:p w:rsidR="00E838F9" w:rsidRPr="002B0135" w:rsidRDefault="0037647E" w:rsidP="00E838F9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E838F9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Lecture-19.pdf</w:t>
              </w:r>
            </w:hyperlink>
          </w:p>
        </w:tc>
      </w:tr>
      <w:tr w:rsidR="00A67963" w:rsidTr="0051558F">
        <w:tc>
          <w:tcPr>
            <w:tcW w:w="7555" w:type="dxa"/>
          </w:tcPr>
          <w:p w:rsidR="00A67963" w:rsidRPr="002B0135" w:rsidRDefault="00E838F9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E838F9">
              <w:rPr>
                <w:rFonts w:ascii="Arial" w:hAnsi="Arial" w:cs="Arial"/>
                <w:sz w:val="20"/>
                <w:szCs w:val="20"/>
              </w:rPr>
              <w:t>Lecture 20 : Directional Overcurrent Relay Coordination in Multi-loop System</w:t>
            </w:r>
            <w:r w:rsidR="0082429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795" w:type="dxa"/>
          </w:tcPr>
          <w:p w:rsidR="00A67963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A67963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Lecture-20.pdf</w:t>
              </w:r>
            </w:hyperlink>
          </w:p>
        </w:tc>
      </w:tr>
      <w:tr w:rsidR="00E838F9" w:rsidRPr="00E838F9" w:rsidTr="0051558F">
        <w:tc>
          <w:tcPr>
            <w:tcW w:w="7555" w:type="dxa"/>
          </w:tcPr>
          <w:p w:rsidR="00E838F9" w:rsidRPr="00E838F9" w:rsidRDefault="00E838F9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6 : Distance Protection</w:t>
            </w:r>
          </w:p>
        </w:tc>
        <w:tc>
          <w:tcPr>
            <w:tcW w:w="1795" w:type="dxa"/>
          </w:tcPr>
          <w:p w:rsidR="00E838F9" w:rsidRPr="00E838F9" w:rsidRDefault="00E838F9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38F9" w:rsidTr="0051558F">
        <w:tc>
          <w:tcPr>
            <w:tcW w:w="7555" w:type="dxa"/>
          </w:tcPr>
          <w:p w:rsidR="00E838F9" w:rsidRPr="002B0135" w:rsidRDefault="00BF7B67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F7B67">
              <w:rPr>
                <w:rFonts w:ascii="Arial" w:hAnsi="Arial" w:cs="Arial"/>
                <w:sz w:val="20"/>
                <w:szCs w:val="20"/>
              </w:rPr>
              <w:t>Lecture 21 : Introduction to Distance Relaying</w:t>
            </w:r>
          </w:p>
        </w:tc>
        <w:tc>
          <w:tcPr>
            <w:tcW w:w="1795" w:type="dxa"/>
          </w:tcPr>
          <w:p w:rsidR="00E838F9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E838F9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Lecture-21.pdf</w:t>
              </w:r>
            </w:hyperlink>
          </w:p>
        </w:tc>
      </w:tr>
      <w:tr w:rsidR="00E838F9" w:rsidTr="0051558F">
        <w:tc>
          <w:tcPr>
            <w:tcW w:w="7555" w:type="dxa"/>
          </w:tcPr>
          <w:p w:rsidR="00E838F9" w:rsidRPr="00A67963" w:rsidRDefault="00BF7B67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F7B67">
              <w:rPr>
                <w:rFonts w:ascii="Arial" w:hAnsi="Arial" w:cs="Arial"/>
                <w:sz w:val="20"/>
                <w:szCs w:val="20"/>
              </w:rPr>
              <w:t>Lecture 22 : Setting of Distance Relays</w:t>
            </w:r>
          </w:p>
        </w:tc>
        <w:tc>
          <w:tcPr>
            <w:tcW w:w="1795" w:type="dxa"/>
          </w:tcPr>
          <w:p w:rsidR="00E838F9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F7B67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Lecture-22.pdf</w:t>
              </w:r>
            </w:hyperlink>
          </w:p>
        </w:tc>
      </w:tr>
      <w:tr w:rsidR="00E838F9" w:rsidTr="0051558F">
        <w:tc>
          <w:tcPr>
            <w:tcW w:w="7555" w:type="dxa"/>
          </w:tcPr>
          <w:p w:rsidR="00E838F9" w:rsidRPr="002B0135" w:rsidRDefault="00BF7B67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F7B67">
              <w:rPr>
                <w:rFonts w:ascii="Arial" w:hAnsi="Arial" w:cs="Arial"/>
                <w:sz w:val="20"/>
                <w:szCs w:val="20"/>
              </w:rPr>
              <w:t>Lecture 23 : Pilot Protection with Distance Relays</w:t>
            </w:r>
          </w:p>
        </w:tc>
        <w:tc>
          <w:tcPr>
            <w:tcW w:w="1795" w:type="dxa"/>
          </w:tcPr>
          <w:p w:rsidR="00E838F9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F7B67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Lecture-23.pdf</w:t>
              </w:r>
            </w:hyperlink>
          </w:p>
        </w:tc>
      </w:tr>
      <w:tr w:rsidR="00BF7B67" w:rsidRPr="00E838F9" w:rsidTr="0051558F">
        <w:tc>
          <w:tcPr>
            <w:tcW w:w="7555" w:type="dxa"/>
          </w:tcPr>
          <w:p w:rsidR="00BF7B67" w:rsidRPr="00E838F9" w:rsidRDefault="00337C64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C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7 : Out of Step Protection</w:t>
            </w:r>
          </w:p>
        </w:tc>
        <w:tc>
          <w:tcPr>
            <w:tcW w:w="1795" w:type="dxa"/>
          </w:tcPr>
          <w:p w:rsidR="00BF7B67" w:rsidRPr="00E838F9" w:rsidRDefault="00BF7B67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38F9" w:rsidTr="0051558F">
        <w:tc>
          <w:tcPr>
            <w:tcW w:w="7555" w:type="dxa"/>
          </w:tcPr>
          <w:p w:rsidR="00E838F9" w:rsidRPr="002B0135" w:rsidRDefault="00BF7B67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F7B67">
              <w:rPr>
                <w:rFonts w:ascii="Arial" w:hAnsi="Arial" w:cs="Arial"/>
                <w:sz w:val="20"/>
                <w:szCs w:val="20"/>
              </w:rPr>
              <w:t>Lecture 24 : Power Swings and Distance Relaying</w:t>
            </w:r>
          </w:p>
        </w:tc>
        <w:tc>
          <w:tcPr>
            <w:tcW w:w="1795" w:type="dxa"/>
          </w:tcPr>
          <w:p w:rsidR="00E838F9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F7B67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Lecture-24.pdf</w:t>
              </w:r>
            </w:hyperlink>
          </w:p>
        </w:tc>
      </w:tr>
      <w:tr w:rsidR="00E838F9" w:rsidTr="0051558F">
        <w:tc>
          <w:tcPr>
            <w:tcW w:w="7555" w:type="dxa"/>
          </w:tcPr>
          <w:p w:rsidR="00E838F9" w:rsidRPr="002B0135" w:rsidRDefault="00337C64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37C64">
              <w:rPr>
                <w:rFonts w:ascii="Arial" w:hAnsi="Arial" w:cs="Arial"/>
                <w:sz w:val="20"/>
                <w:szCs w:val="20"/>
              </w:rPr>
              <w:t>Lecture 25 : Analysis of Power Swings in a Multi – Machine System</w:t>
            </w:r>
          </w:p>
        </w:tc>
        <w:tc>
          <w:tcPr>
            <w:tcW w:w="1795" w:type="dxa"/>
          </w:tcPr>
          <w:p w:rsidR="00E838F9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BF7B67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Lecture-25.pdf</w:t>
              </w:r>
            </w:hyperlink>
          </w:p>
        </w:tc>
      </w:tr>
      <w:tr w:rsidR="00337C64" w:rsidTr="0051558F">
        <w:tc>
          <w:tcPr>
            <w:tcW w:w="7555" w:type="dxa"/>
          </w:tcPr>
          <w:p w:rsidR="00337C64" w:rsidRPr="002B0135" w:rsidRDefault="00337C64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37C64">
              <w:rPr>
                <w:rFonts w:ascii="Arial" w:hAnsi="Arial" w:cs="Arial"/>
                <w:sz w:val="20"/>
                <w:szCs w:val="20"/>
              </w:rPr>
              <w:t>Lecture 26 : Power Swing Detection, Blocking and Out-of-Step Relays</w:t>
            </w:r>
          </w:p>
        </w:tc>
        <w:tc>
          <w:tcPr>
            <w:tcW w:w="1795" w:type="dxa"/>
          </w:tcPr>
          <w:p w:rsidR="00337C64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337C64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Lecture-26.pdf</w:t>
              </w:r>
            </w:hyperlink>
          </w:p>
        </w:tc>
      </w:tr>
      <w:tr w:rsidR="00337C64" w:rsidRPr="00E838F9" w:rsidTr="0051558F">
        <w:tc>
          <w:tcPr>
            <w:tcW w:w="7555" w:type="dxa"/>
          </w:tcPr>
          <w:p w:rsidR="00337C64" w:rsidRPr="00E838F9" w:rsidRDefault="00337C64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C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8 : Numerical Relaying I : Fundamentals</w:t>
            </w:r>
          </w:p>
        </w:tc>
        <w:tc>
          <w:tcPr>
            <w:tcW w:w="1795" w:type="dxa"/>
          </w:tcPr>
          <w:p w:rsidR="00337C64" w:rsidRPr="00E838F9" w:rsidRDefault="00337C64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7C64" w:rsidTr="0051558F">
        <w:tc>
          <w:tcPr>
            <w:tcW w:w="7555" w:type="dxa"/>
          </w:tcPr>
          <w:p w:rsidR="00337C64" w:rsidRPr="002B0135" w:rsidRDefault="00337C64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37C64">
              <w:rPr>
                <w:rFonts w:ascii="Arial" w:hAnsi="Arial" w:cs="Arial"/>
                <w:sz w:val="20"/>
                <w:szCs w:val="20"/>
              </w:rPr>
              <w:t>Lecture 27 : An Introduction</w:t>
            </w:r>
          </w:p>
        </w:tc>
        <w:tc>
          <w:tcPr>
            <w:tcW w:w="1795" w:type="dxa"/>
          </w:tcPr>
          <w:p w:rsidR="00337C64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337C64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Lecture-27.pdf</w:t>
              </w:r>
            </w:hyperlink>
          </w:p>
        </w:tc>
      </w:tr>
      <w:tr w:rsidR="00337C64" w:rsidTr="0051558F">
        <w:tc>
          <w:tcPr>
            <w:tcW w:w="7555" w:type="dxa"/>
          </w:tcPr>
          <w:p w:rsidR="00337C64" w:rsidRPr="002B0135" w:rsidRDefault="00337C64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37C64">
              <w:rPr>
                <w:rFonts w:ascii="Arial" w:hAnsi="Arial" w:cs="Arial"/>
                <w:sz w:val="20"/>
                <w:szCs w:val="20"/>
              </w:rPr>
              <w:t>Lecture 28 : Sampling Theorem</w:t>
            </w:r>
          </w:p>
        </w:tc>
        <w:tc>
          <w:tcPr>
            <w:tcW w:w="1795" w:type="dxa"/>
          </w:tcPr>
          <w:p w:rsidR="00337C64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337C64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Lecture-28.pdf</w:t>
              </w:r>
            </w:hyperlink>
          </w:p>
        </w:tc>
      </w:tr>
      <w:tr w:rsidR="00337C64" w:rsidTr="0051558F">
        <w:tc>
          <w:tcPr>
            <w:tcW w:w="7555" w:type="dxa"/>
          </w:tcPr>
          <w:p w:rsidR="00337C64" w:rsidRPr="002B0135" w:rsidRDefault="00337C64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37C64">
              <w:rPr>
                <w:rFonts w:ascii="Arial" w:hAnsi="Arial" w:cs="Arial"/>
                <w:sz w:val="20"/>
                <w:szCs w:val="20"/>
              </w:rPr>
              <w:t>Lecture 29 : Least Square Method for Estimation of Phasors - I</w:t>
            </w:r>
          </w:p>
        </w:tc>
        <w:tc>
          <w:tcPr>
            <w:tcW w:w="1795" w:type="dxa"/>
          </w:tcPr>
          <w:p w:rsidR="00337C64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337C64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Lecture-29.pdf</w:t>
              </w:r>
            </w:hyperlink>
          </w:p>
        </w:tc>
      </w:tr>
      <w:tr w:rsidR="00337C64" w:rsidTr="0051558F">
        <w:tc>
          <w:tcPr>
            <w:tcW w:w="7555" w:type="dxa"/>
          </w:tcPr>
          <w:p w:rsidR="00337C64" w:rsidRPr="002B0135" w:rsidRDefault="00337C64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37C64">
              <w:rPr>
                <w:rFonts w:ascii="Arial" w:hAnsi="Arial" w:cs="Arial"/>
                <w:sz w:val="20"/>
                <w:szCs w:val="20"/>
              </w:rPr>
              <w:t>Lecture 30 : Least Square Method for Estimation of Phasors - II</w:t>
            </w:r>
          </w:p>
        </w:tc>
        <w:tc>
          <w:tcPr>
            <w:tcW w:w="1795" w:type="dxa"/>
          </w:tcPr>
          <w:p w:rsidR="00337C64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337C64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Lecture-30.pdf</w:t>
              </w:r>
            </w:hyperlink>
          </w:p>
        </w:tc>
      </w:tr>
      <w:tr w:rsidR="000F21A8" w:rsidTr="0051558F">
        <w:tc>
          <w:tcPr>
            <w:tcW w:w="7555" w:type="dxa"/>
          </w:tcPr>
          <w:p w:rsidR="000F21A8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31 : Fourier Algorithms</w:t>
            </w:r>
          </w:p>
        </w:tc>
        <w:tc>
          <w:tcPr>
            <w:tcW w:w="1795" w:type="dxa"/>
          </w:tcPr>
          <w:p w:rsidR="000F21A8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Lecture-31.pdf</w:t>
              </w:r>
            </w:hyperlink>
          </w:p>
        </w:tc>
      </w:tr>
      <w:tr w:rsidR="00337C64" w:rsidRPr="00E838F9" w:rsidTr="0051558F">
        <w:tc>
          <w:tcPr>
            <w:tcW w:w="7555" w:type="dxa"/>
          </w:tcPr>
          <w:p w:rsidR="00337C64" w:rsidRPr="00E838F9" w:rsidRDefault="000F21A8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21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9 : Numerical Relaying II : DSP Perspective</w:t>
            </w:r>
          </w:p>
        </w:tc>
        <w:tc>
          <w:tcPr>
            <w:tcW w:w="1795" w:type="dxa"/>
          </w:tcPr>
          <w:p w:rsidR="00337C64" w:rsidRPr="00E838F9" w:rsidRDefault="00337C64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7C64" w:rsidTr="0051558F">
        <w:tc>
          <w:tcPr>
            <w:tcW w:w="7555" w:type="dxa"/>
          </w:tcPr>
          <w:p w:rsidR="00337C64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32 : Fourier Analysis</w:t>
            </w:r>
          </w:p>
        </w:tc>
        <w:tc>
          <w:tcPr>
            <w:tcW w:w="1795" w:type="dxa"/>
          </w:tcPr>
          <w:p w:rsidR="00337C64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Lecture-32.pdf</w:t>
              </w:r>
            </w:hyperlink>
          </w:p>
        </w:tc>
      </w:tr>
      <w:tr w:rsidR="00337C64" w:rsidTr="0051558F">
        <w:tc>
          <w:tcPr>
            <w:tcW w:w="7555" w:type="dxa"/>
          </w:tcPr>
          <w:p w:rsidR="00337C64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33 : Discrete Fourier Transform</w:t>
            </w:r>
          </w:p>
        </w:tc>
        <w:tc>
          <w:tcPr>
            <w:tcW w:w="1795" w:type="dxa"/>
          </w:tcPr>
          <w:p w:rsidR="00337C64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Lecture-33.pdf</w:t>
              </w:r>
            </w:hyperlink>
          </w:p>
        </w:tc>
      </w:tr>
      <w:tr w:rsidR="00337C64" w:rsidTr="0051558F">
        <w:tc>
          <w:tcPr>
            <w:tcW w:w="7555" w:type="dxa"/>
          </w:tcPr>
          <w:p w:rsidR="00337C64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34 : Properties of Discrete Fourier Transform</w:t>
            </w:r>
          </w:p>
        </w:tc>
        <w:tc>
          <w:tcPr>
            <w:tcW w:w="1795" w:type="dxa"/>
          </w:tcPr>
          <w:p w:rsidR="00337C64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Lecture-34.pdf</w:t>
              </w:r>
            </w:hyperlink>
          </w:p>
        </w:tc>
      </w:tr>
      <w:tr w:rsidR="000F21A8" w:rsidTr="0051558F">
        <w:tc>
          <w:tcPr>
            <w:tcW w:w="7555" w:type="dxa"/>
          </w:tcPr>
          <w:p w:rsidR="000F21A8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35 : Computation of Phasor from Discrete Fourier Transform</w:t>
            </w:r>
          </w:p>
        </w:tc>
        <w:tc>
          <w:tcPr>
            <w:tcW w:w="1795" w:type="dxa"/>
          </w:tcPr>
          <w:p w:rsidR="000F21A8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Lecture-35.pdf</w:t>
              </w:r>
            </w:hyperlink>
          </w:p>
        </w:tc>
      </w:tr>
      <w:tr w:rsidR="000F21A8" w:rsidTr="0051558F">
        <w:tc>
          <w:tcPr>
            <w:tcW w:w="7555" w:type="dxa"/>
          </w:tcPr>
          <w:p w:rsidR="000F21A8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36 : Fast Fourier Transform</w:t>
            </w:r>
          </w:p>
        </w:tc>
        <w:tc>
          <w:tcPr>
            <w:tcW w:w="1795" w:type="dxa"/>
          </w:tcPr>
          <w:p w:rsidR="000F21A8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Lecture-36.pdf</w:t>
              </w:r>
            </w:hyperlink>
          </w:p>
        </w:tc>
      </w:tr>
      <w:tr w:rsidR="000F21A8" w:rsidTr="0051558F">
        <w:tc>
          <w:tcPr>
            <w:tcW w:w="7555" w:type="dxa"/>
          </w:tcPr>
          <w:p w:rsidR="000F21A8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37 : Estimation of System Frequency</w:t>
            </w:r>
          </w:p>
        </w:tc>
        <w:tc>
          <w:tcPr>
            <w:tcW w:w="1795" w:type="dxa"/>
          </w:tcPr>
          <w:p w:rsidR="000F21A8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Lecture-37.pdf</w:t>
              </w:r>
            </w:hyperlink>
          </w:p>
        </w:tc>
      </w:tr>
      <w:tr w:rsidR="000F21A8" w:rsidRPr="00E838F9" w:rsidTr="0051558F">
        <w:tc>
          <w:tcPr>
            <w:tcW w:w="7555" w:type="dxa"/>
          </w:tcPr>
          <w:p w:rsidR="000F21A8" w:rsidRPr="00E838F9" w:rsidRDefault="000F21A8" w:rsidP="000F21A8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0F21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10 : Differential Protection of Bus, Transformer and Generator</w:t>
            </w:r>
          </w:p>
        </w:tc>
        <w:tc>
          <w:tcPr>
            <w:tcW w:w="1795" w:type="dxa"/>
          </w:tcPr>
          <w:p w:rsidR="000F21A8" w:rsidRPr="00E838F9" w:rsidRDefault="000F21A8" w:rsidP="000F21A8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1A8" w:rsidTr="0051558F">
        <w:tc>
          <w:tcPr>
            <w:tcW w:w="7555" w:type="dxa"/>
          </w:tcPr>
          <w:p w:rsidR="000F21A8" w:rsidRPr="002B0135" w:rsidRDefault="00A31949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A31949">
              <w:rPr>
                <w:rFonts w:ascii="Arial" w:hAnsi="Arial" w:cs="Arial"/>
                <w:sz w:val="20"/>
                <w:szCs w:val="20"/>
              </w:rPr>
              <w:t>ecture 38 : Bus Protection</w:t>
            </w:r>
          </w:p>
        </w:tc>
        <w:tc>
          <w:tcPr>
            <w:tcW w:w="1795" w:type="dxa"/>
          </w:tcPr>
          <w:p w:rsidR="000F21A8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Lecture-38.pdf</w:t>
              </w:r>
            </w:hyperlink>
          </w:p>
        </w:tc>
      </w:tr>
      <w:tr w:rsidR="000F21A8" w:rsidTr="0051558F">
        <w:tc>
          <w:tcPr>
            <w:tcW w:w="7555" w:type="dxa"/>
          </w:tcPr>
          <w:p w:rsidR="000F21A8" w:rsidRPr="002B0135" w:rsidRDefault="00A31949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31949">
              <w:rPr>
                <w:rFonts w:ascii="Arial" w:hAnsi="Arial" w:cs="Arial"/>
                <w:sz w:val="20"/>
                <w:szCs w:val="20"/>
              </w:rPr>
              <w:t>Lecture 39 : Transformer Protection</w:t>
            </w:r>
          </w:p>
        </w:tc>
        <w:tc>
          <w:tcPr>
            <w:tcW w:w="1795" w:type="dxa"/>
          </w:tcPr>
          <w:p w:rsidR="000F21A8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Lecture-39.pdf</w:t>
              </w:r>
            </w:hyperlink>
          </w:p>
        </w:tc>
      </w:tr>
      <w:tr w:rsidR="000F21A8" w:rsidTr="0051558F">
        <w:tc>
          <w:tcPr>
            <w:tcW w:w="7555" w:type="dxa"/>
          </w:tcPr>
          <w:p w:rsidR="000F21A8" w:rsidRPr="002B0135" w:rsidRDefault="00A31949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31949">
              <w:rPr>
                <w:rFonts w:ascii="Arial" w:hAnsi="Arial" w:cs="Arial"/>
                <w:sz w:val="20"/>
                <w:szCs w:val="20"/>
              </w:rPr>
              <w:t>Lecture 40 : Generator Protection</w:t>
            </w:r>
          </w:p>
        </w:tc>
        <w:tc>
          <w:tcPr>
            <w:tcW w:w="1795" w:type="dxa"/>
          </w:tcPr>
          <w:p w:rsidR="000F21A8" w:rsidRPr="002B0135" w:rsidRDefault="0037647E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Lecture-40.pdf</w:t>
              </w:r>
            </w:hyperlink>
            <w:bookmarkStart w:id="0" w:name="_GoBack"/>
            <w:bookmarkEnd w:id="0"/>
          </w:p>
        </w:tc>
      </w:tr>
      <w:tr w:rsidR="00A67963" w:rsidTr="0058519E">
        <w:tc>
          <w:tcPr>
            <w:tcW w:w="7555" w:type="dxa"/>
          </w:tcPr>
          <w:p w:rsidR="00A67963" w:rsidRPr="00A67963" w:rsidRDefault="00A67963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A67963" w:rsidRPr="002B0135" w:rsidRDefault="00A67963" w:rsidP="00A679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0135" w:rsidRDefault="002B0135"/>
    <w:sectPr w:rsidR="002B0135" w:rsidSect="00337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35"/>
    <w:rsid w:val="00012680"/>
    <w:rsid w:val="000F21A8"/>
    <w:rsid w:val="002B0135"/>
    <w:rsid w:val="00337C64"/>
    <w:rsid w:val="0037647E"/>
    <w:rsid w:val="0058519E"/>
    <w:rsid w:val="005A5D32"/>
    <w:rsid w:val="007173B5"/>
    <w:rsid w:val="00824292"/>
    <w:rsid w:val="008C7E41"/>
    <w:rsid w:val="00923352"/>
    <w:rsid w:val="00A31949"/>
    <w:rsid w:val="00A67963"/>
    <w:rsid w:val="00BF7B67"/>
    <w:rsid w:val="00E838F9"/>
    <w:rsid w:val="00E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13796-DBE2-45DA-8E61-49DEE152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1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B0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01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B01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ctureNotes/Lecture-5.pdf" TargetMode="External"/><Relationship Id="rId13" Type="http://schemas.openxmlformats.org/officeDocument/2006/relationships/hyperlink" Target="LectureNotes/Lecture-10.pdf" TargetMode="External"/><Relationship Id="rId18" Type="http://schemas.openxmlformats.org/officeDocument/2006/relationships/hyperlink" Target="LectureNotes/Lecture-15.pdf" TargetMode="External"/><Relationship Id="rId26" Type="http://schemas.openxmlformats.org/officeDocument/2006/relationships/hyperlink" Target="LectureNotes/Lecture-23.pdf" TargetMode="External"/><Relationship Id="rId39" Type="http://schemas.openxmlformats.org/officeDocument/2006/relationships/hyperlink" Target="LectureNotes/Lecture-36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LectureNotes/Lecture-18.pdf" TargetMode="External"/><Relationship Id="rId34" Type="http://schemas.openxmlformats.org/officeDocument/2006/relationships/hyperlink" Target="LectureNotes/Lecture-31.pdf" TargetMode="External"/><Relationship Id="rId42" Type="http://schemas.openxmlformats.org/officeDocument/2006/relationships/hyperlink" Target="LectureNotes/Lecture-39.pdf" TargetMode="External"/><Relationship Id="rId7" Type="http://schemas.openxmlformats.org/officeDocument/2006/relationships/hyperlink" Target="LectureNotes/Lecture-4.pdf" TargetMode="External"/><Relationship Id="rId12" Type="http://schemas.openxmlformats.org/officeDocument/2006/relationships/hyperlink" Target="LectureNotes/Lecture-9.pdf" TargetMode="External"/><Relationship Id="rId17" Type="http://schemas.openxmlformats.org/officeDocument/2006/relationships/hyperlink" Target="LectureNotes/Lecture-14.pdf" TargetMode="External"/><Relationship Id="rId25" Type="http://schemas.openxmlformats.org/officeDocument/2006/relationships/hyperlink" Target="LectureNotes/Lecture-22.pdf" TargetMode="External"/><Relationship Id="rId33" Type="http://schemas.openxmlformats.org/officeDocument/2006/relationships/hyperlink" Target="LectureNotes/Lecture-30.pdf" TargetMode="External"/><Relationship Id="rId38" Type="http://schemas.openxmlformats.org/officeDocument/2006/relationships/hyperlink" Target="LectureNotes/Lecture-35.pdf" TargetMode="External"/><Relationship Id="rId2" Type="http://schemas.openxmlformats.org/officeDocument/2006/relationships/settings" Target="settings.xml"/><Relationship Id="rId16" Type="http://schemas.openxmlformats.org/officeDocument/2006/relationships/hyperlink" Target="LectureNotes/Lecture-13.pdf" TargetMode="External"/><Relationship Id="rId20" Type="http://schemas.openxmlformats.org/officeDocument/2006/relationships/hyperlink" Target="LectureNotes/Lecture-17.pdf" TargetMode="External"/><Relationship Id="rId29" Type="http://schemas.openxmlformats.org/officeDocument/2006/relationships/hyperlink" Target="LectureNotes/Lecture-26.pdf" TargetMode="External"/><Relationship Id="rId41" Type="http://schemas.openxmlformats.org/officeDocument/2006/relationships/hyperlink" Target="LectureNotes/Lecture-38.pdf" TargetMode="External"/><Relationship Id="rId1" Type="http://schemas.openxmlformats.org/officeDocument/2006/relationships/styles" Target="styles.xml"/><Relationship Id="rId6" Type="http://schemas.openxmlformats.org/officeDocument/2006/relationships/hyperlink" Target="LectureNotes/Lecture-3.pdf" TargetMode="External"/><Relationship Id="rId11" Type="http://schemas.openxmlformats.org/officeDocument/2006/relationships/hyperlink" Target="LectureNotes/Lecture-8.pdf" TargetMode="External"/><Relationship Id="rId24" Type="http://schemas.openxmlformats.org/officeDocument/2006/relationships/hyperlink" Target="LectureNotes/Lecture-21.pdf" TargetMode="External"/><Relationship Id="rId32" Type="http://schemas.openxmlformats.org/officeDocument/2006/relationships/hyperlink" Target="LectureNotes/Lecture-29.pdf" TargetMode="External"/><Relationship Id="rId37" Type="http://schemas.openxmlformats.org/officeDocument/2006/relationships/hyperlink" Target="LectureNotes/Lecture-34.pdf" TargetMode="External"/><Relationship Id="rId40" Type="http://schemas.openxmlformats.org/officeDocument/2006/relationships/hyperlink" Target="LectureNotes/Lecture-37.pdf" TargetMode="External"/><Relationship Id="rId45" Type="http://schemas.openxmlformats.org/officeDocument/2006/relationships/theme" Target="theme/theme1.xml"/><Relationship Id="rId5" Type="http://schemas.openxmlformats.org/officeDocument/2006/relationships/hyperlink" Target="LectureNotes/Lecture-2.pdf" TargetMode="External"/><Relationship Id="rId15" Type="http://schemas.openxmlformats.org/officeDocument/2006/relationships/hyperlink" Target="LectureNotes/Lecture-12.pdf" TargetMode="External"/><Relationship Id="rId23" Type="http://schemas.openxmlformats.org/officeDocument/2006/relationships/hyperlink" Target="LectureNotes/Lecture-20.pdf" TargetMode="External"/><Relationship Id="rId28" Type="http://schemas.openxmlformats.org/officeDocument/2006/relationships/hyperlink" Target="LectureNotes/Lecture-25.pdf" TargetMode="External"/><Relationship Id="rId36" Type="http://schemas.openxmlformats.org/officeDocument/2006/relationships/hyperlink" Target="LectureNotes/Lecture-33.pdf" TargetMode="External"/><Relationship Id="rId10" Type="http://schemas.openxmlformats.org/officeDocument/2006/relationships/hyperlink" Target="LectureNotes/Lecture-7.pdf" TargetMode="External"/><Relationship Id="rId19" Type="http://schemas.openxmlformats.org/officeDocument/2006/relationships/hyperlink" Target="LectureNotes/Lecture-16.pdf" TargetMode="External"/><Relationship Id="rId31" Type="http://schemas.openxmlformats.org/officeDocument/2006/relationships/hyperlink" Target="LectureNotes/Lecture-28.pdf" TargetMode="External"/><Relationship Id="rId44" Type="http://schemas.openxmlformats.org/officeDocument/2006/relationships/fontTable" Target="fontTable.xml"/><Relationship Id="rId4" Type="http://schemas.openxmlformats.org/officeDocument/2006/relationships/hyperlink" Target="LectureNotes/Lecture-1.pdf" TargetMode="External"/><Relationship Id="rId9" Type="http://schemas.openxmlformats.org/officeDocument/2006/relationships/hyperlink" Target="LectureNotes/Lecture-6.pdf" TargetMode="External"/><Relationship Id="rId14" Type="http://schemas.openxmlformats.org/officeDocument/2006/relationships/hyperlink" Target="LectureNotes/Lecture-11.pdf" TargetMode="External"/><Relationship Id="rId22" Type="http://schemas.openxmlformats.org/officeDocument/2006/relationships/hyperlink" Target="LectureNotes/Lecture-19.pdf" TargetMode="External"/><Relationship Id="rId27" Type="http://schemas.openxmlformats.org/officeDocument/2006/relationships/hyperlink" Target="LectureNotes/Lecture-24.pdf" TargetMode="External"/><Relationship Id="rId30" Type="http://schemas.openxmlformats.org/officeDocument/2006/relationships/hyperlink" Target="LectureNotes/Lecture-27.pdf" TargetMode="External"/><Relationship Id="rId35" Type="http://schemas.openxmlformats.org/officeDocument/2006/relationships/hyperlink" Target="LectureNotes/Lecture-32.pdf" TargetMode="External"/><Relationship Id="rId43" Type="http://schemas.openxmlformats.org/officeDocument/2006/relationships/hyperlink" Target="LectureNotes/Lecture-4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Protection Lecture Notes</dc:title>
  <dc:subject/>
  <dc:creator>Jeffrey Denenberg</dc:creator>
  <cp:keywords/>
  <dc:description>From NTEL</dc:description>
  <cp:lastModifiedBy>Jeffrey Denenberg</cp:lastModifiedBy>
  <cp:revision>9</cp:revision>
  <dcterms:created xsi:type="dcterms:W3CDTF">2015-03-14T14:09:00Z</dcterms:created>
  <dcterms:modified xsi:type="dcterms:W3CDTF">2015-03-15T15:36:00Z</dcterms:modified>
</cp:coreProperties>
</file>