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82EB93" w14:textId="1950CD26" w:rsidR="00216487" w:rsidRDefault="00E77BF1">
      <w:pPr>
        <w:pStyle w:val="Heading1"/>
      </w:pPr>
      <w:r>
        <w:t>Biomedical Instrumentation</w:t>
      </w:r>
    </w:p>
    <w:p w14:paraId="4694573F" w14:textId="32752099" w:rsidR="00216487" w:rsidRDefault="00216487" w:rsidP="004A7A2E">
      <w:pPr>
        <w:pStyle w:val="Heading2"/>
        <w:numPr>
          <w:ilvl w:val="0"/>
          <w:numId w:val="2"/>
        </w:numPr>
      </w:pPr>
      <w:r>
        <w:t>Introduction</w:t>
      </w:r>
    </w:p>
    <w:p w14:paraId="30ECD868" w14:textId="5F19C61D" w:rsidR="003F0513" w:rsidRDefault="00BA60FC">
      <w:r>
        <w:t>B</w:t>
      </w:r>
      <w:r w:rsidR="00E77BF1">
        <w:t xml:space="preserve">iomedical signals are weak (measured in millivolts </w:t>
      </w:r>
      <w:r w:rsidR="0098506F">
        <w:t>where</w:t>
      </w:r>
      <w:r w:rsidR="00E77BF1">
        <w:t xml:space="preserve"> 1 volt </w:t>
      </w:r>
      <w:r w:rsidR="0098506F">
        <w:t>equals</w:t>
      </w:r>
      <w:r w:rsidR="00E77BF1">
        <w:t xml:space="preserve"> 1000 millivolts)</w:t>
      </w:r>
      <w:r w:rsidR="003F0513">
        <w:t xml:space="preserve">. </w:t>
      </w:r>
      <w:r w:rsidR="00E77BF1">
        <w:t xml:space="preserve"> </w:t>
      </w:r>
      <w:r w:rsidR="003F0513">
        <w:t>However,</w:t>
      </w:r>
      <w:r w:rsidR="00E77BF1">
        <w:t xml:space="preserve"> a</w:t>
      </w:r>
      <w:r>
        <w:t>ny</w:t>
      </w:r>
      <w:r w:rsidR="00E77BF1">
        <w:t xml:space="preserve"> computer</w:t>
      </w:r>
      <w:r w:rsidR="0078692D">
        <w:t xml:space="preserve"> used to analyze these low-level signals </w:t>
      </w:r>
      <w:r w:rsidR="003F0513">
        <w:t>requires</w:t>
      </w:r>
      <w:r w:rsidR="0078692D">
        <w:t xml:space="preserve"> an input signal of a few</w:t>
      </w:r>
      <w:r w:rsidR="003F0513">
        <w:t xml:space="preserve"> tenths of </w:t>
      </w:r>
      <w:r w:rsidR="0098506F">
        <w:t xml:space="preserve">a </w:t>
      </w:r>
      <w:r w:rsidR="003F0513">
        <w:t>volt to a few</w:t>
      </w:r>
      <w:r w:rsidR="0078692D">
        <w:t xml:space="preserve"> volts</w:t>
      </w:r>
      <w:r w:rsidR="003F0513">
        <w:t>. So</w:t>
      </w:r>
      <w:r w:rsidR="0098506F">
        <w:t>,</w:t>
      </w:r>
      <w:r>
        <w:t xml:space="preserve"> weak signals </w:t>
      </w:r>
      <w:r w:rsidR="0098506F">
        <w:t>can</w:t>
      </w:r>
      <w:r>
        <w:t xml:space="preserve"> be lost in low-level noise</w:t>
      </w:r>
      <w:r w:rsidR="0078692D">
        <w:t xml:space="preserve">.  </w:t>
      </w:r>
      <w:r w:rsidR="003F0513">
        <w:t>Simultaneously,</w:t>
      </w:r>
      <w:r w:rsidR="0078692D">
        <w:t xml:space="preserve"> there are </w:t>
      </w:r>
      <w:r>
        <w:t xml:space="preserve">always </w:t>
      </w:r>
      <w:r w:rsidR="0078692D">
        <w:t xml:space="preserve">high-level interfering signals that must be ignored </w:t>
      </w:r>
      <w:r w:rsidR="003F0513">
        <w:t>or</w:t>
      </w:r>
      <w:r w:rsidR="0078692D">
        <w:t xml:space="preserve"> filtered out. </w:t>
      </w:r>
      <w:r w:rsidR="003F0513">
        <w:t>Th</w:t>
      </w:r>
      <w:r w:rsidR="0098506F">
        <w:t>e</w:t>
      </w:r>
      <w:r w:rsidR="003F0513">
        <w:t xml:space="preserve"> process of preparing signals for processing in a computer is called Signal Conditioning.</w:t>
      </w:r>
    </w:p>
    <w:p w14:paraId="43E3D4A4" w14:textId="6C49ADCE" w:rsidR="00216487" w:rsidRDefault="00BA60FC">
      <w:r>
        <w:t>Hence, this chapter will focus on</w:t>
      </w:r>
      <w:r w:rsidR="003F0513">
        <w:t xml:space="preserve"> topics </w:t>
      </w:r>
      <w:r w:rsidR="0098506F">
        <w:t>that are relevant</w:t>
      </w:r>
      <w:r w:rsidR="003F0513">
        <w:t xml:space="preserve"> to Signal Conditioning</w:t>
      </w:r>
      <w:r w:rsidR="0078692D">
        <w:t>:</w:t>
      </w:r>
    </w:p>
    <w:p w14:paraId="4E37D4F9" w14:textId="124E0B02" w:rsidR="0078692D" w:rsidRDefault="0078692D" w:rsidP="0078692D">
      <w:pPr>
        <w:numPr>
          <w:ilvl w:val="0"/>
          <w:numId w:val="1"/>
        </w:numPr>
      </w:pPr>
      <w:r>
        <w:t>Differential signals</w:t>
      </w:r>
      <w:r w:rsidR="00BA60FC">
        <w:t>,</w:t>
      </w:r>
      <w:r>
        <w:t xml:space="preserve"> Common Mode signals</w:t>
      </w:r>
      <w:r w:rsidR="00BA60FC">
        <w:t>,</w:t>
      </w:r>
      <w:r w:rsidR="00851019">
        <w:t xml:space="preserve"> and the Common Mode Rejection Ratio</w:t>
      </w:r>
    </w:p>
    <w:p w14:paraId="7852ADD0" w14:textId="462CF5DA" w:rsidR="0078692D" w:rsidRDefault="0078692D" w:rsidP="0078692D">
      <w:pPr>
        <w:numPr>
          <w:ilvl w:val="0"/>
          <w:numId w:val="1"/>
        </w:numPr>
      </w:pPr>
      <w:r>
        <w:t>Operational amplifiers</w:t>
      </w:r>
    </w:p>
    <w:p w14:paraId="45E098B1" w14:textId="316259D5" w:rsidR="0078692D" w:rsidRDefault="0078692D" w:rsidP="0078692D">
      <w:pPr>
        <w:numPr>
          <w:ilvl w:val="0"/>
          <w:numId w:val="1"/>
        </w:numPr>
      </w:pPr>
      <w:r>
        <w:t>The Instrumentation amplifier</w:t>
      </w:r>
    </w:p>
    <w:p w14:paraId="251D00E5" w14:textId="6FB1E05A" w:rsidR="00851019" w:rsidRDefault="00851019" w:rsidP="0078692D">
      <w:pPr>
        <w:numPr>
          <w:ilvl w:val="0"/>
          <w:numId w:val="1"/>
        </w:numPr>
      </w:pPr>
      <w:r>
        <w:t>Active filters</w:t>
      </w:r>
    </w:p>
    <w:p w14:paraId="15F8E0A6" w14:textId="3D6429D3" w:rsidR="00851019" w:rsidRDefault="00851019" w:rsidP="00851019">
      <w:r>
        <w:t>Where possible</w:t>
      </w:r>
      <w:r w:rsidR="00BA60FC">
        <w:t>,</w:t>
      </w:r>
      <w:r>
        <w:t xml:space="preserve"> the discussion will first provide understanding of why things work </w:t>
      </w:r>
      <w:r w:rsidR="00016852">
        <w:t xml:space="preserve">and then </w:t>
      </w:r>
      <w:r w:rsidR="00BA60FC">
        <w:t>present</w:t>
      </w:r>
      <w:r w:rsidR="00016852">
        <w:t xml:space="preserve"> some math to quantify how well they work.</w:t>
      </w:r>
    </w:p>
    <w:p w14:paraId="770CFFF6" w14:textId="1656EEB4" w:rsidR="002B6512" w:rsidRDefault="002B6512" w:rsidP="004A7A2E">
      <w:pPr>
        <w:pStyle w:val="Heading2"/>
        <w:numPr>
          <w:ilvl w:val="0"/>
          <w:numId w:val="2"/>
        </w:numPr>
      </w:pPr>
      <w:r w:rsidRPr="002B6512">
        <w:t xml:space="preserve">Differential signals vs Common Mode signals </w:t>
      </w:r>
    </w:p>
    <w:p w14:paraId="51D97E23" w14:textId="719718DF" w:rsidR="002B6512" w:rsidRDefault="004A7A2E" w:rsidP="004A7A2E">
      <w:pPr>
        <w:pStyle w:val="Heading3"/>
        <w:ind w:left="360"/>
      </w:pPr>
      <w:r>
        <w:t>2-1.</w:t>
      </w:r>
      <w:r>
        <w:tab/>
      </w:r>
      <w:r w:rsidR="002B6512">
        <w:t>Voltage measurement</w:t>
      </w:r>
    </w:p>
    <w:p w14:paraId="356DEED8" w14:textId="27C4C87C" w:rsidR="00216487" w:rsidRDefault="002B6512" w:rsidP="002B6512">
      <w:r>
        <w:t>Voltage is</w:t>
      </w:r>
      <w:r w:rsidR="000E0D90">
        <w:t xml:space="preserve"> a potential difference </w:t>
      </w:r>
      <w:r>
        <w:t xml:space="preserve">between </w:t>
      </w:r>
      <w:r w:rsidR="000E0D90">
        <w:t xml:space="preserve">two locations.  </w:t>
      </w:r>
      <w:r w:rsidR="00967210">
        <w:t>I</w:t>
      </w:r>
      <w:r w:rsidR="000E0D90">
        <w:t>t is stated as a voltage with respect to ground so that voltages at various points can be compared to each other.</w:t>
      </w:r>
    </w:p>
    <w:p w14:paraId="5CAC042F" w14:textId="25CB9D95" w:rsidR="0060174D" w:rsidRDefault="00F5675E" w:rsidP="0060174D">
      <w:r>
        <w:pict w14:anchorId="7D41D5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3pt;height:145pt;mso-position-horizontal:left;mso-position-vertical:top;mso-position-vertical-relative:line" o:allowoverlap="f">
            <v:imagedata r:id="rId7" o:title="Circuit"/>
          </v:shape>
        </w:pict>
      </w:r>
    </w:p>
    <w:p w14:paraId="1DBBC6CF" w14:textId="54F1D603" w:rsidR="00967210" w:rsidRDefault="005D2111" w:rsidP="0060174D">
      <w:r>
        <w:t>In the simple resistor circuit above</w:t>
      </w:r>
      <w:r w:rsidR="00BA60FC">
        <w:t>:</w:t>
      </w:r>
      <w:r>
        <w:t xml:space="preserve"> </w:t>
      </w:r>
    </w:p>
    <w:p w14:paraId="2F619991" w14:textId="77777777" w:rsidR="00967210" w:rsidRDefault="00BA60FC" w:rsidP="00967210">
      <w:pPr>
        <w:keepNext/>
        <w:keepLines/>
        <w:numPr>
          <w:ilvl w:val="0"/>
          <w:numId w:val="10"/>
        </w:numPr>
      </w:pPr>
      <w:r>
        <w:t>T</w:t>
      </w:r>
      <w:r w:rsidR="005D2111">
        <w:t xml:space="preserve">he voltage at </w:t>
      </w:r>
      <w:r w:rsidR="005D2111" w:rsidRPr="00BA60FC">
        <w:rPr>
          <w:b/>
          <w:bCs/>
        </w:rPr>
        <w:t>Node A</w:t>
      </w:r>
      <w:r w:rsidR="005D2111">
        <w:t xml:space="preserve"> with respect to</w:t>
      </w:r>
      <w:r w:rsidR="004A7A2E">
        <w:t xml:space="preserve"> (WRT)</w:t>
      </w:r>
      <w:r w:rsidR="005D2111">
        <w:t xml:space="preserve"> </w:t>
      </w:r>
      <w:r w:rsidR="005D2111" w:rsidRPr="00BA60FC">
        <w:rPr>
          <w:b/>
          <w:bCs/>
        </w:rPr>
        <w:t>Ground</w:t>
      </w:r>
      <w:r w:rsidR="005D2111">
        <w:t xml:space="preserve"> is the battery voltage. </w:t>
      </w:r>
    </w:p>
    <w:p w14:paraId="575C280D" w14:textId="23B888CF" w:rsidR="00967210" w:rsidRDefault="005D2111" w:rsidP="00967210">
      <w:pPr>
        <w:keepNext/>
        <w:keepLines/>
        <w:numPr>
          <w:ilvl w:val="0"/>
          <w:numId w:val="10"/>
        </w:numPr>
      </w:pPr>
      <w:r>
        <w:t xml:space="preserve">The voltage at </w:t>
      </w:r>
      <w:r w:rsidRPr="00BA60FC">
        <w:rPr>
          <w:b/>
          <w:bCs/>
        </w:rPr>
        <w:t>Node B</w:t>
      </w:r>
      <w:r>
        <w:t xml:space="preserve"> with respect to </w:t>
      </w:r>
      <w:r w:rsidRPr="00BA60FC">
        <w:rPr>
          <w:b/>
          <w:bCs/>
        </w:rPr>
        <w:t>Ground</w:t>
      </w:r>
      <w:r>
        <w:t xml:space="preserve"> is just the voltage across resistor </w:t>
      </w:r>
      <w:proofErr w:type="spellStart"/>
      <w:r w:rsidRPr="0098506F">
        <w:rPr>
          <w:b/>
          <w:bCs/>
        </w:rPr>
        <w:t>R</w:t>
      </w:r>
      <w:r w:rsidRPr="0098506F">
        <w:rPr>
          <w:b/>
          <w:bCs/>
          <w:vertAlign w:val="subscript"/>
        </w:rPr>
        <w:t>b</w:t>
      </w:r>
      <w:proofErr w:type="spellEnd"/>
      <w:r>
        <w:t xml:space="preserve"> (or according to Ohm’s Law the current through </w:t>
      </w:r>
      <w:proofErr w:type="spellStart"/>
      <w:r>
        <w:t>R</w:t>
      </w:r>
      <w:r w:rsidRPr="00BA60FC">
        <w:rPr>
          <w:vertAlign w:val="subscript"/>
        </w:rPr>
        <w:t>b</w:t>
      </w:r>
      <w:proofErr w:type="spellEnd"/>
      <w:r>
        <w:t xml:space="preserve"> times its resistance).</w:t>
      </w:r>
      <w:r w:rsidR="004A7A2E">
        <w:t xml:space="preserve"> </w:t>
      </w:r>
    </w:p>
    <w:p w14:paraId="2F780CB6" w14:textId="619DAEAC" w:rsidR="005D2111" w:rsidRDefault="004A7A2E" w:rsidP="00967210">
      <w:pPr>
        <w:numPr>
          <w:ilvl w:val="0"/>
          <w:numId w:val="10"/>
        </w:numPr>
      </w:pPr>
      <w:r>
        <w:t xml:space="preserve">The voltage across </w:t>
      </w:r>
      <w:r w:rsidRPr="0098506F">
        <w:rPr>
          <w:b/>
          <w:bCs/>
        </w:rPr>
        <w:t>R</w:t>
      </w:r>
      <w:r w:rsidRPr="0098506F">
        <w:rPr>
          <w:b/>
          <w:bCs/>
          <w:vertAlign w:val="subscript"/>
        </w:rPr>
        <w:t>a</w:t>
      </w:r>
      <w:r>
        <w:t xml:space="preserve"> is the voltage WRT </w:t>
      </w:r>
      <w:r w:rsidR="00E35E54" w:rsidRPr="00E35E54">
        <w:rPr>
          <w:b/>
          <w:bCs/>
        </w:rPr>
        <w:t>G</w:t>
      </w:r>
      <w:r w:rsidRPr="00E35E54">
        <w:rPr>
          <w:b/>
          <w:bCs/>
        </w:rPr>
        <w:t>round</w:t>
      </w:r>
      <w:r>
        <w:t xml:space="preserve"> at </w:t>
      </w:r>
      <w:r w:rsidRPr="00BA60FC">
        <w:rPr>
          <w:b/>
          <w:bCs/>
        </w:rPr>
        <w:t>Node A</w:t>
      </w:r>
      <w:r>
        <w:t xml:space="preserve"> minus the voltage WRT </w:t>
      </w:r>
      <w:r w:rsidR="00E35E54" w:rsidRPr="00E35E54">
        <w:rPr>
          <w:b/>
          <w:bCs/>
        </w:rPr>
        <w:t>G</w:t>
      </w:r>
      <w:r w:rsidRPr="00E35E54">
        <w:rPr>
          <w:b/>
          <w:bCs/>
        </w:rPr>
        <w:t>round</w:t>
      </w:r>
      <w:r>
        <w:t xml:space="preserve"> at </w:t>
      </w:r>
      <w:r w:rsidRPr="00E35E54">
        <w:rPr>
          <w:b/>
          <w:bCs/>
        </w:rPr>
        <w:t>Node B</w:t>
      </w:r>
      <w:r>
        <w:t xml:space="preserve"> or the Differential </w:t>
      </w:r>
      <w:r w:rsidR="00967210">
        <w:t>v</w:t>
      </w:r>
      <w:r>
        <w:t xml:space="preserve">oltage </w:t>
      </w:r>
      <w:r w:rsidR="00967210">
        <w:t xml:space="preserve">is </w:t>
      </w:r>
      <w:r>
        <w:t xml:space="preserve">obtained by connecting a voltmeter directly across </w:t>
      </w:r>
      <w:r w:rsidRPr="0098506F">
        <w:rPr>
          <w:b/>
          <w:bCs/>
        </w:rPr>
        <w:t>R</w:t>
      </w:r>
      <w:r w:rsidRPr="0098506F">
        <w:rPr>
          <w:b/>
          <w:bCs/>
          <w:vertAlign w:val="subscript"/>
        </w:rPr>
        <w:t>a</w:t>
      </w:r>
      <w:r>
        <w:t>.</w:t>
      </w:r>
      <w:r w:rsidR="0098506F">
        <w:br/>
      </w:r>
      <w:r w:rsidR="00967210" w:rsidRPr="0098506F">
        <w:rPr>
          <w:sz w:val="12"/>
          <w:szCs w:val="12"/>
        </w:rPr>
        <w:br/>
      </w:r>
      <w:r w:rsidR="00967210">
        <w:t>Note: The positive side of the voltage across the resistor is where the current enters the resistor.</w:t>
      </w:r>
    </w:p>
    <w:p w14:paraId="173DEC3B" w14:textId="6C0C4D31" w:rsidR="004A7A2E" w:rsidRDefault="004A7A2E" w:rsidP="004A7A2E">
      <w:pPr>
        <w:pStyle w:val="Heading3"/>
        <w:ind w:left="360"/>
      </w:pPr>
      <w:r>
        <w:lastRenderedPageBreak/>
        <w:t>2-2.</w:t>
      </w:r>
      <w:r>
        <w:tab/>
      </w:r>
      <w:r w:rsidR="00080EDC">
        <w:t xml:space="preserve">Differential </w:t>
      </w:r>
      <w:r>
        <w:t>Voltage</w:t>
      </w:r>
    </w:p>
    <w:p w14:paraId="18CCBD8A" w14:textId="6E9DF694" w:rsidR="0098506F" w:rsidRDefault="00012CC1" w:rsidP="002B6512">
      <w:r>
        <w:t>We define a differential source with V</w:t>
      </w:r>
      <w:r w:rsidRPr="00E35E54">
        <w:rPr>
          <w:vertAlign w:val="subscript"/>
        </w:rPr>
        <w:t>s</w:t>
      </w:r>
      <w:r>
        <w:t xml:space="preserve"> on the positive lead and minus V</w:t>
      </w:r>
      <w:r w:rsidRPr="00E35E54">
        <w:rPr>
          <w:vertAlign w:val="subscript"/>
        </w:rPr>
        <w:t>s</w:t>
      </w:r>
      <w:r>
        <w:t xml:space="preserve"> on the negative lead.  With this definition the differential signal is twice </w:t>
      </w:r>
      <w:r w:rsidR="001D7A7B">
        <w:t>V</w:t>
      </w:r>
      <w:r w:rsidR="001D7A7B" w:rsidRPr="00E35E54">
        <w:rPr>
          <w:vertAlign w:val="subscript"/>
        </w:rPr>
        <w:t>s</w:t>
      </w:r>
      <w:r w:rsidR="001D7A7B">
        <w:t xml:space="preserve"> since it is V</w:t>
      </w:r>
      <w:r w:rsidR="001D7A7B" w:rsidRPr="00E35E54">
        <w:rPr>
          <w:vertAlign w:val="subscript"/>
        </w:rPr>
        <w:t>s</w:t>
      </w:r>
      <w:r w:rsidR="001D7A7B">
        <w:t xml:space="preserve"> – (-V</w:t>
      </w:r>
      <w:r w:rsidR="001D7A7B" w:rsidRPr="00FD06E4">
        <w:rPr>
          <w:vertAlign w:val="subscript"/>
        </w:rPr>
        <w:t>s</w:t>
      </w:r>
      <w:r w:rsidR="001D7A7B">
        <w:t>) = 2*V</w:t>
      </w:r>
      <w:r w:rsidR="001D7A7B" w:rsidRPr="00E35E54">
        <w:rPr>
          <w:vertAlign w:val="subscript"/>
        </w:rPr>
        <w:t>s</w:t>
      </w:r>
      <w:r w:rsidR="00522300">
        <w:t>. T</w:t>
      </w:r>
      <w:r w:rsidR="0098506F">
        <w:t>hat is, the differential voltage is:</w:t>
      </w:r>
      <w:r w:rsidR="00997B0D">
        <w:t xml:space="preserve"> </w:t>
      </w:r>
    </w:p>
    <w:p w14:paraId="105B3CF3" w14:textId="337B35D3" w:rsidR="004A7A2E" w:rsidRPr="00997B0D" w:rsidRDefault="00997B0D" w:rsidP="0098506F">
      <w:pPr>
        <w:jc w:val="center"/>
      </w:pPr>
      <w:r>
        <w:t>V</w:t>
      </w:r>
      <w:r w:rsidRPr="00FD06E4">
        <w:rPr>
          <w:vertAlign w:val="subscript"/>
        </w:rPr>
        <w:t>s</w:t>
      </w:r>
      <w:r>
        <w:t xml:space="preserve"> = [(V</w:t>
      </w:r>
      <w:r w:rsidRPr="00997B0D">
        <w:rPr>
          <w:vertAlign w:val="subscript"/>
        </w:rPr>
        <w:t>+</w:t>
      </w:r>
      <w:r>
        <w:t>) – (V</w:t>
      </w:r>
      <w:r w:rsidRPr="00997B0D">
        <w:rPr>
          <w:vertAlign w:val="subscript"/>
        </w:rPr>
        <w:t>-</w:t>
      </w:r>
      <w:r>
        <w:t>)] / 2.</w:t>
      </w:r>
    </w:p>
    <w:p w14:paraId="2D552E8C" w14:textId="79EA15A7" w:rsidR="00012CC1" w:rsidRDefault="00012CC1" w:rsidP="002B6512">
      <w:r w:rsidRPr="009A5CBD">
        <w:rPr>
          <w:vertAlign w:val="subscript"/>
        </w:rPr>
        <w:fldChar w:fldCharType="begin"/>
      </w:r>
      <w:r w:rsidRPr="009A5CBD">
        <w:rPr>
          <w:vertAlign w:val="subscript"/>
        </w:rPr>
        <w:instrText xml:space="preserve"> INCLUDEPICTURE "https://upload.wikimedia.org/wikipedia/commons/thumb/c/c9/Differential_Signaling.svg/350px-Differential_Signaling.svg.png" \* MERGEFORMATINET </w:instrText>
      </w:r>
      <w:r w:rsidRPr="009A5CBD">
        <w:rPr>
          <w:vertAlign w:val="subscript"/>
        </w:rPr>
        <w:fldChar w:fldCharType="separate"/>
      </w:r>
      <w:r w:rsidR="002C721A">
        <w:rPr>
          <w:vertAlign w:val="subscript"/>
        </w:rPr>
        <w:fldChar w:fldCharType="begin"/>
      </w:r>
      <w:r w:rsidR="002C721A">
        <w:rPr>
          <w:vertAlign w:val="subscript"/>
        </w:rPr>
        <w:instrText xml:space="preserve"> INCLUDEPICTURE  "https://upload.wikimedia.org/wikipedia/commons/thumb/c/c9/Differential_Signaling.svg/350px-Differential_Signaling.svg.png" \* MERGEFORMATINET </w:instrText>
      </w:r>
      <w:r w:rsidR="002C721A">
        <w:rPr>
          <w:vertAlign w:val="subscript"/>
        </w:rPr>
        <w:fldChar w:fldCharType="separate"/>
      </w:r>
      <w:r w:rsidR="002E00F2">
        <w:rPr>
          <w:vertAlign w:val="subscript"/>
        </w:rPr>
        <w:fldChar w:fldCharType="begin"/>
      </w:r>
      <w:r w:rsidR="002E00F2">
        <w:rPr>
          <w:vertAlign w:val="subscript"/>
        </w:rPr>
        <w:instrText xml:space="preserve"> INCLUDEPICTURE  "https://upload.wikimedia.org/wikipedia/commons/thumb/c/c9/Differential_Signaling.svg/350px-Differential_Signaling.svg.png" \* MERGEFORMATINET </w:instrText>
      </w:r>
      <w:r w:rsidR="002E00F2">
        <w:rPr>
          <w:vertAlign w:val="subscript"/>
        </w:rPr>
        <w:fldChar w:fldCharType="separate"/>
      </w:r>
      <w:r w:rsidR="00DB6C2F">
        <w:rPr>
          <w:vertAlign w:val="subscript"/>
        </w:rPr>
        <w:fldChar w:fldCharType="begin"/>
      </w:r>
      <w:r w:rsidR="00DB6C2F">
        <w:rPr>
          <w:vertAlign w:val="subscript"/>
        </w:rPr>
        <w:instrText xml:space="preserve"> INCLUDEPICTURE  "https://upload.wikimedia.org/wikipedia/commons/thumb/c/c9/Differential_Signaling.svg/350px-Differential_Signaling.svg.png" \* MERGEFORMATINET </w:instrText>
      </w:r>
      <w:r w:rsidR="00DB6C2F">
        <w:rPr>
          <w:vertAlign w:val="subscript"/>
        </w:rPr>
        <w:fldChar w:fldCharType="separate"/>
      </w:r>
      <w:r w:rsidR="00886480">
        <w:rPr>
          <w:vertAlign w:val="subscript"/>
        </w:rPr>
        <w:fldChar w:fldCharType="begin"/>
      </w:r>
      <w:r w:rsidR="00886480">
        <w:rPr>
          <w:vertAlign w:val="subscript"/>
        </w:rPr>
        <w:instrText xml:space="preserve"> INCLUDEPICTURE  "https://upload.wikimedia.org/wikipedia/commons/thumb/c/c9/Differential_Signaling.svg/350px-Differential_Signaling.svg.png" \* MERGEFORMATINET </w:instrText>
      </w:r>
      <w:r w:rsidR="00886480">
        <w:rPr>
          <w:vertAlign w:val="subscript"/>
        </w:rPr>
        <w:fldChar w:fldCharType="separate"/>
      </w:r>
      <w:r w:rsidR="001D4719">
        <w:rPr>
          <w:vertAlign w:val="subscript"/>
        </w:rPr>
        <w:fldChar w:fldCharType="begin"/>
      </w:r>
      <w:r w:rsidR="001D4719">
        <w:rPr>
          <w:vertAlign w:val="subscript"/>
        </w:rPr>
        <w:instrText xml:space="preserve"> INCLUDEPICTURE  "https://upload.wikimedia.org/wikipedia/commons/thumb/c/c9/Differential_Signaling.svg/350px-Differential_Signaling.svg.png" \* MERGEFORMATINET </w:instrText>
      </w:r>
      <w:r w:rsidR="001D4719">
        <w:rPr>
          <w:vertAlign w:val="subscript"/>
        </w:rPr>
        <w:fldChar w:fldCharType="separate"/>
      </w:r>
      <w:r w:rsidR="00E64558">
        <w:rPr>
          <w:vertAlign w:val="subscript"/>
        </w:rPr>
        <w:fldChar w:fldCharType="begin"/>
      </w:r>
      <w:r w:rsidR="00E64558">
        <w:rPr>
          <w:vertAlign w:val="subscript"/>
        </w:rPr>
        <w:instrText xml:space="preserve"> INCLUDEPICTURE  "https://upload.wikimedia.org/wikipedia/commons/thumb/c/c9/Differential_Signaling.svg/350px-Differential_Signaling.svg.png" \* MERGEFORMATINET </w:instrText>
      </w:r>
      <w:r w:rsidR="00E64558">
        <w:rPr>
          <w:vertAlign w:val="subscript"/>
        </w:rPr>
        <w:fldChar w:fldCharType="separate"/>
      </w:r>
      <w:r w:rsidR="00E64558">
        <w:rPr>
          <w:vertAlign w:val="subscript"/>
        </w:rPr>
        <w:fldChar w:fldCharType="begin"/>
      </w:r>
      <w:r w:rsidR="00E64558">
        <w:rPr>
          <w:vertAlign w:val="subscript"/>
        </w:rPr>
        <w:instrText xml:space="preserve"> INCLUDEPICTURE  "https://upload.wikimedia.org/wikipedia/commons/thumb/c/c9/Differential_Signaling.svg/350px-Differential_Signaling.svg.png" \* MERGEFORMATINET </w:instrText>
      </w:r>
      <w:r w:rsidR="00E64558">
        <w:rPr>
          <w:vertAlign w:val="subscript"/>
        </w:rPr>
        <w:fldChar w:fldCharType="separate"/>
      </w:r>
      <w:r w:rsidR="0026691F">
        <w:rPr>
          <w:vertAlign w:val="subscript"/>
        </w:rPr>
        <w:fldChar w:fldCharType="begin"/>
      </w:r>
      <w:r w:rsidR="0026691F">
        <w:rPr>
          <w:vertAlign w:val="subscript"/>
        </w:rPr>
        <w:instrText xml:space="preserve"> INCLUDEPICTURE  "https://upload.wikimedia.org/wikipedia/commons/thumb/c/c9/Differential_Signaling.svg/350px-Differential_Signaling.svg.png" \* MERGEFORMATINET </w:instrText>
      </w:r>
      <w:r w:rsidR="0026691F">
        <w:rPr>
          <w:vertAlign w:val="subscript"/>
        </w:rPr>
        <w:fldChar w:fldCharType="separate"/>
      </w:r>
      <w:r w:rsidR="00F5675E">
        <w:rPr>
          <w:vertAlign w:val="subscript"/>
        </w:rPr>
        <w:fldChar w:fldCharType="begin"/>
      </w:r>
      <w:r w:rsidR="00F5675E">
        <w:rPr>
          <w:vertAlign w:val="subscript"/>
        </w:rPr>
        <w:instrText xml:space="preserve"> </w:instrText>
      </w:r>
      <w:r w:rsidR="00F5675E">
        <w:rPr>
          <w:vertAlign w:val="subscript"/>
        </w:rPr>
        <w:instrText>INCLUDEPICTURE  "https://upload.wikimedia.org/wikipedia/commons/thumb/c/c9/Differential_Signaling.svg/350px-Differen</w:instrText>
      </w:r>
      <w:r w:rsidR="00F5675E">
        <w:rPr>
          <w:vertAlign w:val="subscript"/>
        </w:rPr>
        <w:instrText>tial_Signaling.svg.png" \* MERGEFORMATINET</w:instrText>
      </w:r>
      <w:r w:rsidR="00F5675E">
        <w:rPr>
          <w:vertAlign w:val="subscript"/>
        </w:rPr>
        <w:instrText xml:space="preserve"> </w:instrText>
      </w:r>
      <w:r w:rsidR="00F5675E">
        <w:rPr>
          <w:vertAlign w:val="subscript"/>
        </w:rPr>
        <w:fldChar w:fldCharType="separate"/>
      </w:r>
      <w:r w:rsidR="00F5675E">
        <w:rPr>
          <w:vertAlign w:val="subscript"/>
        </w:rPr>
        <w:pict w14:anchorId="7B2DBD25">
          <v:shape id="_x0000_i1026" type="#_x0000_t75" alt="" style="width:239pt;height:76.5pt">
            <v:imagedata r:id="rId8" r:href="rId9" cropbottom="33623f"/>
          </v:shape>
        </w:pict>
      </w:r>
      <w:r w:rsidR="00F5675E">
        <w:rPr>
          <w:vertAlign w:val="subscript"/>
        </w:rPr>
        <w:fldChar w:fldCharType="end"/>
      </w:r>
      <w:r w:rsidR="0026691F">
        <w:rPr>
          <w:vertAlign w:val="subscript"/>
        </w:rPr>
        <w:fldChar w:fldCharType="end"/>
      </w:r>
      <w:r w:rsidR="00E64558">
        <w:rPr>
          <w:vertAlign w:val="subscript"/>
        </w:rPr>
        <w:fldChar w:fldCharType="end"/>
      </w:r>
      <w:r w:rsidR="00E64558">
        <w:rPr>
          <w:vertAlign w:val="subscript"/>
        </w:rPr>
        <w:fldChar w:fldCharType="end"/>
      </w:r>
      <w:r w:rsidR="001D4719">
        <w:rPr>
          <w:vertAlign w:val="subscript"/>
        </w:rPr>
        <w:fldChar w:fldCharType="end"/>
      </w:r>
      <w:r w:rsidR="00886480">
        <w:rPr>
          <w:vertAlign w:val="subscript"/>
        </w:rPr>
        <w:fldChar w:fldCharType="end"/>
      </w:r>
      <w:r w:rsidR="00DB6C2F">
        <w:rPr>
          <w:vertAlign w:val="subscript"/>
        </w:rPr>
        <w:fldChar w:fldCharType="end"/>
      </w:r>
      <w:r w:rsidR="002E00F2">
        <w:rPr>
          <w:vertAlign w:val="subscript"/>
        </w:rPr>
        <w:fldChar w:fldCharType="end"/>
      </w:r>
      <w:r w:rsidR="002C721A">
        <w:rPr>
          <w:vertAlign w:val="subscript"/>
        </w:rPr>
        <w:fldChar w:fldCharType="end"/>
      </w:r>
      <w:r w:rsidRPr="009A5CBD">
        <w:rPr>
          <w:vertAlign w:val="subscript"/>
        </w:rPr>
        <w:fldChar w:fldCharType="end"/>
      </w:r>
    </w:p>
    <w:p w14:paraId="776CC4D5" w14:textId="41A25C4D" w:rsidR="00997B0D" w:rsidRDefault="00997B0D" w:rsidP="00997B0D">
      <w:pPr>
        <w:pStyle w:val="Heading3"/>
        <w:ind w:left="360"/>
      </w:pPr>
      <w:r>
        <w:t>2-</w:t>
      </w:r>
      <w:r w:rsidR="00812341">
        <w:t>3</w:t>
      </w:r>
      <w:r>
        <w:t>.</w:t>
      </w:r>
      <w:r>
        <w:tab/>
        <w:t>Common Mode Voltage</w:t>
      </w:r>
    </w:p>
    <w:p w14:paraId="44235BDA" w14:textId="11608CE7" w:rsidR="00012CC1" w:rsidRDefault="00EB16D2" w:rsidP="00967210">
      <w:pPr>
        <w:spacing w:after="60"/>
      </w:pPr>
      <w:r>
        <w:t xml:space="preserve">By analogy we define the </w:t>
      </w:r>
      <w:r w:rsidR="00967210">
        <w:t>C</w:t>
      </w:r>
      <w:r>
        <w:t xml:space="preserve">ommon </w:t>
      </w:r>
      <w:r w:rsidR="00967210">
        <w:t>M</w:t>
      </w:r>
      <w:r>
        <w:t xml:space="preserve">ode voltage as </w:t>
      </w:r>
      <w:proofErr w:type="spellStart"/>
      <w:r>
        <w:t>V</w:t>
      </w:r>
      <w:r w:rsidRPr="00E35E54">
        <w:rPr>
          <w:vertAlign w:val="subscript"/>
        </w:rPr>
        <w:t>c</w:t>
      </w:r>
      <w:proofErr w:type="spellEnd"/>
      <w:r w:rsidRPr="00EB16D2">
        <w:t xml:space="preserve"> </w:t>
      </w:r>
      <w:r>
        <w:t>= [(V</w:t>
      </w:r>
      <w:r w:rsidRPr="00997B0D">
        <w:rPr>
          <w:vertAlign w:val="subscript"/>
        </w:rPr>
        <w:t>+</w:t>
      </w:r>
      <w:r>
        <w:t>) + (V</w:t>
      </w:r>
      <w:r w:rsidRPr="00997B0D">
        <w:rPr>
          <w:vertAlign w:val="subscript"/>
        </w:rPr>
        <w:t>-</w:t>
      </w:r>
      <w:r>
        <w:t xml:space="preserve">)] / 2.  This Common Mode voltage in a differential system is usually noise from external sources that is picked up </w:t>
      </w:r>
      <w:r w:rsidR="00812341">
        <w:t>equally by both leads carrying the differential signal.  Therefore, a perfect subtractor can virtually eliminate this source of noise in a differential system</w:t>
      </w:r>
      <w:r w:rsidR="0098506F">
        <w:t>:</w:t>
      </w:r>
    </w:p>
    <w:p w14:paraId="08285C72" w14:textId="53759904" w:rsidR="00997B0D" w:rsidRDefault="00997B0D" w:rsidP="00967210">
      <w:pPr>
        <w:spacing w:after="60"/>
      </w:pPr>
      <w:r>
        <w:fldChar w:fldCharType="begin"/>
      </w:r>
      <w:r>
        <w:instrText xml:space="preserve"> INCLUDEPICTURE "https://upload.wikimedia.org/wikipedia/commons/thumb/c/c9/Differential_Signaling.svg/350px-Differential_Signaling.svg.png" \* MERGEFORMATINET </w:instrText>
      </w:r>
      <w:r>
        <w:fldChar w:fldCharType="separate"/>
      </w:r>
      <w:r w:rsidR="002C721A">
        <w:fldChar w:fldCharType="begin"/>
      </w:r>
      <w:r w:rsidR="002C721A">
        <w:instrText xml:space="preserve"> INCLUDEPICTURE  "https://upload.wikimedia.org/wikipedia/commons/thumb/c/c9/Differential_Signaling.svg/350px-Differential_Signaling.svg.png" \* MERGEFORMATINET </w:instrText>
      </w:r>
      <w:r w:rsidR="002C721A">
        <w:fldChar w:fldCharType="separate"/>
      </w:r>
      <w:r w:rsidR="002E00F2">
        <w:fldChar w:fldCharType="begin"/>
      </w:r>
      <w:r w:rsidR="002E00F2">
        <w:instrText xml:space="preserve"> INCLUDEPICTURE  "https://upload.wikimedia.org/wikipedia/commons/thumb/c/c9/Differential_Signaling.svg/350px-Differential_Signaling.svg.png" \* MERGEFORMATINET </w:instrText>
      </w:r>
      <w:r w:rsidR="002E00F2">
        <w:fldChar w:fldCharType="separate"/>
      </w:r>
      <w:r w:rsidR="00DB6C2F">
        <w:fldChar w:fldCharType="begin"/>
      </w:r>
      <w:r w:rsidR="00DB6C2F">
        <w:instrText xml:space="preserve"> INCLUDEPICTURE  "https://upload.wikimedia.org/wikipedia/commons/thumb/c/c9/Differential_Signaling.svg/350px-Differential_Signaling.svg.png" \* MERGEFORMATINET </w:instrText>
      </w:r>
      <w:r w:rsidR="00DB6C2F">
        <w:fldChar w:fldCharType="separate"/>
      </w:r>
      <w:r w:rsidR="00886480">
        <w:fldChar w:fldCharType="begin"/>
      </w:r>
      <w:r w:rsidR="00886480">
        <w:instrText xml:space="preserve"> INCLUDEPICTURE  "https://upload.wikimedia.org/wikipedia/commons/thumb/c/c9/Differential_Signaling.svg/350px-Differential_Signaling.svg.png" \* MERGEFORMATINET </w:instrText>
      </w:r>
      <w:r w:rsidR="00886480">
        <w:fldChar w:fldCharType="separate"/>
      </w:r>
      <w:r w:rsidR="001D4719">
        <w:fldChar w:fldCharType="begin"/>
      </w:r>
      <w:r w:rsidR="001D4719">
        <w:instrText xml:space="preserve"> INCLUDEPICTURE  "https://upload.wikimedia.org/wikipedia/commons/thumb/c/c9/Differential_Signaling.svg/350px-Differential_Signaling.svg.png" \* MERGEFORMATINET </w:instrText>
      </w:r>
      <w:r w:rsidR="001D4719">
        <w:fldChar w:fldCharType="separate"/>
      </w:r>
      <w:r w:rsidR="00E64558">
        <w:fldChar w:fldCharType="begin"/>
      </w:r>
      <w:r w:rsidR="00E64558">
        <w:instrText xml:space="preserve"> INCLUDEPICTURE  "https://upload.wikimedia.org/wikipedia/commons/thumb/c/c9/Differential_Signaling.svg/350px-Differential_Signaling.svg.png" \* MERGEFORMATINET </w:instrText>
      </w:r>
      <w:r w:rsidR="00E64558">
        <w:fldChar w:fldCharType="separate"/>
      </w:r>
      <w:r w:rsidR="00E64558">
        <w:fldChar w:fldCharType="begin"/>
      </w:r>
      <w:r w:rsidR="00E64558">
        <w:instrText xml:space="preserve"> INCLUDEPICTURE  "https://upload.wikimedia.org/wikipedia/commons/thumb/c/c9/Differential_Signaling.svg/350px-Differential_Signaling.svg.png" \* MERGEFORMATINET </w:instrText>
      </w:r>
      <w:r w:rsidR="00E64558">
        <w:fldChar w:fldCharType="separate"/>
      </w:r>
      <w:r w:rsidR="0026691F">
        <w:fldChar w:fldCharType="begin"/>
      </w:r>
      <w:r w:rsidR="0026691F">
        <w:instrText xml:space="preserve"> INCLUDEPICTURE  "https://upload.wikimedia.org/wikipedia/commons/thumb/c/c9/Differential_Signaling.svg/350px-Differential_Signaling.svg.png" \* MERGEFORMATINET </w:instrText>
      </w:r>
      <w:r w:rsidR="0026691F">
        <w:fldChar w:fldCharType="separate"/>
      </w:r>
      <w:r w:rsidR="00F5675E">
        <w:fldChar w:fldCharType="begin"/>
      </w:r>
      <w:r w:rsidR="00F5675E">
        <w:instrText xml:space="preserve"> </w:instrText>
      </w:r>
      <w:r w:rsidR="00F5675E">
        <w:instrText>INCLUDEPICTURE  "https://upload.wikimedia.org/wikipedia/commons/thumb/c/c9/D</w:instrText>
      </w:r>
      <w:r w:rsidR="00F5675E">
        <w:instrText>ifferential_Signaling.svg/350px-Differential_Signaling.svg.png" \* MERGEFORMATINET</w:instrText>
      </w:r>
      <w:r w:rsidR="00F5675E">
        <w:instrText xml:space="preserve"> </w:instrText>
      </w:r>
      <w:r w:rsidR="00F5675E">
        <w:fldChar w:fldCharType="separate"/>
      </w:r>
      <w:r w:rsidR="00F5675E">
        <w:pict w14:anchorId="372A49DC">
          <v:shape id="_x0000_i1027" type="#_x0000_t75" alt="" style="width:226pt;height:78.5pt">
            <v:imagedata r:id="rId8" r:href="rId10" croptop="30963f"/>
          </v:shape>
        </w:pict>
      </w:r>
      <w:r w:rsidR="00F5675E">
        <w:fldChar w:fldCharType="end"/>
      </w:r>
      <w:r w:rsidR="0026691F">
        <w:fldChar w:fldCharType="end"/>
      </w:r>
      <w:r w:rsidR="00E64558">
        <w:fldChar w:fldCharType="end"/>
      </w:r>
      <w:r w:rsidR="00E64558">
        <w:fldChar w:fldCharType="end"/>
      </w:r>
      <w:r w:rsidR="001D4719">
        <w:fldChar w:fldCharType="end"/>
      </w:r>
      <w:r w:rsidR="00886480">
        <w:fldChar w:fldCharType="end"/>
      </w:r>
      <w:r w:rsidR="00DB6C2F">
        <w:fldChar w:fldCharType="end"/>
      </w:r>
      <w:r w:rsidR="002E00F2">
        <w:fldChar w:fldCharType="end"/>
      </w:r>
      <w:r w:rsidR="002C721A">
        <w:fldChar w:fldCharType="end"/>
      </w:r>
      <w:r>
        <w:fldChar w:fldCharType="end"/>
      </w:r>
    </w:p>
    <w:p w14:paraId="0E2820CC" w14:textId="32EAB24F" w:rsidR="00812341" w:rsidRDefault="00812341" w:rsidP="00967210">
      <w:pPr>
        <w:pStyle w:val="Heading3"/>
        <w:spacing w:after="60"/>
        <w:ind w:left="360"/>
      </w:pPr>
      <w:r>
        <w:t>2-4.</w:t>
      </w:r>
      <w:r>
        <w:tab/>
        <w:t>Common Mode Rejection Ratio (CMRR)</w:t>
      </w:r>
    </w:p>
    <w:p w14:paraId="1AA245AD" w14:textId="77777777" w:rsidR="000A552D" w:rsidRDefault="00E35E54" w:rsidP="00967210">
      <w:pPr>
        <w:spacing w:after="60"/>
      </w:pPr>
      <w:r>
        <w:t>N</w:t>
      </w:r>
      <w:r w:rsidR="00812341">
        <w:t>othing is perfect</w:t>
      </w:r>
      <w:r w:rsidRPr="00E35E54">
        <w:t xml:space="preserve"> </w:t>
      </w:r>
      <w:r>
        <w:t>in the real world</w:t>
      </w:r>
      <w:r w:rsidR="00812341">
        <w:t>. We</w:t>
      </w:r>
      <w:r w:rsidR="000A552D">
        <w:t xml:space="preserve"> will</w:t>
      </w:r>
      <w:r w:rsidR="00812341">
        <w:t xml:space="preserve"> define a measure of the effectiveness of using differential systems as the ratio between the actual Common Mode signal voltage and the amount of this signal that leaks into the differential measurement.  This ratio is often a very large number (the larger, the better)</w:t>
      </w:r>
      <w:r w:rsidR="000A552D">
        <w:t>.</w:t>
      </w:r>
      <w:r w:rsidR="00812341">
        <w:t xml:space="preserve"> </w:t>
      </w:r>
      <w:r w:rsidR="000A552D">
        <w:t>So,</w:t>
      </w:r>
      <w:r w:rsidR="00812341">
        <w:t xml:space="preserve"> for convenience we use </w:t>
      </w:r>
      <w:r w:rsidR="000A552D">
        <w:t>the</w:t>
      </w:r>
      <w:r w:rsidR="009A5CBD">
        <w:t xml:space="preserve"> logarithmic measure,</w:t>
      </w:r>
      <w:r w:rsidR="000A552D">
        <w:t xml:space="preserve"> </w:t>
      </w:r>
      <w:r w:rsidR="009A5CBD">
        <w:t>Decibels (dB), calculated as 20*log</w:t>
      </w:r>
      <w:r w:rsidR="009A5CBD" w:rsidRPr="009A5CBD">
        <w:rPr>
          <w:vertAlign w:val="subscript"/>
        </w:rPr>
        <w:t>10</w:t>
      </w:r>
      <w:r w:rsidR="009A5CBD">
        <w:t>(V</w:t>
      </w:r>
      <w:r w:rsidR="009A5CBD" w:rsidRPr="009A5CBD">
        <w:rPr>
          <w:vertAlign w:val="subscript"/>
        </w:rPr>
        <w:t>1</w:t>
      </w:r>
      <w:r w:rsidR="009A5CBD">
        <w:t>/V</w:t>
      </w:r>
      <w:r w:rsidR="009A5CBD" w:rsidRPr="009A5CBD">
        <w:rPr>
          <w:vertAlign w:val="subscript"/>
        </w:rPr>
        <w:t>2</w:t>
      </w:r>
      <w:r w:rsidR="009A5CBD">
        <w:t xml:space="preserve">).  </w:t>
      </w:r>
    </w:p>
    <w:p w14:paraId="6531ABC5" w14:textId="77777777" w:rsidR="00967210" w:rsidRDefault="000A552D" w:rsidP="00967210">
      <w:pPr>
        <w:spacing w:after="60"/>
      </w:pPr>
      <w:r>
        <w:t>Thus</w:t>
      </w:r>
      <w:r w:rsidR="00AD64CD">
        <w:t>,</w:t>
      </w:r>
      <w:r w:rsidR="009A5CBD">
        <w:t xml:space="preserve"> if the common mode signal is 1 volt and the amount of this signal seen in the differential measurement is 1 microvolt, </w:t>
      </w:r>
      <w:r w:rsidR="00967210">
        <w:t xml:space="preserve">then </w:t>
      </w:r>
      <w:r w:rsidR="009A5CBD">
        <w:t xml:space="preserve">the CMRR is 1 million or </w:t>
      </w:r>
      <w:r w:rsidR="00B0412E">
        <w:t>20*log</w:t>
      </w:r>
      <w:r w:rsidR="00B0412E" w:rsidRPr="009A5CBD">
        <w:rPr>
          <w:vertAlign w:val="subscript"/>
        </w:rPr>
        <w:t>10</w:t>
      </w:r>
      <w:r w:rsidR="00B0412E">
        <w:t>(10</w:t>
      </w:r>
      <w:r w:rsidR="00B0412E" w:rsidRPr="00B0412E">
        <w:rPr>
          <w:vertAlign w:val="superscript"/>
        </w:rPr>
        <w:t>6</w:t>
      </w:r>
      <w:r w:rsidR="00B0412E">
        <w:t xml:space="preserve">) = 20*6 = 120 dB. </w:t>
      </w:r>
    </w:p>
    <w:p w14:paraId="540FDAAC" w14:textId="543E78F1" w:rsidR="00DF31EF" w:rsidRDefault="00B0412E" w:rsidP="00967210">
      <w:pPr>
        <w:spacing w:after="60"/>
      </w:pPr>
      <w:r>
        <w:t xml:space="preserve"> In this example, if the desired differential signal is 1 millivolt there is a Signal to Noise Ratio (SNR) of 1000 </w:t>
      </w:r>
      <w:r w:rsidR="00561DEE">
        <w:t>(10</w:t>
      </w:r>
      <w:r w:rsidR="00561DEE" w:rsidRPr="00561DEE">
        <w:rPr>
          <w:vertAlign w:val="superscript"/>
        </w:rPr>
        <w:t>3</w:t>
      </w:r>
      <w:r w:rsidR="00561DEE">
        <w:t xml:space="preserve">) </w:t>
      </w:r>
      <w:r>
        <w:t xml:space="preserve">which is also stated </w:t>
      </w:r>
      <w:r w:rsidR="00561DEE">
        <w:t xml:space="preserve">as a CMRR of </w:t>
      </w:r>
      <w:r>
        <w:t>60 dB.</w:t>
      </w:r>
      <w:r w:rsidR="00967210">
        <w:t xml:space="preserve">  </w:t>
      </w:r>
    </w:p>
    <w:p w14:paraId="129B48CC" w14:textId="073D66F8" w:rsidR="00DF31EF" w:rsidRDefault="00DF31EF" w:rsidP="00CC1980">
      <w:pPr>
        <w:pStyle w:val="Heading3"/>
        <w:keepLines/>
        <w:ind w:left="360"/>
      </w:pPr>
      <w:r>
        <w:t>3-1.</w:t>
      </w:r>
      <w:r>
        <w:tab/>
        <w:t>The Operational Amplifier</w:t>
      </w:r>
      <w:r w:rsidR="008B6710">
        <w:t xml:space="preserve"> (OpAmp)</w:t>
      </w:r>
    </w:p>
    <w:p w14:paraId="5AED1372" w14:textId="4A97FC0B" w:rsidR="00DF31EF" w:rsidRDefault="00AD64CD" w:rsidP="00CC1980">
      <w:pPr>
        <w:keepNext/>
        <w:keepLines/>
      </w:pPr>
      <w:r>
        <w:t>Today</w:t>
      </w:r>
      <w:r w:rsidR="00561DEE">
        <w:t>,</w:t>
      </w:r>
      <w:r>
        <w:t xml:space="preserve"> integrated circuit (IC) </w:t>
      </w:r>
      <w:r w:rsidR="0098506F">
        <w:t>O</w:t>
      </w:r>
      <w:r>
        <w:t xml:space="preserve">perational </w:t>
      </w:r>
      <w:r w:rsidR="0098506F">
        <w:t>A</w:t>
      </w:r>
      <w:r>
        <w:t>mplifier</w:t>
      </w:r>
      <w:r w:rsidR="000A552D">
        <w:t>s</w:t>
      </w:r>
      <w:r>
        <w:t xml:space="preserve"> </w:t>
      </w:r>
      <w:r w:rsidR="000A552D">
        <w:t>are</w:t>
      </w:r>
      <w:r>
        <w:t xml:space="preserve"> available at low cost with high performance. This era began with the production of the µA741 in 1967.  An OpAmp has the following characteristics:</w:t>
      </w:r>
    </w:p>
    <w:p w14:paraId="7398F6B0" w14:textId="3F07538B" w:rsidR="00AD64CD" w:rsidRDefault="00AD64CD" w:rsidP="00CC1980">
      <w:pPr>
        <w:keepNext/>
        <w:keepLines/>
        <w:numPr>
          <w:ilvl w:val="0"/>
          <w:numId w:val="4"/>
        </w:numPr>
      </w:pPr>
      <w:r>
        <w:t>Very high voltage gain (&gt;100000</w:t>
      </w:r>
      <w:r w:rsidR="0098506F">
        <w:t>, 10</w:t>
      </w:r>
      <w:r w:rsidR="0098506F" w:rsidRPr="0098506F">
        <w:rPr>
          <w:vertAlign w:val="superscript"/>
        </w:rPr>
        <w:t>5</w:t>
      </w:r>
      <w:r>
        <w:t>)</w:t>
      </w:r>
    </w:p>
    <w:p w14:paraId="5134CD54" w14:textId="0B681570" w:rsidR="00AD64CD" w:rsidRDefault="00AD64CD" w:rsidP="00CC1980">
      <w:pPr>
        <w:keepNext/>
        <w:keepLines/>
        <w:numPr>
          <w:ilvl w:val="0"/>
          <w:numId w:val="4"/>
        </w:numPr>
      </w:pPr>
      <w:r>
        <w:t>The differential inputs do not pull appreciable current from the source</w:t>
      </w:r>
      <w:r w:rsidR="00CC1980">
        <w:t xml:space="preserve"> (</w:t>
      </w:r>
      <w:r w:rsidR="00561DEE">
        <w:t>h</w:t>
      </w:r>
      <w:r w:rsidR="00CC1980">
        <w:t>igh input impedance)</w:t>
      </w:r>
      <w:r w:rsidR="00634129">
        <w:t>.</w:t>
      </w:r>
    </w:p>
    <w:p w14:paraId="4CB81E11" w14:textId="0887705B" w:rsidR="00C912E0" w:rsidRDefault="00C912E0" w:rsidP="00CC1980">
      <w:pPr>
        <w:keepNext/>
        <w:keepLines/>
        <w:numPr>
          <w:ilvl w:val="0"/>
          <w:numId w:val="4"/>
        </w:numPr>
      </w:pPr>
      <w:r>
        <w:t xml:space="preserve">The output impedance is very low </w:t>
      </w:r>
      <w:r w:rsidR="00634129">
        <w:t>(</w:t>
      </w:r>
      <w:r>
        <w:t>it can drive heavy loads without problems</w:t>
      </w:r>
      <w:r w:rsidR="00634129">
        <w:t>)</w:t>
      </w:r>
      <w:r>
        <w:t>.</w:t>
      </w:r>
    </w:p>
    <w:p w14:paraId="4BF4D5C4" w14:textId="330B0F14" w:rsidR="00AD64CD" w:rsidRDefault="00CC1980" w:rsidP="00CC1980">
      <w:pPr>
        <w:keepNext/>
        <w:keepLines/>
        <w:numPr>
          <w:ilvl w:val="0"/>
          <w:numId w:val="4"/>
        </w:numPr>
      </w:pPr>
      <w:r>
        <w:t>High common mode rejection (if ne</w:t>
      </w:r>
      <w:r w:rsidR="00561DEE">
        <w:t>i</w:t>
      </w:r>
      <w:r>
        <w:t>ther input approaches either supply voltage)</w:t>
      </w:r>
      <w:r w:rsidR="00634129">
        <w:t>.</w:t>
      </w:r>
    </w:p>
    <w:p w14:paraId="696F2943" w14:textId="5425B78F" w:rsidR="00CC1980" w:rsidRDefault="00CC1980" w:rsidP="00C912E0">
      <w:pPr>
        <w:numPr>
          <w:ilvl w:val="0"/>
          <w:numId w:val="4"/>
        </w:numPr>
      </w:pPr>
      <w:r>
        <w:t>Linear response (low signal distortion if none of the input/output signals get</w:t>
      </w:r>
      <w:r w:rsidR="00634129">
        <w:t>s</w:t>
      </w:r>
      <w:r>
        <w:t xml:space="preserve"> close to the supply voltages</w:t>
      </w:r>
      <w:r w:rsidR="00634129">
        <w:t>).</w:t>
      </w:r>
    </w:p>
    <w:p w14:paraId="7CBBE051" w14:textId="661BC1E8" w:rsidR="00634129" w:rsidRDefault="00506E54" w:rsidP="0098506F">
      <w:pPr>
        <w:keepNext/>
        <w:keepLines/>
      </w:pPr>
      <w:r>
        <w:lastRenderedPageBreak/>
        <w:t xml:space="preserve">OpAmps are very useful </w:t>
      </w:r>
      <w:r w:rsidR="00634129">
        <w:t>because</w:t>
      </w:r>
      <w:r w:rsidR="00561DEE">
        <w:t xml:space="preserve"> they can:</w:t>
      </w:r>
    </w:p>
    <w:p w14:paraId="4EF40D3A" w14:textId="5033067E" w:rsidR="00634129" w:rsidRDefault="00506E54" w:rsidP="0098506F">
      <w:pPr>
        <w:keepNext/>
        <w:keepLines/>
        <w:numPr>
          <w:ilvl w:val="0"/>
          <w:numId w:val="8"/>
        </w:numPr>
      </w:pPr>
      <w:r>
        <w:t xml:space="preserve">provide gain, </w:t>
      </w:r>
    </w:p>
    <w:p w14:paraId="2F9402F8" w14:textId="77777777" w:rsidR="00634129" w:rsidRDefault="00506E54" w:rsidP="00634129">
      <w:pPr>
        <w:numPr>
          <w:ilvl w:val="0"/>
          <w:numId w:val="8"/>
        </w:numPr>
      </w:pPr>
      <w:r>
        <w:t>drive low resistance loads</w:t>
      </w:r>
    </w:p>
    <w:p w14:paraId="04EB091E" w14:textId="77777777" w:rsidR="00634129" w:rsidRDefault="00506E54" w:rsidP="00634129">
      <w:pPr>
        <w:numPr>
          <w:ilvl w:val="0"/>
          <w:numId w:val="8"/>
        </w:numPr>
      </w:pPr>
      <w:r>
        <w:t xml:space="preserve">add/subtract signals, and </w:t>
      </w:r>
    </w:p>
    <w:p w14:paraId="40FD5680" w14:textId="5C42ACC6" w:rsidR="00C912E0" w:rsidRDefault="00506E54" w:rsidP="00634129">
      <w:pPr>
        <w:numPr>
          <w:ilvl w:val="0"/>
          <w:numId w:val="8"/>
        </w:numPr>
      </w:pPr>
      <w:r>
        <w:t>filter signals to remove unwanted signals (noise)</w:t>
      </w:r>
    </w:p>
    <w:p w14:paraId="6D85A198" w14:textId="0C2B4F44" w:rsidR="008272CF" w:rsidRDefault="008272CF" w:rsidP="008272CF">
      <w:pPr>
        <w:pStyle w:val="Heading3"/>
        <w:keepLines/>
        <w:ind w:left="360"/>
      </w:pPr>
      <w:r>
        <w:t>3-</w:t>
      </w:r>
      <w:r w:rsidR="00625C49">
        <w:t>2</w:t>
      </w:r>
      <w:r>
        <w:t>.</w:t>
      </w:r>
      <w:r>
        <w:tab/>
        <w:t>Basic OpAmp Configurations</w:t>
      </w:r>
    </w:p>
    <w:p w14:paraId="3A96FB8B" w14:textId="508CF035" w:rsidR="00634129" w:rsidRDefault="008272CF" w:rsidP="008272CF">
      <w:r>
        <w:t xml:space="preserve">When utilizing </w:t>
      </w:r>
      <w:r w:rsidR="00634129">
        <w:t>an</w:t>
      </w:r>
      <w:r>
        <w:t xml:space="preserve"> OpAmp</w:t>
      </w:r>
      <w:r w:rsidR="00561DEE">
        <w:t>,</w:t>
      </w:r>
      <w:r>
        <w:t xml:space="preserve"> feedback is required to reduce an</w:t>
      </w:r>
      <w:r w:rsidR="00634129">
        <w:t>y</w:t>
      </w:r>
      <w:r>
        <w:t xml:space="preserve"> flaws in </w:t>
      </w:r>
      <w:r w:rsidR="00634129">
        <w:t>its</w:t>
      </w:r>
      <w:r>
        <w:t xml:space="preserve"> performance. </w:t>
      </w:r>
      <w:r w:rsidR="00CF7E0F">
        <w:t>This</w:t>
      </w:r>
      <w:r w:rsidR="00634129">
        <w:t xml:space="preserve"> feedback:</w:t>
      </w:r>
    </w:p>
    <w:p w14:paraId="78B3D49E" w14:textId="77777777" w:rsidR="00634129" w:rsidRDefault="00CF7E0F" w:rsidP="00634129">
      <w:pPr>
        <w:numPr>
          <w:ilvl w:val="0"/>
          <w:numId w:val="9"/>
        </w:numPr>
      </w:pPr>
      <w:r>
        <w:t xml:space="preserve">reduces the gain to maintain stability, </w:t>
      </w:r>
    </w:p>
    <w:p w14:paraId="1F61211B" w14:textId="77777777" w:rsidR="00634129" w:rsidRDefault="00CF7E0F" w:rsidP="00634129">
      <w:pPr>
        <w:numPr>
          <w:ilvl w:val="0"/>
          <w:numId w:val="9"/>
        </w:numPr>
      </w:pPr>
      <w:r>
        <w:t xml:space="preserve">significantly increases the frequency response, and </w:t>
      </w:r>
    </w:p>
    <w:p w14:paraId="24B0135B" w14:textId="25F0BBCB" w:rsidR="00CF7E0F" w:rsidRDefault="00C5370B" w:rsidP="00634129">
      <w:pPr>
        <w:numPr>
          <w:ilvl w:val="0"/>
          <w:numId w:val="9"/>
        </w:numPr>
      </w:pPr>
      <w:r>
        <w:t>reduces any distortion in the output signal.</w:t>
      </w:r>
    </w:p>
    <w:p w14:paraId="734D75EB" w14:textId="51DE0261" w:rsidR="00C5370B" w:rsidRDefault="00C5370B" w:rsidP="00C5370B">
      <w:pPr>
        <w:pStyle w:val="Heading3"/>
        <w:keepLines/>
        <w:ind w:left="360"/>
      </w:pPr>
      <w:r>
        <w:t>3-</w:t>
      </w:r>
      <w:r w:rsidR="00625C49">
        <w:t>2</w:t>
      </w:r>
      <w:r>
        <w:t>-1.</w:t>
      </w:r>
      <w:r>
        <w:tab/>
        <w:t>The Inverting OpAmp</w:t>
      </w:r>
    </w:p>
    <w:p w14:paraId="53C360AB" w14:textId="61C92F7E" w:rsidR="008272CF" w:rsidRDefault="008272CF" w:rsidP="008272CF">
      <w:r>
        <w:t>The inverting OpAmp is:</w:t>
      </w:r>
    </w:p>
    <w:p w14:paraId="4B99AB0C" w14:textId="299144A3" w:rsidR="008272CF" w:rsidRDefault="00F5675E" w:rsidP="008272CF">
      <w:pPr>
        <w:rPr>
          <w:noProof/>
        </w:rPr>
      </w:pPr>
      <w:r>
        <w:rPr>
          <w:noProof/>
        </w:rPr>
        <w:pict w14:anchorId="1D5D072C">
          <v:shape id="Picture 8" o:spid="_x0000_i1028" type="#_x0000_t75" style="width:248pt;height:154.5pt;visibility:visible;mso-wrap-style:square">
            <v:imagedata r:id="rId11" o:title=""/>
          </v:shape>
        </w:pict>
      </w:r>
    </w:p>
    <w:p w14:paraId="6AB53552" w14:textId="164D063F" w:rsidR="00634129" w:rsidRDefault="00561DEE" w:rsidP="00634129">
      <w:pPr>
        <w:keepLines/>
        <w:rPr>
          <w:noProof/>
        </w:rPr>
      </w:pPr>
      <w:r>
        <w:rPr>
          <w:noProof/>
        </w:rPr>
        <w:t>w</w:t>
      </w:r>
      <w:r w:rsidR="008272CF">
        <w:rPr>
          <w:noProof/>
        </w:rPr>
        <w:t>here R</w:t>
      </w:r>
      <w:r w:rsidR="008272CF" w:rsidRPr="009A0A92">
        <w:rPr>
          <w:noProof/>
          <w:vertAlign w:val="subscript"/>
        </w:rPr>
        <w:t>1</w:t>
      </w:r>
      <w:r w:rsidR="008272CF">
        <w:rPr>
          <w:noProof/>
        </w:rPr>
        <w:t xml:space="preserve"> is the “feedback” resistor</w:t>
      </w:r>
      <w:r w:rsidR="00634129">
        <w:rPr>
          <w:noProof/>
        </w:rPr>
        <w:t xml:space="preserve"> and</w:t>
      </w:r>
      <w:r w:rsidR="008272CF">
        <w:rPr>
          <w:noProof/>
        </w:rPr>
        <w:t xml:space="preserve"> R</w:t>
      </w:r>
      <w:r w:rsidR="008272CF" w:rsidRPr="009A0A92">
        <w:rPr>
          <w:noProof/>
          <w:vertAlign w:val="subscript"/>
        </w:rPr>
        <w:t>2</w:t>
      </w:r>
      <w:r w:rsidR="008272CF">
        <w:rPr>
          <w:noProof/>
        </w:rPr>
        <w:t xml:space="preserve"> is the </w:t>
      </w:r>
      <w:r>
        <w:rPr>
          <w:noProof/>
        </w:rPr>
        <w:t>“</w:t>
      </w:r>
      <w:r w:rsidR="008272CF">
        <w:rPr>
          <w:noProof/>
        </w:rPr>
        <w:t>input</w:t>
      </w:r>
      <w:r>
        <w:rPr>
          <w:noProof/>
        </w:rPr>
        <w:t>”</w:t>
      </w:r>
      <w:r w:rsidR="008272CF">
        <w:rPr>
          <w:noProof/>
        </w:rPr>
        <w:t xml:space="preserve"> resi</w:t>
      </w:r>
      <w:r w:rsidR="009A0A92">
        <w:rPr>
          <w:noProof/>
        </w:rPr>
        <w:t>stor</w:t>
      </w:r>
      <w:r w:rsidR="00634129">
        <w:rPr>
          <w:noProof/>
        </w:rPr>
        <w:t>.</w:t>
      </w:r>
      <w:r w:rsidR="009A0A92">
        <w:rPr>
          <w:noProof/>
        </w:rPr>
        <w:t xml:space="preserve"> </w:t>
      </w:r>
    </w:p>
    <w:p w14:paraId="6461D1EB" w14:textId="77777777" w:rsidR="0098506F" w:rsidRDefault="00634129" w:rsidP="00634129">
      <w:pPr>
        <w:keepNext/>
        <w:keepLines/>
        <w:rPr>
          <w:noProof/>
        </w:rPr>
      </w:pPr>
      <w:r>
        <w:rPr>
          <w:noProof/>
        </w:rPr>
        <w:t>U</w:t>
      </w:r>
      <w:r w:rsidR="009A0A92">
        <w:rPr>
          <w:noProof/>
        </w:rPr>
        <w:t>sing nodal circuit analysis</w:t>
      </w:r>
      <w:r w:rsidR="0098506F">
        <w:rPr>
          <w:noProof/>
        </w:rPr>
        <w:t>,</w:t>
      </w:r>
      <w:r w:rsidR="009A0A92">
        <w:rPr>
          <w:noProof/>
        </w:rPr>
        <w:t xml:space="preserve"> it can be shown that the gain is</w:t>
      </w:r>
      <w:r w:rsidR="0098506F">
        <w:rPr>
          <w:noProof/>
        </w:rPr>
        <w:t>:</w:t>
      </w:r>
    </w:p>
    <w:p w14:paraId="196C9E47" w14:textId="1D686BB6" w:rsidR="0098506F" w:rsidRDefault="009A0A92" w:rsidP="0098506F">
      <w:pPr>
        <w:keepNext/>
        <w:keepLines/>
        <w:jc w:val="center"/>
        <w:rPr>
          <w:noProof/>
        </w:rPr>
      </w:pPr>
      <w:r>
        <w:rPr>
          <w:noProof/>
        </w:rPr>
        <w:t>A= - (R</w:t>
      </w:r>
      <w:r w:rsidRPr="009A0A92">
        <w:rPr>
          <w:noProof/>
          <w:vertAlign w:val="subscript"/>
        </w:rPr>
        <w:t>1</w:t>
      </w:r>
      <w:r>
        <w:rPr>
          <w:noProof/>
        </w:rPr>
        <w:t>/</w:t>
      </w:r>
      <w:r w:rsidRPr="009A0A92">
        <w:rPr>
          <w:noProof/>
        </w:rPr>
        <w:t xml:space="preserve"> </w:t>
      </w:r>
      <w:r>
        <w:rPr>
          <w:noProof/>
        </w:rPr>
        <w:t>R</w:t>
      </w:r>
      <w:r w:rsidR="00C5370B">
        <w:rPr>
          <w:noProof/>
          <w:vertAlign w:val="subscript"/>
        </w:rPr>
        <w:t>2</w:t>
      </w:r>
      <w:r>
        <w:rPr>
          <w:noProof/>
        </w:rPr>
        <w:t>)</w:t>
      </w:r>
    </w:p>
    <w:p w14:paraId="4502E95F" w14:textId="17BF1A9C" w:rsidR="008272CF" w:rsidRDefault="009A0A92" w:rsidP="00634129">
      <w:pPr>
        <w:keepNext/>
        <w:keepLines/>
        <w:rPr>
          <w:noProof/>
        </w:rPr>
      </w:pPr>
      <w:r>
        <w:rPr>
          <w:noProof/>
        </w:rPr>
        <w:t>The nodal analysis uses two facts:</w:t>
      </w:r>
    </w:p>
    <w:p w14:paraId="7E8ACD32" w14:textId="31B399B7" w:rsidR="009A0A92" w:rsidRDefault="009A0A92" w:rsidP="009A0A92">
      <w:pPr>
        <w:numPr>
          <w:ilvl w:val="0"/>
          <w:numId w:val="5"/>
        </w:numPr>
      </w:pPr>
      <w:r>
        <w:t xml:space="preserve">Since the </w:t>
      </w:r>
      <w:r w:rsidR="0098506F">
        <w:t>g</w:t>
      </w:r>
      <w:r>
        <w:t>ain of the raw OpAmp is very high, V</w:t>
      </w:r>
      <w:r w:rsidRPr="009A0A92">
        <w:rPr>
          <w:vertAlign w:val="subscript"/>
        </w:rPr>
        <w:t>-</w:t>
      </w:r>
      <w:r>
        <w:t xml:space="preserve"> must equal V</w:t>
      </w:r>
      <w:r w:rsidRPr="009A0A92">
        <w:rPr>
          <w:vertAlign w:val="subscript"/>
        </w:rPr>
        <w:t>+</w:t>
      </w:r>
      <w:r>
        <w:t xml:space="preserve"> or V</w:t>
      </w:r>
      <w:r w:rsidRPr="009A0A92">
        <w:rPr>
          <w:vertAlign w:val="subscript"/>
        </w:rPr>
        <w:t>out</w:t>
      </w:r>
      <w:r>
        <w:t xml:space="preserve"> will immediately jump to one of the </w:t>
      </w:r>
      <w:r w:rsidR="00561DEE">
        <w:t xml:space="preserve">power </w:t>
      </w:r>
      <w:proofErr w:type="gramStart"/>
      <w:r>
        <w:t>supply</w:t>
      </w:r>
      <w:proofErr w:type="gramEnd"/>
      <w:r>
        <w:t xml:space="preserve"> rails (not shown</w:t>
      </w:r>
      <w:r w:rsidR="0098506F">
        <w:t xml:space="preserve"> in the circuit above</w:t>
      </w:r>
      <w:r>
        <w:t>)</w:t>
      </w:r>
      <w:r w:rsidR="00561DEE">
        <w:t>.</w:t>
      </w:r>
    </w:p>
    <w:p w14:paraId="43888686" w14:textId="4CEA3383" w:rsidR="009A0A92" w:rsidRDefault="009A0A92" w:rsidP="009A0A92">
      <w:pPr>
        <w:numPr>
          <w:ilvl w:val="0"/>
          <w:numId w:val="5"/>
        </w:numPr>
      </w:pPr>
      <w:r>
        <w:t>Since the inputs pull no current, the current through the two resistors is the same.</w:t>
      </w:r>
    </w:p>
    <w:p w14:paraId="4FC715E9" w14:textId="24243692" w:rsidR="00C912E0" w:rsidRPr="00C912E0" w:rsidRDefault="00C912E0" w:rsidP="00C912E0">
      <w:r>
        <w:t xml:space="preserve">The other fact that comes out of this analysis is that the input impedance equals </w:t>
      </w:r>
      <w:r>
        <w:rPr>
          <w:noProof/>
        </w:rPr>
        <w:t>R</w:t>
      </w:r>
      <w:r>
        <w:rPr>
          <w:noProof/>
          <w:vertAlign w:val="subscript"/>
        </w:rPr>
        <w:t>2</w:t>
      </w:r>
      <w:r w:rsidR="0098506F">
        <w:rPr>
          <w:noProof/>
        </w:rPr>
        <w:t xml:space="preserve">, </w:t>
      </w:r>
      <w:r>
        <w:rPr>
          <w:noProof/>
        </w:rPr>
        <w:t xml:space="preserve">which is not </w:t>
      </w:r>
      <w:r w:rsidR="00634129">
        <w:rPr>
          <w:noProof/>
        </w:rPr>
        <w:t>desireable</w:t>
      </w:r>
      <w:r>
        <w:rPr>
          <w:noProof/>
        </w:rPr>
        <w:t>.</w:t>
      </w:r>
    </w:p>
    <w:p w14:paraId="11AD06CD" w14:textId="348C36C3" w:rsidR="00C5370B" w:rsidRDefault="00C5370B" w:rsidP="00C5370B">
      <w:pPr>
        <w:pStyle w:val="Heading3"/>
        <w:keepLines/>
        <w:ind w:left="360"/>
      </w:pPr>
      <w:r>
        <w:lastRenderedPageBreak/>
        <w:t>3-</w:t>
      </w:r>
      <w:r w:rsidR="00625C49">
        <w:t>2</w:t>
      </w:r>
      <w:r>
        <w:t>-</w:t>
      </w:r>
      <w:r w:rsidR="00512169">
        <w:t>2</w:t>
      </w:r>
      <w:r>
        <w:t>.</w:t>
      </w:r>
      <w:r>
        <w:tab/>
        <w:t>The Non-Inverting OpAmp</w:t>
      </w:r>
    </w:p>
    <w:p w14:paraId="0E9AFAD7" w14:textId="7C538337" w:rsidR="00C5370B" w:rsidRDefault="00C5370B" w:rsidP="00C5370B">
      <w:pPr>
        <w:keepNext/>
        <w:keepLines/>
      </w:pPr>
      <w:r>
        <w:t>The non-inverting OpAmp is:</w:t>
      </w:r>
    </w:p>
    <w:p w14:paraId="6A95D3FC" w14:textId="278D54B8" w:rsidR="00C5370B" w:rsidRDefault="00F5675E" w:rsidP="00C5370B">
      <w:pPr>
        <w:ind w:left="1080"/>
        <w:rPr>
          <w:noProof/>
        </w:rPr>
      </w:pPr>
      <w:r>
        <w:rPr>
          <w:noProof/>
        </w:rPr>
        <w:pict w14:anchorId="64C9AA0B">
          <v:shape id="Picture 7" o:spid="_x0000_i1029" type="#_x0000_t75" style="width:214pt;height:154.5pt;visibility:visible;mso-wrap-style:square">
            <v:imagedata r:id="rId12" o:title=""/>
          </v:shape>
        </w:pict>
      </w:r>
    </w:p>
    <w:p w14:paraId="04481321" w14:textId="77777777" w:rsidR="0098506F" w:rsidRDefault="00C5370B" w:rsidP="00C5370B">
      <w:pPr>
        <w:ind w:left="360"/>
        <w:rPr>
          <w:noProof/>
        </w:rPr>
      </w:pPr>
      <w:r>
        <w:rPr>
          <w:noProof/>
        </w:rPr>
        <w:t>Where R</w:t>
      </w:r>
      <w:r w:rsidRPr="009A0A92">
        <w:rPr>
          <w:noProof/>
          <w:vertAlign w:val="subscript"/>
        </w:rPr>
        <w:t>1</w:t>
      </w:r>
      <w:r>
        <w:rPr>
          <w:noProof/>
        </w:rPr>
        <w:t xml:space="preserve"> again is the “feedback” resistor</w:t>
      </w:r>
      <w:r w:rsidR="00634129">
        <w:rPr>
          <w:noProof/>
        </w:rPr>
        <w:t xml:space="preserve"> and</w:t>
      </w:r>
      <w:r>
        <w:rPr>
          <w:noProof/>
        </w:rPr>
        <w:t xml:space="preserve"> R</w:t>
      </w:r>
      <w:r w:rsidRPr="009A0A92">
        <w:rPr>
          <w:noProof/>
          <w:vertAlign w:val="subscript"/>
        </w:rPr>
        <w:t>2</w:t>
      </w:r>
      <w:r>
        <w:rPr>
          <w:noProof/>
        </w:rPr>
        <w:t xml:space="preserve"> is the </w:t>
      </w:r>
      <w:r w:rsidR="00561DEE">
        <w:rPr>
          <w:noProof/>
        </w:rPr>
        <w:t>“</w:t>
      </w:r>
      <w:r>
        <w:rPr>
          <w:noProof/>
        </w:rPr>
        <w:t>input</w:t>
      </w:r>
      <w:r w:rsidR="00561DEE">
        <w:rPr>
          <w:noProof/>
        </w:rPr>
        <w:t>”</w:t>
      </w:r>
      <w:r>
        <w:rPr>
          <w:noProof/>
        </w:rPr>
        <w:t xml:space="preserve"> resistor</w:t>
      </w:r>
      <w:r w:rsidR="00634129">
        <w:rPr>
          <w:noProof/>
        </w:rPr>
        <w:t>.</w:t>
      </w:r>
      <w:r>
        <w:rPr>
          <w:noProof/>
        </w:rPr>
        <w:t xml:space="preserve"> </w:t>
      </w:r>
      <w:r w:rsidR="00634129">
        <w:rPr>
          <w:noProof/>
        </w:rPr>
        <w:t>However,</w:t>
      </w:r>
      <w:r>
        <w:rPr>
          <w:noProof/>
        </w:rPr>
        <w:t xml:space="preserve"> </w:t>
      </w:r>
      <w:r w:rsidR="00561DEE">
        <w:rPr>
          <w:noProof/>
        </w:rPr>
        <w:t>here</w:t>
      </w:r>
      <w:r>
        <w:rPr>
          <w:noProof/>
        </w:rPr>
        <w:t xml:space="preserve"> the input signal is applied to the positive OpAmp input</w:t>
      </w:r>
      <w:r w:rsidR="00634129">
        <w:rPr>
          <w:noProof/>
        </w:rPr>
        <w:t>,</w:t>
      </w:r>
      <w:r>
        <w:rPr>
          <w:noProof/>
        </w:rPr>
        <w:t xml:space="preserve"> and the source resistor is connected to ground.  Using nodal circuit analysis it can now be shown that the gain is</w:t>
      </w:r>
      <w:r w:rsidR="0098506F">
        <w:rPr>
          <w:noProof/>
        </w:rPr>
        <w:t>:</w:t>
      </w:r>
    </w:p>
    <w:p w14:paraId="504A0FE4" w14:textId="5F2DFFBB" w:rsidR="0098506F" w:rsidRDefault="00C5370B" w:rsidP="0098506F">
      <w:pPr>
        <w:ind w:left="360"/>
        <w:jc w:val="center"/>
        <w:rPr>
          <w:noProof/>
        </w:rPr>
      </w:pPr>
      <w:r>
        <w:rPr>
          <w:noProof/>
        </w:rPr>
        <w:t>A= 1 + (R</w:t>
      </w:r>
      <w:r w:rsidRPr="009A0A92">
        <w:rPr>
          <w:noProof/>
          <w:vertAlign w:val="subscript"/>
        </w:rPr>
        <w:t>1</w:t>
      </w:r>
      <w:r>
        <w:rPr>
          <w:noProof/>
        </w:rPr>
        <w:t>/</w:t>
      </w:r>
      <w:r w:rsidRPr="009A0A92">
        <w:rPr>
          <w:noProof/>
        </w:rPr>
        <w:t xml:space="preserve"> </w:t>
      </w:r>
      <w:r>
        <w:rPr>
          <w:noProof/>
        </w:rPr>
        <w:t>R</w:t>
      </w:r>
      <w:r>
        <w:rPr>
          <w:noProof/>
          <w:vertAlign w:val="subscript"/>
        </w:rPr>
        <w:t>2</w:t>
      </w:r>
      <w:r>
        <w:rPr>
          <w:noProof/>
        </w:rPr>
        <w:t>).</w:t>
      </w:r>
    </w:p>
    <w:p w14:paraId="10F253A3" w14:textId="5C12977A" w:rsidR="00C5370B" w:rsidRDefault="00C5370B" w:rsidP="00C5370B">
      <w:pPr>
        <w:ind w:left="360"/>
        <w:rPr>
          <w:noProof/>
        </w:rPr>
      </w:pPr>
      <w:r>
        <w:rPr>
          <w:noProof/>
        </w:rPr>
        <w:t>The nodal analysis uses the same two facts as above</w:t>
      </w:r>
      <w:r w:rsidR="00C912E0">
        <w:rPr>
          <w:noProof/>
        </w:rPr>
        <w:t>, but here the input impedance remains high.</w:t>
      </w:r>
    </w:p>
    <w:p w14:paraId="1AF1DC45" w14:textId="0914514F" w:rsidR="00431715" w:rsidRDefault="00431715" w:rsidP="00C5370B">
      <w:pPr>
        <w:ind w:left="360"/>
        <w:rPr>
          <w:noProof/>
        </w:rPr>
      </w:pPr>
      <w:r>
        <w:rPr>
          <w:noProof/>
        </w:rPr>
        <w:t xml:space="preserve">A useful varation of the </w:t>
      </w:r>
      <w:r w:rsidR="00561DEE">
        <w:rPr>
          <w:noProof/>
        </w:rPr>
        <w:t>N</w:t>
      </w:r>
      <w:r>
        <w:rPr>
          <w:noProof/>
        </w:rPr>
        <w:t>on-</w:t>
      </w:r>
      <w:r w:rsidR="00561DEE">
        <w:rPr>
          <w:noProof/>
        </w:rPr>
        <w:t>I</w:t>
      </w:r>
      <w:r>
        <w:rPr>
          <w:noProof/>
        </w:rPr>
        <w:t>nverting OpAmp is the Unity Gain Buffer where R</w:t>
      </w:r>
      <w:r w:rsidRPr="009A0A92">
        <w:rPr>
          <w:noProof/>
          <w:vertAlign w:val="subscript"/>
        </w:rPr>
        <w:t>2</w:t>
      </w:r>
      <w:r>
        <w:rPr>
          <w:noProof/>
        </w:rPr>
        <w:t xml:space="preserve"> is an open circuit and  R</w:t>
      </w:r>
      <w:r w:rsidRPr="009A0A92">
        <w:rPr>
          <w:noProof/>
          <w:vertAlign w:val="subscript"/>
        </w:rPr>
        <w:t>1</w:t>
      </w:r>
      <w:r w:rsidRPr="00431715">
        <w:rPr>
          <w:noProof/>
        </w:rPr>
        <w:t xml:space="preserve"> </w:t>
      </w:r>
      <w:r>
        <w:rPr>
          <w:noProof/>
        </w:rPr>
        <w:t>is a short cicuit yielding a gain of 1.</w:t>
      </w:r>
    </w:p>
    <w:p w14:paraId="6B7FE62A" w14:textId="23C5CDC9" w:rsidR="003A1E88" w:rsidRPr="00431715" w:rsidRDefault="00F5675E" w:rsidP="00C5370B">
      <w:pPr>
        <w:ind w:left="360"/>
        <w:rPr>
          <w:noProof/>
        </w:rPr>
      </w:pPr>
      <w:r>
        <w:rPr>
          <w:noProof/>
        </w:rPr>
        <w:pict w14:anchorId="446D2BC6">
          <v:shape id="_x0000_i1030" type="#_x0000_t75" style="width:222.5pt;height:105pt">
            <v:imagedata r:id="rId13" o:title="ActiveBuffer" cropbottom="13107f" cropleft="5585f" cropright="2958f"/>
          </v:shape>
        </w:pict>
      </w:r>
    </w:p>
    <w:p w14:paraId="4E5E6E0A" w14:textId="584CB0FF" w:rsidR="00625C49" w:rsidRDefault="00625C49" w:rsidP="00625C49">
      <w:pPr>
        <w:pStyle w:val="Heading3"/>
        <w:keepLines/>
        <w:ind w:left="360"/>
      </w:pPr>
      <w:r>
        <w:lastRenderedPageBreak/>
        <w:t>3-2-3.</w:t>
      </w:r>
      <w:r>
        <w:tab/>
        <w:t xml:space="preserve">A </w:t>
      </w:r>
      <w:r w:rsidR="00561DEE">
        <w:t xml:space="preserve">Balanced </w:t>
      </w:r>
      <w:r>
        <w:t>Differential Amplifier</w:t>
      </w:r>
    </w:p>
    <w:p w14:paraId="17B055EB" w14:textId="0EC096AD" w:rsidR="00625C49" w:rsidRDefault="005D1BEB" w:rsidP="00625C49">
      <w:pPr>
        <w:keepNext/>
        <w:keepLines/>
      </w:pPr>
      <w:r>
        <w:t xml:space="preserve">An OpAmp can be configured as a </w:t>
      </w:r>
      <w:r w:rsidR="00561DEE">
        <w:t>B</w:t>
      </w:r>
      <w:r>
        <w:t xml:space="preserve">alanced </w:t>
      </w:r>
      <w:r w:rsidR="00561DEE">
        <w:t>D</w:t>
      </w:r>
      <w:r>
        <w:t xml:space="preserve">ifferential </w:t>
      </w:r>
      <w:r w:rsidR="00561DEE">
        <w:t>A</w:t>
      </w:r>
      <w:r>
        <w:t>mplifier as shown in the circuit bel</w:t>
      </w:r>
      <w:r w:rsidR="00135C0F">
        <w:t>o</w:t>
      </w:r>
      <w:r>
        <w:t>w</w:t>
      </w:r>
      <w:r w:rsidR="00135C0F">
        <w:t>:</w:t>
      </w:r>
    </w:p>
    <w:p w14:paraId="3F0FDB79" w14:textId="56E6AF50" w:rsidR="005D1BEB" w:rsidRDefault="00F5675E" w:rsidP="00625C49">
      <w:pPr>
        <w:keepNext/>
        <w:keepLines/>
      </w:pPr>
      <w:r>
        <w:pict w14:anchorId="795EA555">
          <v:shape id="_x0000_i1031" type="#_x0000_t75" style="width:286pt;height:198.5pt;visibility:visible;mso-wrap-style:square">
            <v:imagedata r:id="rId14" o:title="" cropbottom="10530f"/>
          </v:shape>
        </w:pict>
      </w:r>
    </w:p>
    <w:p w14:paraId="2BD085C8" w14:textId="3430BC26" w:rsidR="005D1BEB" w:rsidRDefault="00135C0F" w:rsidP="00625C49">
      <w:pPr>
        <w:keepNext/>
        <w:keepLines/>
      </w:pPr>
      <w:r>
        <w:t>Deriving the differential gain of this circuit is somewhat more complex than the</w:t>
      </w:r>
      <w:r w:rsidR="00634129">
        <w:t xml:space="preserve"> derivations for</w:t>
      </w:r>
      <w:r w:rsidR="004930A7">
        <w:t xml:space="preserve"> the</w:t>
      </w:r>
      <w:r>
        <w:t xml:space="preserve"> earlier circuits.  One way is to first </w:t>
      </w:r>
      <w:r w:rsidR="000A70B3">
        <w:t xml:space="preserve">set </w:t>
      </w:r>
      <w:proofErr w:type="spellStart"/>
      <w:r w:rsidR="000A70B3">
        <w:t>V</w:t>
      </w:r>
      <w:r w:rsidR="000A70B3" w:rsidRPr="004E255E">
        <w:rPr>
          <w:vertAlign w:val="subscript"/>
        </w:rPr>
        <w:t>b</w:t>
      </w:r>
      <w:proofErr w:type="spellEnd"/>
      <w:r w:rsidR="000A70B3">
        <w:t xml:space="preserve"> to zero and calculate the output due to </w:t>
      </w:r>
      <w:proofErr w:type="spellStart"/>
      <w:r w:rsidR="000A70B3">
        <w:t>V</w:t>
      </w:r>
      <w:r w:rsidR="000A70B3" w:rsidRPr="004E255E">
        <w:rPr>
          <w:vertAlign w:val="subscript"/>
        </w:rPr>
        <w:t>a</w:t>
      </w:r>
      <w:proofErr w:type="spellEnd"/>
      <w:r w:rsidR="000A70B3">
        <w:t xml:space="preserve">, then repeat for </w:t>
      </w:r>
      <w:proofErr w:type="spellStart"/>
      <w:r w:rsidR="000A70B3">
        <w:t>V</w:t>
      </w:r>
      <w:r w:rsidR="000A70B3" w:rsidRPr="004E255E">
        <w:rPr>
          <w:vertAlign w:val="subscript"/>
        </w:rPr>
        <w:t>b</w:t>
      </w:r>
      <w:proofErr w:type="spellEnd"/>
      <w:r w:rsidR="000A70B3">
        <w:t xml:space="preserve"> by setting </w:t>
      </w:r>
      <w:proofErr w:type="spellStart"/>
      <w:r w:rsidR="000A70B3">
        <w:t>V</w:t>
      </w:r>
      <w:r w:rsidR="000A70B3" w:rsidRPr="004E255E">
        <w:rPr>
          <w:vertAlign w:val="subscript"/>
        </w:rPr>
        <w:t>a</w:t>
      </w:r>
      <w:proofErr w:type="spellEnd"/>
      <w:r w:rsidR="000A70B3">
        <w:t xml:space="preserve"> to zero to get the output due to V</w:t>
      </w:r>
      <w:r w:rsidR="000A70B3" w:rsidRPr="004E255E">
        <w:rPr>
          <w:vertAlign w:val="subscript"/>
        </w:rPr>
        <w:t>b</w:t>
      </w:r>
      <w:r w:rsidR="000A70B3">
        <w:t xml:space="preserve">.  Then subtract the two outputs (Superposition) to get the differential gain </w:t>
      </w:r>
      <w:r w:rsidR="002C38AB">
        <w:t>(A</w:t>
      </w:r>
      <w:r w:rsidR="002C38AB" w:rsidRPr="002C38AB">
        <w:rPr>
          <w:vertAlign w:val="subscript"/>
        </w:rPr>
        <w:t>d</w:t>
      </w:r>
      <w:r w:rsidR="002C38AB">
        <w:t xml:space="preserve">) </w:t>
      </w:r>
      <w:r w:rsidR="000A70B3">
        <w:t>which is:</w:t>
      </w:r>
    </w:p>
    <w:p w14:paraId="33F727C3" w14:textId="207A1EDA" w:rsidR="000A70B3" w:rsidRDefault="002C38AB" w:rsidP="002C38AB">
      <w:pPr>
        <w:keepNext/>
        <w:keepLines/>
        <w:jc w:val="center"/>
        <w:rPr>
          <w:vertAlign w:val="subscript"/>
        </w:rPr>
      </w:pPr>
      <w:r>
        <w:t>A</w:t>
      </w:r>
      <w:r w:rsidRPr="002C38AB">
        <w:rPr>
          <w:vertAlign w:val="subscript"/>
        </w:rPr>
        <w:t>d</w:t>
      </w:r>
      <w:r w:rsidR="00AD7798">
        <w:t xml:space="preserve"> = V</w:t>
      </w:r>
      <w:r w:rsidR="00AD7798" w:rsidRPr="00561DEE">
        <w:rPr>
          <w:vertAlign w:val="subscript"/>
        </w:rPr>
        <w:t>o</w:t>
      </w:r>
      <w:r w:rsidR="00AD7798">
        <w:t xml:space="preserve"> / </w:t>
      </w:r>
      <w:r w:rsidR="001E0980">
        <w:t>[</w:t>
      </w:r>
      <w:r w:rsidR="00AD7798">
        <w:t>(</w:t>
      </w:r>
      <w:proofErr w:type="spellStart"/>
      <w:r w:rsidR="00AD7798">
        <w:t>V</w:t>
      </w:r>
      <w:r w:rsidR="00AD7798" w:rsidRPr="00561DEE">
        <w:rPr>
          <w:vertAlign w:val="subscript"/>
        </w:rPr>
        <w:t>a</w:t>
      </w:r>
      <w:proofErr w:type="spellEnd"/>
      <w:r w:rsidR="005A6AC0">
        <w:t xml:space="preserve"> </w:t>
      </w:r>
      <w:r w:rsidR="00AD7798">
        <w:t>-</w:t>
      </w:r>
      <w:r w:rsidR="005A6AC0">
        <w:t xml:space="preserve"> </w:t>
      </w:r>
      <w:proofErr w:type="spellStart"/>
      <w:proofErr w:type="gramStart"/>
      <w:r w:rsidR="00AD7798">
        <w:t>V</w:t>
      </w:r>
      <w:r w:rsidR="00AD7798" w:rsidRPr="00FD06E4">
        <w:rPr>
          <w:vertAlign w:val="subscript"/>
        </w:rPr>
        <w:t>b</w:t>
      </w:r>
      <w:proofErr w:type="spellEnd"/>
      <w:r w:rsidR="00AD7798">
        <w:t xml:space="preserve">) </w:t>
      </w:r>
      <w:r w:rsidR="001E0980">
        <w:t xml:space="preserve"> /</w:t>
      </w:r>
      <w:proofErr w:type="gramEnd"/>
      <w:r w:rsidR="001E0980">
        <w:t xml:space="preserve"> 2]</w:t>
      </w:r>
      <w:r>
        <w:t xml:space="preserve"> </w:t>
      </w:r>
      <w:r w:rsidR="00AD7798">
        <w:t>= R</w:t>
      </w:r>
      <w:r w:rsidR="00AD7798" w:rsidRPr="00AD7798">
        <w:rPr>
          <w:vertAlign w:val="subscript"/>
        </w:rPr>
        <w:t>f</w:t>
      </w:r>
      <w:r w:rsidR="00AD7798">
        <w:t xml:space="preserve"> / R</w:t>
      </w:r>
      <w:r w:rsidR="00AD7798" w:rsidRPr="00AD7798">
        <w:rPr>
          <w:vertAlign w:val="subscript"/>
        </w:rPr>
        <w:t>1</w:t>
      </w:r>
    </w:p>
    <w:p w14:paraId="7DB979E1" w14:textId="4164F0E5" w:rsidR="00AD7798" w:rsidRDefault="00561DEE" w:rsidP="00625C49">
      <w:pPr>
        <w:keepNext/>
        <w:keepLines/>
      </w:pPr>
      <w:r>
        <w:t>w</w:t>
      </w:r>
      <w:r w:rsidR="00AD7798">
        <w:t xml:space="preserve">hich is 10K/2.2K </w:t>
      </w:r>
      <w:r w:rsidR="004E255E">
        <w:t>o</w:t>
      </w:r>
      <w:r w:rsidR="00AD7798">
        <w:t>r 2.5454 for the example above.</w:t>
      </w:r>
    </w:p>
    <w:p w14:paraId="2D073CAE" w14:textId="77777777" w:rsidR="002C38AB" w:rsidRDefault="00AD7798" w:rsidP="00625C49">
      <w:pPr>
        <w:keepNext/>
        <w:keepLines/>
      </w:pPr>
      <w:r>
        <w:t>Note the symmetry in the example above</w:t>
      </w:r>
      <w:r w:rsidR="002C38AB">
        <w:t>:</w:t>
      </w:r>
    </w:p>
    <w:p w14:paraId="30562A35" w14:textId="6D15F2A6" w:rsidR="002C38AB" w:rsidRDefault="004E255E" w:rsidP="002C38AB">
      <w:pPr>
        <w:keepNext/>
        <w:keepLines/>
        <w:jc w:val="center"/>
      </w:pPr>
      <w:r>
        <w:t>R</w:t>
      </w:r>
      <w:r w:rsidRPr="00AD7798">
        <w:rPr>
          <w:vertAlign w:val="subscript"/>
        </w:rPr>
        <w:t>1</w:t>
      </w:r>
      <w:r>
        <w:t>= R</w:t>
      </w:r>
      <w:r w:rsidRPr="004E255E">
        <w:rPr>
          <w:vertAlign w:val="subscript"/>
        </w:rPr>
        <w:t>2</w:t>
      </w:r>
      <w:r>
        <w:t xml:space="preserve"> and R</w:t>
      </w:r>
      <w:r w:rsidRPr="00AD7798">
        <w:rPr>
          <w:vertAlign w:val="subscript"/>
        </w:rPr>
        <w:t>f</w:t>
      </w:r>
      <w:r>
        <w:t xml:space="preserve"> = R</w:t>
      </w:r>
      <w:r w:rsidRPr="004E255E">
        <w:rPr>
          <w:vertAlign w:val="subscript"/>
        </w:rPr>
        <w:t>3</w:t>
      </w:r>
    </w:p>
    <w:p w14:paraId="02D24336" w14:textId="09AF9790" w:rsidR="00AD7798" w:rsidRDefault="004E255E" w:rsidP="00625C49">
      <w:pPr>
        <w:keepNext/>
        <w:keepLines/>
      </w:pPr>
      <w:r>
        <w:t>which is required to maintain a high CMRR.</w:t>
      </w:r>
    </w:p>
    <w:p w14:paraId="72C22719" w14:textId="1D62D754" w:rsidR="002C38AB" w:rsidRDefault="005A6AC0" w:rsidP="00625C49">
      <w:pPr>
        <w:keepNext/>
        <w:keepLines/>
      </w:pPr>
      <w:r>
        <w:t>And the Common Mode Gain</w:t>
      </w:r>
      <w:r w:rsidR="002C38AB">
        <w:t>:</w:t>
      </w:r>
    </w:p>
    <w:p w14:paraId="40A77884" w14:textId="3C6B7925" w:rsidR="002C38AB" w:rsidRDefault="002C38AB" w:rsidP="002C38AB">
      <w:pPr>
        <w:keepNext/>
        <w:keepLines/>
        <w:jc w:val="center"/>
      </w:pPr>
      <w:proofErr w:type="spellStart"/>
      <w:r>
        <w:t>A</w:t>
      </w:r>
      <w:r w:rsidRPr="002C38AB">
        <w:rPr>
          <w:vertAlign w:val="subscript"/>
        </w:rPr>
        <w:t>cm</w:t>
      </w:r>
      <w:proofErr w:type="spellEnd"/>
      <w:r>
        <w:t xml:space="preserve"> </w:t>
      </w:r>
      <w:r w:rsidR="005A6AC0">
        <w:t xml:space="preserve">= </w:t>
      </w:r>
      <w:r w:rsidR="009F1CD5">
        <w:t xml:space="preserve">2 * </w:t>
      </w:r>
      <w:r w:rsidR="005A6AC0">
        <w:t>V</w:t>
      </w:r>
      <w:r w:rsidR="005A6AC0" w:rsidRPr="00FD06E4">
        <w:rPr>
          <w:vertAlign w:val="subscript"/>
        </w:rPr>
        <w:t>o</w:t>
      </w:r>
      <w:r w:rsidR="005A6AC0">
        <w:t xml:space="preserve"> / </w:t>
      </w:r>
      <w:r w:rsidR="001E0980">
        <w:t xml:space="preserve">[ </w:t>
      </w:r>
      <w:r w:rsidR="005A6AC0">
        <w:t>(</w:t>
      </w:r>
      <w:proofErr w:type="spellStart"/>
      <w:r w:rsidR="005A6AC0">
        <w:t>V</w:t>
      </w:r>
      <w:r w:rsidR="005A6AC0" w:rsidRPr="00FD06E4">
        <w:rPr>
          <w:vertAlign w:val="subscript"/>
        </w:rPr>
        <w:t>a</w:t>
      </w:r>
      <w:proofErr w:type="spellEnd"/>
      <w:r w:rsidR="005A6AC0">
        <w:t xml:space="preserve"> + </w:t>
      </w:r>
      <w:proofErr w:type="spellStart"/>
      <w:r w:rsidR="005A6AC0">
        <w:t>V</w:t>
      </w:r>
      <w:r w:rsidR="005A6AC0" w:rsidRPr="00FD06E4">
        <w:rPr>
          <w:vertAlign w:val="subscript"/>
        </w:rPr>
        <w:t>b</w:t>
      </w:r>
      <w:proofErr w:type="spellEnd"/>
      <w:r w:rsidR="005A6AC0">
        <w:t xml:space="preserve">) </w:t>
      </w:r>
      <w:r w:rsidR="001E0980">
        <w:t xml:space="preserve">/ 2] </w:t>
      </w:r>
      <w:r w:rsidR="005A6AC0">
        <w:t>= 0</w:t>
      </w:r>
    </w:p>
    <w:p w14:paraId="669B7BB7" w14:textId="5958D9C6" w:rsidR="004E255E" w:rsidRDefault="005A6AC0" w:rsidP="00625C49">
      <w:pPr>
        <w:keepNext/>
        <w:keepLines/>
      </w:pPr>
      <w:r>
        <w:t xml:space="preserve">since the two results </w:t>
      </w:r>
      <w:r w:rsidR="009F1CD5">
        <w:t xml:space="preserve">used to </w:t>
      </w:r>
      <w:r>
        <w:t>calculat</w:t>
      </w:r>
      <w:r w:rsidR="009F1CD5">
        <w:t>e</w:t>
      </w:r>
      <w:r>
        <w:t xml:space="preserve"> </w:t>
      </w:r>
      <w:r w:rsidR="009F1CD5">
        <w:t xml:space="preserve">the Differential Gain </w:t>
      </w:r>
      <w:r>
        <w:t>above are equal and opposite.</w:t>
      </w:r>
    </w:p>
    <w:p w14:paraId="44BD06B5" w14:textId="55D77253" w:rsidR="004E255E" w:rsidRPr="004E255E" w:rsidRDefault="004E255E" w:rsidP="00625C49">
      <w:pPr>
        <w:keepNext/>
        <w:keepLines/>
        <w:rPr>
          <w:vertAlign w:val="subscript"/>
        </w:rPr>
      </w:pPr>
      <w:r>
        <w:t xml:space="preserve">The only limitation in this configuration is that the input impedance </w:t>
      </w:r>
      <w:r w:rsidR="004930A7">
        <w:t>(</w:t>
      </w:r>
      <w:r>
        <w:t xml:space="preserve">as in the </w:t>
      </w:r>
      <w:r w:rsidR="00561DEE">
        <w:t>I</w:t>
      </w:r>
      <w:r>
        <w:t>nverting Amplifier</w:t>
      </w:r>
      <w:r w:rsidR="004930A7">
        <w:t>)</w:t>
      </w:r>
      <w:r>
        <w:t>, is a low input impedance (2.2K ohms in this example).  This limitation is corrected in the Instrumentation Amplifier</w:t>
      </w:r>
      <w:r w:rsidR="004930A7">
        <w:t xml:space="preserve"> </w:t>
      </w:r>
      <w:r w:rsidR="00522300">
        <w:t xml:space="preserve">that is </w:t>
      </w:r>
      <w:r w:rsidR="004930A7">
        <w:t>described in the following section.</w:t>
      </w:r>
    </w:p>
    <w:p w14:paraId="3E90CEE8" w14:textId="48C152D2" w:rsidR="00625C49" w:rsidRDefault="005568D6" w:rsidP="00625C49">
      <w:pPr>
        <w:pStyle w:val="Heading3"/>
        <w:keepLines/>
        <w:ind w:left="360"/>
      </w:pPr>
      <w:r>
        <w:br w:type="page"/>
      </w:r>
      <w:r w:rsidR="00625C49">
        <w:lastRenderedPageBreak/>
        <w:t>3-</w:t>
      </w:r>
      <w:r w:rsidR="008652D4">
        <w:t>2-4</w:t>
      </w:r>
      <w:r w:rsidR="00625C49">
        <w:t>.</w:t>
      </w:r>
      <w:r w:rsidR="00625C49">
        <w:tab/>
        <w:t>The Instrumentation Amplifier</w:t>
      </w:r>
    </w:p>
    <w:p w14:paraId="5A95C0B1" w14:textId="5F59AAC3" w:rsidR="005568D6" w:rsidRDefault="00B51D40" w:rsidP="00625C49">
      <w:pPr>
        <w:keepNext/>
        <w:keepLines/>
      </w:pPr>
      <w:r>
        <w:t xml:space="preserve">Fixing the input impedance </w:t>
      </w:r>
      <w:r w:rsidR="004930A7">
        <w:t>problem</w:t>
      </w:r>
      <w:r>
        <w:t xml:space="preserve"> in the Differential Amplifier above is surprisingly easy.  Just precede each input with a Non-Inverting Amplifier stage while making sure to maintain high CMRR by maintaining the symmetry discussed abo</w:t>
      </w:r>
      <w:r w:rsidR="00D73C05">
        <w:t>ve.</w:t>
      </w:r>
    </w:p>
    <w:p w14:paraId="200B7953" w14:textId="139F1FDB" w:rsidR="005568D6" w:rsidRDefault="00F5675E" w:rsidP="00625C49">
      <w:pPr>
        <w:keepNext/>
        <w:keepLines/>
      </w:pPr>
      <w:r>
        <w:pict w14:anchorId="17624391">
          <v:shape id="_x0000_i1032" type="#_x0000_t75" style="width:332.5pt;height:210pt">
            <v:imagedata r:id="rId15" o:title="Instrumentation" cropbottom="7732f" cropleft="11459f" cropright="8617f"/>
          </v:shape>
        </w:pict>
      </w:r>
    </w:p>
    <w:p w14:paraId="485C7147" w14:textId="2FE9735C" w:rsidR="004E255E" w:rsidRDefault="005568D6" w:rsidP="00625C49">
      <w:pPr>
        <w:keepNext/>
        <w:keepLines/>
      </w:pPr>
      <w:r>
        <w:t xml:space="preserve">OpAmps U1 and U2 are </w:t>
      </w:r>
      <w:r w:rsidR="00076D3D">
        <w:t xml:space="preserve">the </w:t>
      </w:r>
      <w:r w:rsidR="00934997">
        <w:t>I</w:t>
      </w:r>
      <w:r>
        <w:t xml:space="preserve">nverting </w:t>
      </w:r>
      <w:r w:rsidR="00934997">
        <w:t>A</w:t>
      </w:r>
      <w:r>
        <w:t>mplifiers and U3 is set up as a Differential Amplifier as noted above.  For a high CMRR; R1=R2, R3=R4, R5=R6, and R7=R8</w:t>
      </w:r>
      <w:r w:rsidR="00076D3D">
        <w:t>.  The overall differential gain is</w:t>
      </w:r>
      <w:r w:rsidR="00643FBA">
        <w:t xml:space="preserve"> the gain of the input </w:t>
      </w:r>
      <w:proofErr w:type="spellStart"/>
      <w:r w:rsidR="00643FBA">
        <w:t>OpAms</w:t>
      </w:r>
      <w:proofErr w:type="spellEnd"/>
      <w:r w:rsidR="00643FBA">
        <w:t xml:space="preserve"> times the gain of the Differential Amplifier or</w:t>
      </w:r>
      <w:r w:rsidR="00076D3D">
        <w:t>:</w:t>
      </w:r>
    </w:p>
    <w:p w14:paraId="29E17F97" w14:textId="4F82B9AE" w:rsidR="00076D3D" w:rsidRDefault="002C38AB" w:rsidP="002C38AB">
      <w:pPr>
        <w:keepNext/>
        <w:keepLines/>
        <w:jc w:val="center"/>
      </w:pPr>
      <w:r>
        <w:t>A</w:t>
      </w:r>
      <w:r w:rsidRPr="002C38AB">
        <w:rPr>
          <w:vertAlign w:val="subscript"/>
        </w:rPr>
        <w:t>d</w:t>
      </w:r>
      <w:r w:rsidR="00076D3D">
        <w:t xml:space="preserve"> = [ 1 + </w:t>
      </w:r>
      <w:proofErr w:type="gramStart"/>
      <w:r w:rsidR="00076D3D">
        <w:t>( R</w:t>
      </w:r>
      <w:proofErr w:type="gramEnd"/>
      <w:r w:rsidR="00076D3D">
        <w:t>3</w:t>
      </w:r>
      <w:r w:rsidR="00A53C62">
        <w:t>,4</w:t>
      </w:r>
      <w:r w:rsidR="00076D3D">
        <w:t xml:space="preserve"> / R1</w:t>
      </w:r>
      <w:r w:rsidR="00A53C62">
        <w:t>,2</w:t>
      </w:r>
      <w:r w:rsidR="00076D3D">
        <w:t xml:space="preserve"> ) ] * ( R7</w:t>
      </w:r>
      <w:r w:rsidR="00A53C62">
        <w:t>,8</w:t>
      </w:r>
      <w:r w:rsidR="00076D3D">
        <w:t xml:space="preserve"> / R5</w:t>
      </w:r>
      <w:r w:rsidR="00A53C62">
        <w:t>.6</w:t>
      </w:r>
      <w:r w:rsidR="00076D3D">
        <w:t xml:space="preserve"> )</w:t>
      </w:r>
    </w:p>
    <w:p w14:paraId="73F49C4E" w14:textId="299E2664" w:rsidR="00076D3D" w:rsidRDefault="00076D3D" w:rsidP="00625C49">
      <w:pPr>
        <w:keepNext/>
        <w:keepLines/>
      </w:pPr>
      <w:r>
        <w:t xml:space="preserve">Note: It </w:t>
      </w:r>
      <w:r w:rsidR="00522300">
        <w:t>is</w:t>
      </w:r>
      <w:r>
        <w:t xml:space="preserve"> difficult to obtain so many matched resistor pairs</w:t>
      </w:r>
      <w:r w:rsidR="00E60243" w:rsidRPr="00E60243">
        <w:t xml:space="preserve"> </w:t>
      </w:r>
      <w:r w:rsidR="00E60243">
        <w:t>if the circuit is built out of discrete components.</w:t>
      </w:r>
      <w:r>
        <w:t xml:space="preserve"> If the whole configuration is created as a single integrated circuit, matched components are eas</w:t>
      </w:r>
      <w:r w:rsidR="00934997">
        <w:t>ily</w:t>
      </w:r>
      <w:r>
        <w:t xml:space="preserve"> obtained.</w:t>
      </w:r>
    </w:p>
    <w:p w14:paraId="0FAF0B1E" w14:textId="6B9350F8" w:rsidR="00076D3D" w:rsidRDefault="00076D3D" w:rsidP="00625C49">
      <w:pPr>
        <w:keepNext/>
        <w:keepLines/>
      </w:pPr>
      <w:r>
        <w:t>One last problem remains in th</w:t>
      </w:r>
      <w:r w:rsidR="00910720">
        <w:t>is</w:t>
      </w:r>
      <w:r>
        <w:t xml:space="preserve"> configuration</w:t>
      </w:r>
      <w:r w:rsidR="00FD06E4">
        <w:t>:</w:t>
      </w:r>
      <w:r>
        <w:t xml:space="preserve"> U1 and U2 each sees and amplifies the common mode signal</w:t>
      </w:r>
      <w:r w:rsidR="004930A7">
        <w:t>.</w:t>
      </w:r>
      <w:r>
        <w:t xml:space="preserve"> </w:t>
      </w:r>
      <w:r w:rsidR="004930A7">
        <w:t>This</w:t>
      </w:r>
      <w:r>
        <w:t xml:space="preserve"> significantly limits </w:t>
      </w:r>
      <w:r w:rsidR="00E60243">
        <w:t>the magnitude of the</w:t>
      </w:r>
      <w:r w:rsidR="00457D3D">
        <w:t xml:space="preserve"> common mode signal </w:t>
      </w:r>
      <w:r w:rsidR="00E60243">
        <w:t xml:space="preserve">that </w:t>
      </w:r>
      <w:r w:rsidR="00457D3D">
        <w:t>can be handled</w:t>
      </w:r>
      <w:r w:rsidR="00E251D2">
        <w:t xml:space="preserve"> without exceeding a power supply voltage</w:t>
      </w:r>
      <w:r w:rsidR="00457D3D">
        <w:t xml:space="preserve">. Surprisingly, just removing the ground connection between R1 and R2 eliminates the amplification of the common mode signal </w:t>
      </w:r>
      <w:r w:rsidR="00910720">
        <w:t>by</w:t>
      </w:r>
      <w:r w:rsidR="00457D3D">
        <w:t xml:space="preserve"> the two input Op</w:t>
      </w:r>
      <w:r w:rsidR="00CE4E0D">
        <w:t xml:space="preserve">erational </w:t>
      </w:r>
      <w:r w:rsidR="00457D3D">
        <w:t>Am</w:t>
      </w:r>
      <w:r w:rsidR="00CE4E0D">
        <w:t>plifier</w:t>
      </w:r>
      <w:r w:rsidR="00457D3D">
        <w:t xml:space="preserve">s.  This happens </w:t>
      </w:r>
      <w:r w:rsidR="004930A7">
        <w:t>because</w:t>
      </w:r>
      <w:r w:rsidR="00457D3D">
        <w:t xml:space="preserve"> the point that was grounded </w:t>
      </w:r>
      <w:r w:rsidR="00910720">
        <w:t xml:space="preserve">now </w:t>
      </w:r>
      <w:r w:rsidR="00457D3D">
        <w:t>shifts to the common mode voltage</w:t>
      </w:r>
      <w:r w:rsidR="004930A7">
        <w:t>,</w:t>
      </w:r>
      <w:r w:rsidR="00457D3D">
        <w:t xml:space="preserve"> and each input Op</w:t>
      </w:r>
      <w:r w:rsidR="00CE4E0D">
        <w:t xml:space="preserve">erational </w:t>
      </w:r>
      <w:r w:rsidR="00457D3D">
        <w:t>Amp</w:t>
      </w:r>
      <w:r w:rsidR="00CE4E0D">
        <w:t>lifier</w:t>
      </w:r>
      <w:r w:rsidR="00457D3D">
        <w:t xml:space="preserve"> sees only the difference between </w:t>
      </w:r>
      <w:r w:rsidR="00910720">
        <w:t>its</w:t>
      </w:r>
      <w:r w:rsidR="00457D3D">
        <w:t xml:space="preserve"> input and the common mode voltage. </w:t>
      </w:r>
    </w:p>
    <w:p w14:paraId="3B531D80" w14:textId="7340BA22" w:rsidR="009A0A92" w:rsidRPr="008272CF" w:rsidRDefault="00625C49" w:rsidP="005A76E0">
      <w:pPr>
        <w:pStyle w:val="Heading2"/>
        <w:keepLines/>
        <w:pageBreakBefore/>
        <w:numPr>
          <w:ilvl w:val="0"/>
          <w:numId w:val="2"/>
        </w:numPr>
      </w:pPr>
      <w:r>
        <w:lastRenderedPageBreak/>
        <w:t>Filters</w:t>
      </w:r>
    </w:p>
    <w:p w14:paraId="62A442AB" w14:textId="5BEA4765" w:rsidR="005A76E0" w:rsidRDefault="005A76E0" w:rsidP="005A76E0">
      <w:pPr>
        <w:pStyle w:val="Heading3"/>
        <w:keepLines/>
        <w:ind w:left="360"/>
      </w:pPr>
      <w:r>
        <w:t>4-1.</w:t>
      </w:r>
      <w:r>
        <w:tab/>
        <w:t>What is frequency?</w:t>
      </w:r>
    </w:p>
    <w:p w14:paraId="1C4A4E71" w14:textId="49C18AE6" w:rsidR="00AD64CD" w:rsidRDefault="005A76E0" w:rsidP="002B6512">
      <w:r>
        <w:t xml:space="preserve">To discuss filters, one must understand the concept of frequency.  </w:t>
      </w:r>
      <w:r w:rsidR="00365BC8">
        <w:t xml:space="preserve">Frequency is a measure of how rapidly a signal varies with time. </w:t>
      </w:r>
      <w:r w:rsidR="00934997">
        <w:t>Most</w:t>
      </w:r>
      <w:r>
        <w:t xml:space="preserve"> signals of interest vary with time</w:t>
      </w:r>
      <w:r w:rsidR="00934997">
        <w:t>.</w:t>
      </w:r>
      <w:r>
        <w:t xml:space="preserve"> </w:t>
      </w:r>
      <w:r w:rsidR="00934997">
        <w:t>Therefore,</w:t>
      </w:r>
      <w:r>
        <w:t xml:space="preserve"> </w:t>
      </w:r>
      <w:r w:rsidR="00934997">
        <w:t xml:space="preserve">they </w:t>
      </w:r>
      <w:r>
        <w:t>have energy at many frequencies. If a signal is constant over time, we call it Direct Current (DC) which has a frequency of zero.  A signal that has all its energy at only one non-zero frequency is a sinusoid</w:t>
      </w:r>
      <w:r w:rsidR="00843CC7">
        <w:t>:</w:t>
      </w:r>
    </w:p>
    <w:p w14:paraId="382A05E5" w14:textId="2D8E5DB4" w:rsidR="005A76E0" w:rsidRDefault="00843CC7" w:rsidP="00F62C43">
      <w:pPr>
        <w:jc w:val="center"/>
      </w:pPr>
      <w:r>
        <w:t xml:space="preserve">V(t) = A * </w:t>
      </w:r>
      <w:proofErr w:type="gramStart"/>
      <w:r>
        <w:t>sin(</w:t>
      </w:r>
      <w:proofErr w:type="gramEnd"/>
      <w:r>
        <w:t>2*π*</w:t>
      </w:r>
      <w:r w:rsidR="0060174D">
        <w:t>f*</w:t>
      </w:r>
      <w:r>
        <w:t>t + ϴ)</w:t>
      </w:r>
      <w:r>
        <w:tab/>
      </w:r>
      <w:r w:rsidR="00E251D2">
        <w:t>w</w:t>
      </w:r>
      <w:r>
        <w:t>here ϴ is in radians, not degrees</w:t>
      </w:r>
    </w:p>
    <w:p w14:paraId="54AEF72C" w14:textId="3479692C" w:rsidR="005A76E0" w:rsidRDefault="00F001FF" w:rsidP="002B6512">
      <w:r>
        <w:t>Cosine (in blue) and Sine (in red) signals</w:t>
      </w:r>
      <w:r w:rsidR="00934997">
        <w:t xml:space="preserve"> are displayed below</w:t>
      </w:r>
      <w:r>
        <w:t xml:space="preserve">. Note that time = 0 is </w:t>
      </w:r>
      <w:r w:rsidR="00934997">
        <w:t>a vertical line</w:t>
      </w:r>
      <w:r>
        <w:t xml:space="preserve"> in the middle of this graph.</w:t>
      </w:r>
    </w:p>
    <w:p w14:paraId="62884843" w14:textId="1125784F" w:rsidR="00843CC7" w:rsidRDefault="00F5675E" w:rsidP="002B6512">
      <w:pPr>
        <w:rPr>
          <w:noProof/>
        </w:rPr>
      </w:pPr>
      <w:r>
        <w:rPr>
          <w:noProof/>
        </w:rPr>
        <w:pict w14:anchorId="59F55F2B">
          <v:shape id="_x0000_i1033" type="#_x0000_t75" alt="Image result for sinusoidal pattern" style="width:247.5pt;height:158pt;visibility:visible;mso-wrap-style:square">
            <v:imagedata r:id="rId16" o:title="Image result for sinusoidal pattern"/>
          </v:shape>
        </w:pict>
      </w:r>
    </w:p>
    <w:p w14:paraId="3F2C6DA4" w14:textId="77777777" w:rsidR="00F001FF" w:rsidRPr="00F62C43" w:rsidRDefault="00F001FF" w:rsidP="00F001FF">
      <w:r w:rsidRPr="00F62C43">
        <w:t>A sine wave is defined by three parameters:</w:t>
      </w:r>
    </w:p>
    <w:p w14:paraId="3D1A9684" w14:textId="61CFAEE6" w:rsidR="00F001FF" w:rsidRPr="00F62C43" w:rsidRDefault="00F001FF" w:rsidP="00F001FF">
      <w:pPr>
        <w:pStyle w:val="ListParagraph"/>
        <w:numPr>
          <w:ilvl w:val="0"/>
          <w:numId w:val="6"/>
        </w:numPr>
        <w:rPr>
          <w:rFonts w:ascii="Times New Roman" w:hAnsi="Times New Roman"/>
          <w:sz w:val="24"/>
          <w:szCs w:val="24"/>
        </w:rPr>
      </w:pPr>
      <w:r w:rsidRPr="00F62C43">
        <w:rPr>
          <w:rFonts w:ascii="Times New Roman" w:hAnsi="Times New Roman"/>
          <w:sz w:val="24"/>
          <w:szCs w:val="24"/>
        </w:rPr>
        <w:t>Amplitude (A) – the peak value of the sinusoid (happens when the total within the parenthesis is a multiple of 360</w:t>
      </w:r>
      <w:r w:rsidRPr="00F62C43">
        <w:rPr>
          <w:rFonts w:ascii="Times New Roman" w:hAnsi="Times New Roman"/>
          <w:sz w:val="24"/>
          <w:szCs w:val="24"/>
        </w:rPr>
        <w:sym w:font="Symbol" w:char="F0B0"/>
      </w:r>
      <w:r w:rsidRPr="00F62C43">
        <w:rPr>
          <w:rFonts w:ascii="Times New Roman" w:hAnsi="Times New Roman"/>
          <w:sz w:val="24"/>
          <w:szCs w:val="24"/>
        </w:rPr>
        <w:t xml:space="preserve"> or 2π radians for cosine or that plus 90</w:t>
      </w:r>
      <w:r w:rsidRPr="00F62C43">
        <w:rPr>
          <w:rFonts w:ascii="Times New Roman" w:hAnsi="Times New Roman"/>
          <w:sz w:val="24"/>
          <w:szCs w:val="24"/>
        </w:rPr>
        <w:sym w:font="Symbol" w:char="F0B0"/>
      </w:r>
      <w:r w:rsidRPr="00F62C43">
        <w:rPr>
          <w:rFonts w:ascii="Times New Roman" w:hAnsi="Times New Roman"/>
          <w:sz w:val="24"/>
          <w:szCs w:val="24"/>
        </w:rPr>
        <w:t xml:space="preserve"> or π/2 radians in the case of a sine wave)</w:t>
      </w:r>
      <w:r w:rsidR="00934997" w:rsidRPr="00F62C43">
        <w:rPr>
          <w:rFonts w:ascii="Times New Roman" w:hAnsi="Times New Roman"/>
          <w:sz w:val="24"/>
          <w:szCs w:val="24"/>
        </w:rPr>
        <w:t>. The graph above shows the amplitudes of both as unity as noted in the vertical axis.</w:t>
      </w:r>
    </w:p>
    <w:p w14:paraId="400D11C8" w14:textId="77777777" w:rsidR="00F001FF" w:rsidRPr="00F62C43" w:rsidRDefault="00F001FF" w:rsidP="00F001FF">
      <w:pPr>
        <w:pStyle w:val="ListParagraph"/>
        <w:numPr>
          <w:ilvl w:val="0"/>
          <w:numId w:val="6"/>
        </w:numPr>
        <w:rPr>
          <w:rFonts w:ascii="Times New Roman" w:hAnsi="Times New Roman"/>
          <w:sz w:val="24"/>
          <w:szCs w:val="24"/>
        </w:rPr>
      </w:pPr>
      <w:r w:rsidRPr="00F62C43">
        <w:rPr>
          <w:rFonts w:ascii="Times New Roman" w:hAnsi="Times New Roman"/>
          <w:sz w:val="24"/>
          <w:szCs w:val="24"/>
        </w:rPr>
        <w:t xml:space="preserve">Frequency (f in Hertz, cycles/second, or </w:t>
      </w:r>
      <w:r w:rsidRPr="00F62C43">
        <w:rPr>
          <w:rFonts w:ascii="Times New Roman" w:hAnsi="Times New Roman"/>
          <w:sz w:val="24"/>
          <w:szCs w:val="24"/>
        </w:rPr>
        <w:sym w:font="Symbol" w:char="F077"/>
      </w:r>
      <w:r w:rsidRPr="00F62C43">
        <w:rPr>
          <w:rFonts w:ascii="Times New Roman" w:hAnsi="Times New Roman"/>
          <w:sz w:val="24"/>
          <w:szCs w:val="24"/>
        </w:rPr>
        <w:t xml:space="preserve"> = 2πf in radians/second) – how rapidly the sinusoid goes through its cycles.  An alternate parameter is the period (T = 1/f) which is how much time it takes for one full cycle of the sinusoid.</w:t>
      </w:r>
    </w:p>
    <w:p w14:paraId="506FF89A" w14:textId="77759926" w:rsidR="00F001FF" w:rsidRPr="00F62C43" w:rsidRDefault="00F001FF" w:rsidP="00F001FF">
      <w:pPr>
        <w:pStyle w:val="ListParagraph"/>
        <w:numPr>
          <w:ilvl w:val="0"/>
          <w:numId w:val="6"/>
        </w:numPr>
        <w:rPr>
          <w:rFonts w:ascii="Times New Roman" w:hAnsi="Times New Roman"/>
          <w:sz w:val="24"/>
          <w:szCs w:val="24"/>
        </w:rPr>
      </w:pPr>
      <w:r w:rsidRPr="00F62C43">
        <w:rPr>
          <w:rFonts w:ascii="Times New Roman" w:hAnsi="Times New Roman"/>
          <w:sz w:val="24"/>
          <w:szCs w:val="24"/>
        </w:rPr>
        <w:t>Phase (</w:t>
      </w:r>
      <w:r w:rsidRPr="00F62C43">
        <w:rPr>
          <w:rFonts w:ascii="Times New Roman" w:hAnsi="Times New Roman"/>
          <w:sz w:val="24"/>
          <w:szCs w:val="24"/>
        </w:rPr>
        <w:sym w:font="Symbol" w:char="F071"/>
      </w:r>
      <w:r w:rsidRPr="00F62C43">
        <w:rPr>
          <w:rFonts w:ascii="Times New Roman" w:hAnsi="Times New Roman"/>
          <w:sz w:val="24"/>
          <w:szCs w:val="24"/>
        </w:rPr>
        <w:t xml:space="preserve">) – A shifting of the timing of the sinusoid.  </w:t>
      </w:r>
      <w:r w:rsidR="00934997" w:rsidRPr="00F62C43">
        <w:rPr>
          <w:rFonts w:ascii="Times New Roman" w:hAnsi="Times New Roman"/>
          <w:sz w:val="24"/>
          <w:szCs w:val="24"/>
        </w:rPr>
        <w:br/>
      </w:r>
      <w:r w:rsidRPr="00F62C43">
        <w:rPr>
          <w:rFonts w:ascii="Times New Roman" w:hAnsi="Times New Roman"/>
          <w:sz w:val="24"/>
          <w:szCs w:val="24"/>
        </w:rPr>
        <w:t>Notes:</w:t>
      </w:r>
    </w:p>
    <w:p w14:paraId="72A108B4" w14:textId="77777777" w:rsidR="00F001FF" w:rsidRPr="00F62C43" w:rsidRDefault="00F001FF" w:rsidP="00F001FF">
      <w:pPr>
        <w:pStyle w:val="ListParagraph"/>
        <w:numPr>
          <w:ilvl w:val="1"/>
          <w:numId w:val="6"/>
        </w:numPr>
        <w:rPr>
          <w:rFonts w:ascii="Times New Roman" w:hAnsi="Times New Roman"/>
          <w:sz w:val="24"/>
          <w:szCs w:val="24"/>
        </w:rPr>
      </w:pPr>
      <w:r w:rsidRPr="00F62C43">
        <w:rPr>
          <w:rFonts w:ascii="Times New Roman" w:hAnsi="Times New Roman"/>
          <w:sz w:val="24"/>
          <w:szCs w:val="24"/>
        </w:rPr>
        <w:t xml:space="preserve"> </w:t>
      </w:r>
      <w:proofErr w:type="gramStart"/>
      <w:r w:rsidRPr="00F62C43">
        <w:rPr>
          <w:rFonts w:ascii="Times New Roman" w:hAnsi="Times New Roman"/>
          <w:sz w:val="24"/>
          <w:szCs w:val="24"/>
        </w:rPr>
        <w:t>sin(</w:t>
      </w:r>
      <w:proofErr w:type="gramEnd"/>
      <w:r w:rsidRPr="00F62C43">
        <w:rPr>
          <w:rFonts w:ascii="Times New Roman" w:hAnsi="Times New Roman"/>
          <w:sz w:val="24"/>
          <w:szCs w:val="24"/>
        </w:rPr>
        <w:t>x + 90</w:t>
      </w:r>
      <w:r w:rsidRPr="00F62C43">
        <w:rPr>
          <w:rFonts w:ascii="Times New Roman" w:hAnsi="Times New Roman"/>
          <w:sz w:val="24"/>
          <w:szCs w:val="24"/>
        </w:rPr>
        <w:sym w:font="Symbol" w:char="F0B0"/>
      </w:r>
      <w:r w:rsidRPr="00F62C43">
        <w:rPr>
          <w:rFonts w:ascii="Times New Roman" w:hAnsi="Times New Roman"/>
          <w:sz w:val="24"/>
          <w:szCs w:val="24"/>
        </w:rPr>
        <w:t>) = cos(x)</w:t>
      </w:r>
    </w:p>
    <w:p w14:paraId="26D7DCA6" w14:textId="31CCFB06" w:rsidR="00F001FF" w:rsidRPr="00F62C43" w:rsidRDefault="00F001FF" w:rsidP="00F001FF">
      <w:pPr>
        <w:pStyle w:val="ListParagraph"/>
        <w:numPr>
          <w:ilvl w:val="1"/>
          <w:numId w:val="6"/>
        </w:numPr>
        <w:rPr>
          <w:rFonts w:ascii="Times New Roman" w:hAnsi="Times New Roman"/>
          <w:sz w:val="24"/>
          <w:szCs w:val="24"/>
        </w:rPr>
      </w:pPr>
      <w:r w:rsidRPr="00F62C43">
        <w:rPr>
          <w:rFonts w:ascii="Times New Roman" w:hAnsi="Times New Roman"/>
          <w:sz w:val="24"/>
          <w:szCs w:val="24"/>
        </w:rPr>
        <w:t>You can measure the phase by comparing the sinusoid to a reference sinusoid and determin</w:t>
      </w:r>
      <w:r w:rsidR="00FD06E4">
        <w:rPr>
          <w:rFonts w:ascii="Times New Roman" w:hAnsi="Times New Roman"/>
          <w:sz w:val="24"/>
          <w:szCs w:val="24"/>
        </w:rPr>
        <w:t>ing</w:t>
      </w:r>
      <w:r w:rsidRPr="00F62C43">
        <w:rPr>
          <w:rFonts w:ascii="Times New Roman" w:hAnsi="Times New Roman"/>
          <w:sz w:val="24"/>
          <w:szCs w:val="24"/>
        </w:rPr>
        <w:t xml:space="preserve"> the offset of a zero crossing as a percent of a full period </w:t>
      </w:r>
      <w:r w:rsidR="00FD06E4">
        <w:rPr>
          <w:rFonts w:ascii="Times New Roman" w:hAnsi="Times New Roman"/>
          <w:sz w:val="24"/>
          <w:szCs w:val="24"/>
        </w:rPr>
        <w:br/>
      </w:r>
      <w:r w:rsidRPr="00F62C43">
        <w:rPr>
          <w:rFonts w:ascii="Times New Roman" w:hAnsi="Times New Roman"/>
          <w:sz w:val="24"/>
          <w:szCs w:val="24"/>
        </w:rPr>
        <w:t>(T = 1 millisecond for f = 1000 Hertz).  Then just apply that fraction of a cycle to either 360</w:t>
      </w:r>
      <w:r w:rsidRPr="00F62C43">
        <w:rPr>
          <w:rFonts w:ascii="Times New Roman" w:hAnsi="Times New Roman"/>
          <w:sz w:val="24"/>
          <w:szCs w:val="24"/>
        </w:rPr>
        <w:sym w:font="Symbol" w:char="F0B0"/>
      </w:r>
      <w:r w:rsidRPr="00F62C43">
        <w:rPr>
          <w:rFonts w:ascii="Times New Roman" w:hAnsi="Times New Roman"/>
          <w:sz w:val="24"/>
          <w:szCs w:val="24"/>
        </w:rPr>
        <w:t xml:space="preserve"> or 2π radians to get the </w:t>
      </w:r>
      <w:r w:rsidR="00FD06E4">
        <w:rPr>
          <w:rFonts w:ascii="Times New Roman" w:hAnsi="Times New Roman"/>
          <w:sz w:val="24"/>
          <w:szCs w:val="24"/>
        </w:rPr>
        <w:t>p</w:t>
      </w:r>
      <w:r w:rsidRPr="00F62C43">
        <w:rPr>
          <w:rFonts w:ascii="Times New Roman" w:hAnsi="Times New Roman"/>
          <w:sz w:val="24"/>
          <w:szCs w:val="24"/>
        </w:rPr>
        <w:t>hase shift between the two sinusoids.</w:t>
      </w:r>
    </w:p>
    <w:p w14:paraId="5936B3FE" w14:textId="0D962D69" w:rsidR="00F001FF" w:rsidRPr="00F62C43" w:rsidRDefault="00F001FF" w:rsidP="00F001FF">
      <w:pPr>
        <w:pStyle w:val="ListParagraph"/>
        <w:ind w:left="0"/>
        <w:rPr>
          <w:rFonts w:ascii="Times New Roman" w:hAnsi="Times New Roman"/>
          <w:sz w:val="24"/>
          <w:szCs w:val="24"/>
        </w:rPr>
      </w:pPr>
      <w:r w:rsidRPr="00F62C43">
        <w:rPr>
          <w:rFonts w:ascii="Times New Roman" w:hAnsi="Times New Roman"/>
          <w:sz w:val="24"/>
          <w:szCs w:val="24"/>
        </w:rPr>
        <w:t>A periodic signal, one that repeats with period “T”</w:t>
      </w:r>
      <w:r w:rsidR="00FD06E4">
        <w:rPr>
          <w:rFonts w:ascii="Times New Roman" w:hAnsi="Times New Roman"/>
          <w:sz w:val="24"/>
          <w:szCs w:val="24"/>
        </w:rPr>
        <w:t>,</w:t>
      </w:r>
      <w:r w:rsidRPr="00F62C43">
        <w:rPr>
          <w:rFonts w:ascii="Times New Roman" w:hAnsi="Times New Roman"/>
          <w:sz w:val="24"/>
          <w:szCs w:val="24"/>
        </w:rPr>
        <w:t xml:space="preserve"> can be accurately represented as a sum of these sinusoids (</w:t>
      </w:r>
      <w:r w:rsidR="00E251D2">
        <w:rPr>
          <w:rFonts w:ascii="Times New Roman" w:hAnsi="Times New Roman"/>
          <w:sz w:val="24"/>
          <w:szCs w:val="24"/>
        </w:rPr>
        <w:t xml:space="preserve">a </w:t>
      </w:r>
      <w:r w:rsidRPr="00F62C43">
        <w:rPr>
          <w:rFonts w:ascii="Times New Roman" w:hAnsi="Times New Roman"/>
          <w:sz w:val="24"/>
          <w:szCs w:val="24"/>
        </w:rPr>
        <w:t>Fourier Series</w:t>
      </w:r>
      <w:r w:rsidR="00E251D2">
        <w:rPr>
          <w:rFonts w:ascii="Times New Roman" w:hAnsi="Times New Roman"/>
          <w:sz w:val="24"/>
          <w:szCs w:val="24"/>
        </w:rPr>
        <w:t xml:space="preserve"> representation</w:t>
      </w:r>
      <w:r w:rsidRPr="00F62C43">
        <w:rPr>
          <w:rFonts w:ascii="Times New Roman" w:hAnsi="Times New Roman"/>
          <w:sz w:val="24"/>
          <w:szCs w:val="24"/>
        </w:rPr>
        <w:t>)</w:t>
      </w:r>
      <w:r w:rsidR="00934997" w:rsidRPr="00F62C43">
        <w:rPr>
          <w:rFonts w:ascii="Times New Roman" w:hAnsi="Times New Roman"/>
          <w:sz w:val="24"/>
          <w:szCs w:val="24"/>
        </w:rPr>
        <w:t>.</w:t>
      </w:r>
      <w:r w:rsidRPr="00F62C43">
        <w:rPr>
          <w:rFonts w:ascii="Times New Roman" w:hAnsi="Times New Roman"/>
          <w:sz w:val="24"/>
          <w:szCs w:val="24"/>
        </w:rPr>
        <w:t xml:space="preserve"> </w:t>
      </w:r>
      <w:r w:rsidR="00934997" w:rsidRPr="00F62C43">
        <w:rPr>
          <w:rFonts w:ascii="Times New Roman" w:hAnsi="Times New Roman"/>
          <w:sz w:val="24"/>
          <w:szCs w:val="24"/>
        </w:rPr>
        <w:t>Therefore, a periodic signal</w:t>
      </w:r>
      <w:r w:rsidRPr="00F62C43">
        <w:rPr>
          <w:rFonts w:ascii="Times New Roman" w:hAnsi="Times New Roman"/>
          <w:sz w:val="24"/>
          <w:szCs w:val="24"/>
        </w:rPr>
        <w:t xml:space="preserve"> has energy at many frequencies, </w:t>
      </w:r>
      <w:r w:rsidR="00A52457" w:rsidRPr="00F62C43">
        <w:rPr>
          <w:rFonts w:ascii="Times New Roman" w:hAnsi="Times New Roman"/>
          <w:sz w:val="24"/>
          <w:szCs w:val="24"/>
        </w:rPr>
        <w:t>each</w:t>
      </w:r>
      <w:r w:rsidRPr="00F62C43">
        <w:rPr>
          <w:rFonts w:ascii="Times New Roman" w:hAnsi="Times New Roman"/>
          <w:sz w:val="24"/>
          <w:szCs w:val="24"/>
        </w:rPr>
        <w:t xml:space="preserve"> of which </w:t>
      </w:r>
      <w:r w:rsidR="00A52457" w:rsidRPr="00F62C43">
        <w:rPr>
          <w:rFonts w:ascii="Times New Roman" w:hAnsi="Times New Roman"/>
          <w:sz w:val="24"/>
          <w:szCs w:val="24"/>
        </w:rPr>
        <w:t>is a multiple of the fundamental frequency: f</w:t>
      </w:r>
      <w:r w:rsidR="00A52457" w:rsidRPr="00F62C43">
        <w:rPr>
          <w:rFonts w:ascii="Times New Roman" w:hAnsi="Times New Roman"/>
          <w:sz w:val="24"/>
          <w:szCs w:val="24"/>
          <w:vertAlign w:val="subscript"/>
        </w:rPr>
        <w:t>0</w:t>
      </w:r>
      <w:r w:rsidR="00A52457" w:rsidRPr="00F62C43">
        <w:rPr>
          <w:rFonts w:ascii="Times New Roman" w:hAnsi="Times New Roman"/>
          <w:sz w:val="24"/>
          <w:szCs w:val="24"/>
        </w:rPr>
        <w:t xml:space="preserve"> = 1/T.</w:t>
      </w:r>
    </w:p>
    <w:p w14:paraId="7FE10A7B" w14:textId="14CA5100" w:rsidR="00A52457" w:rsidRDefault="00A52457" w:rsidP="002C721A">
      <w:pPr>
        <w:pStyle w:val="Heading3"/>
        <w:keepLines/>
        <w:pageBreakBefore/>
        <w:ind w:left="360"/>
      </w:pPr>
      <w:r>
        <w:lastRenderedPageBreak/>
        <w:t>4-2.</w:t>
      </w:r>
      <w:r>
        <w:tab/>
        <w:t>What is a Filter?</w:t>
      </w:r>
    </w:p>
    <w:p w14:paraId="0E7E432F" w14:textId="6E7B0B1A" w:rsidR="00843CC7" w:rsidRDefault="00445AFF" w:rsidP="002B6512">
      <w:r>
        <w:t>A</w:t>
      </w:r>
      <w:r w:rsidR="00CB49DD">
        <w:t>n electronic</w:t>
      </w:r>
      <w:r>
        <w:t xml:space="preserve"> filter is designed to </w:t>
      </w:r>
      <w:r w:rsidR="004930A7">
        <w:t>discriminate</w:t>
      </w:r>
      <w:r>
        <w:t xml:space="preserve"> between energies at different frequencies</w:t>
      </w:r>
      <w:r w:rsidR="00CB49DD">
        <w:t xml:space="preserve"> by attenuating some and amplifying others. </w:t>
      </w:r>
      <w:r w:rsidR="00934997">
        <w:t>This section</w:t>
      </w:r>
      <w:r w:rsidR="00CB49DD">
        <w:t xml:space="preserve"> introduce</w:t>
      </w:r>
      <w:r w:rsidR="00934997">
        <w:t>s</w:t>
      </w:r>
      <w:r w:rsidR="00CB49DD">
        <w:t xml:space="preserve"> </w:t>
      </w:r>
      <w:r w:rsidR="009075DD">
        <w:t xml:space="preserve">the </w:t>
      </w:r>
      <w:r w:rsidR="00D40B7A">
        <w:t>three</w:t>
      </w:r>
      <w:r w:rsidR="009075DD">
        <w:t xml:space="preserve"> passive </w:t>
      </w:r>
      <w:r w:rsidR="00CB49DD">
        <w:t xml:space="preserve">components </w:t>
      </w:r>
      <w:r w:rsidR="00D40B7A">
        <w:t xml:space="preserve">that </w:t>
      </w:r>
      <w:r w:rsidR="00E251D2">
        <w:t xml:space="preserve">can be </w:t>
      </w:r>
      <w:r w:rsidR="00D40B7A">
        <w:t xml:space="preserve">used to build </w:t>
      </w:r>
      <w:r w:rsidR="0060174D">
        <w:t>filters</w:t>
      </w:r>
      <w:r w:rsidR="00D40B7A">
        <w:t>, two</w:t>
      </w:r>
      <w:r w:rsidR="009075DD">
        <w:t xml:space="preserve"> of </w:t>
      </w:r>
      <w:r w:rsidR="00D40B7A">
        <w:t>which</w:t>
      </w:r>
      <w:r w:rsidR="00CB49DD">
        <w:t xml:space="preserve"> </w:t>
      </w:r>
      <w:r w:rsidR="00D40B7A">
        <w:t>respond</w:t>
      </w:r>
      <w:r w:rsidR="00CB49DD">
        <w:t xml:space="preserve"> differently at different frequencies</w:t>
      </w:r>
      <w:r w:rsidR="00934997">
        <w:t>:</w:t>
      </w:r>
    </w:p>
    <w:p w14:paraId="058E9E73" w14:textId="77777777" w:rsidR="00E251D2" w:rsidRDefault="00CB49DD" w:rsidP="00E251D2">
      <w:pPr>
        <w:numPr>
          <w:ilvl w:val="0"/>
          <w:numId w:val="7"/>
        </w:numPr>
      </w:pPr>
      <w:r>
        <w:t xml:space="preserve">Resistor – treats all signals </w:t>
      </w:r>
      <w:r w:rsidR="00E251D2">
        <w:t>identically</w:t>
      </w:r>
      <w:r>
        <w:t>, independent of the signal’s frequency</w:t>
      </w:r>
      <w:r w:rsidR="00D40B7A">
        <w:t>.  You can think of a resistor as a restriction in the flow of electrical current when a voltage is applied</w:t>
      </w:r>
      <w:r w:rsidR="00934997">
        <w:t>. Resistors obey</w:t>
      </w:r>
      <w:r w:rsidR="00E251D2">
        <w:t xml:space="preserve"> </w:t>
      </w:r>
      <w:r w:rsidR="00D40B7A">
        <w:t>Ohm’s Law</w:t>
      </w:r>
      <w:r w:rsidR="0062412B">
        <w:t>:</w:t>
      </w:r>
      <w:r w:rsidR="00D40B7A">
        <w:t xml:space="preserve">  </w:t>
      </w:r>
    </w:p>
    <w:p w14:paraId="1B157F00" w14:textId="297D04EB" w:rsidR="00CB49DD" w:rsidRDefault="00D40B7A" w:rsidP="00E251D2">
      <w:pPr>
        <w:ind w:left="720"/>
        <w:jc w:val="center"/>
      </w:pPr>
      <w:r>
        <w:t>V = I * R</w:t>
      </w:r>
    </w:p>
    <w:p w14:paraId="3C327A32" w14:textId="797DC42C" w:rsidR="00613465" w:rsidRDefault="00613465" w:rsidP="00613465">
      <w:pPr>
        <w:ind w:left="720"/>
      </w:pPr>
      <w:r>
        <w:t>Where V is the voltage in volts, I is the current in amps</w:t>
      </w:r>
      <w:r w:rsidR="00FD06E4">
        <w:t>, and resistance is measured in ohms.</w:t>
      </w:r>
    </w:p>
    <w:p w14:paraId="1B7A6737" w14:textId="5A854CE4" w:rsidR="00CB49DD" w:rsidRDefault="00CB49DD" w:rsidP="00CB49DD">
      <w:pPr>
        <w:numPr>
          <w:ilvl w:val="0"/>
          <w:numId w:val="7"/>
        </w:numPr>
      </w:pPr>
      <w:r>
        <w:t xml:space="preserve">Capacitor </w:t>
      </w:r>
      <w:r w:rsidR="00D40B7A">
        <w:t>–</w:t>
      </w:r>
      <w:r>
        <w:t xml:space="preserve"> </w:t>
      </w:r>
      <w:r w:rsidR="0062412B">
        <w:t xml:space="preserve">The magnitude of a capacitor’s impedance varies inversely with frequency.  </w:t>
      </w:r>
      <w:r w:rsidR="002C721A">
        <w:t>An ideal capacitor</w:t>
      </w:r>
      <w:r w:rsidR="0062412B">
        <w:t xml:space="preserve"> behaves like an open circuit at DC (zero frequency) and like a short circuit at very high frequencies.  You can think of a capacitor as a bucket filling up</w:t>
      </w:r>
      <w:r w:rsidR="00066450">
        <w:t xml:space="preserve"> with electrical charge (in </w:t>
      </w:r>
      <w:r w:rsidR="0060174D">
        <w:t>Coulombs</w:t>
      </w:r>
      <w:r w:rsidR="00066450">
        <w:t>)</w:t>
      </w:r>
      <w:r w:rsidR="0062412B">
        <w:t xml:space="preserve"> as current flows into it.  The capacitor’s equations are:</w:t>
      </w:r>
    </w:p>
    <w:p w14:paraId="34CAA375" w14:textId="265F9D84" w:rsidR="0062412B" w:rsidRDefault="0062412B" w:rsidP="0062412B">
      <w:pPr>
        <w:numPr>
          <w:ilvl w:val="1"/>
          <w:numId w:val="7"/>
        </w:numPr>
      </w:pPr>
      <w:r>
        <w:t>v(t) = (1/</w:t>
      </w:r>
      <w:proofErr w:type="gramStart"/>
      <w:r>
        <w:t>C)</w:t>
      </w:r>
      <w:r w:rsidR="002C721A">
        <w:t>*</w:t>
      </w:r>
      <w:proofErr w:type="gramEnd"/>
      <w:r>
        <w:t>∫</w:t>
      </w:r>
      <w:proofErr w:type="spellStart"/>
      <w:r>
        <w:t>i</w:t>
      </w:r>
      <w:proofErr w:type="spellEnd"/>
      <w:r>
        <w:t>(t)dt or equivalently</w:t>
      </w:r>
    </w:p>
    <w:p w14:paraId="4E57E007" w14:textId="51B1A04D" w:rsidR="0062412B" w:rsidRDefault="0062412B" w:rsidP="0062412B">
      <w:pPr>
        <w:numPr>
          <w:ilvl w:val="1"/>
          <w:numId w:val="7"/>
        </w:numPr>
      </w:pPr>
      <w:proofErr w:type="spellStart"/>
      <w:r>
        <w:t>i</w:t>
      </w:r>
      <w:proofErr w:type="spellEnd"/>
      <w:r>
        <w:t>(t) = C</w:t>
      </w:r>
      <w:r w:rsidR="002C721A">
        <w:t>*</w:t>
      </w:r>
      <w:r>
        <w:t>dv/dt</w:t>
      </w:r>
    </w:p>
    <w:p w14:paraId="3891C22E" w14:textId="1A2417C8" w:rsidR="0062412B" w:rsidRDefault="0062412B" w:rsidP="0062412B">
      <w:pPr>
        <w:ind w:left="720"/>
      </w:pPr>
      <w:r>
        <w:t>Energy is stored in a capacitor as an electric field</w:t>
      </w:r>
      <w:r w:rsidR="001418A9">
        <w:t xml:space="preserve"> and capacitance is measured in “Farads”.</w:t>
      </w:r>
    </w:p>
    <w:p w14:paraId="62DBCBAB" w14:textId="576A71A8" w:rsidR="0062412B" w:rsidRDefault="0062412B" w:rsidP="0062412B">
      <w:pPr>
        <w:numPr>
          <w:ilvl w:val="0"/>
          <w:numId w:val="7"/>
        </w:numPr>
      </w:pPr>
      <w:r>
        <w:t xml:space="preserve">Inductor </w:t>
      </w:r>
      <w:r w:rsidR="009B7BA3">
        <w:t>–</w:t>
      </w:r>
      <w:r>
        <w:t xml:space="preserve"> </w:t>
      </w:r>
      <w:r w:rsidR="009B7BA3">
        <w:t xml:space="preserve">An inductor is just a coil of wire (sometimes wrapped around a magnetic core).  The magnitude of its impedance is proportional to frequency.  </w:t>
      </w:r>
      <w:r w:rsidR="002C721A">
        <w:t xml:space="preserve">An ideal inductor behaves like a short circuit at DC and like an open circuit at very high frequencies. </w:t>
      </w:r>
      <w:r w:rsidR="004930A7">
        <w:t>One</w:t>
      </w:r>
      <w:r w:rsidR="002C721A">
        <w:t xml:space="preserve"> way to think </w:t>
      </w:r>
      <w:r w:rsidR="004930A7">
        <w:t>about</w:t>
      </w:r>
      <w:r w:rsidR="002C721A">
        <w:t xml:space="preserve"> an inductor is that it adds inertia to the flow of current. The inductor equation</w:t>
      </w:r>
      <w:r w:rsidR="004930A7">
        <w:t>s</w:t>
      </w:r>
      <w:r w:rsidR="002C721A">
        <w:t xml:space="preserve"> are the “dual” of the capacitor equations:</w:t>
      </w:r>
    </w:p>
    <w:p w14:paraId="65A70E0A" w14:textId="0F500AD3" w:rsidR="002C721A" w:rsidRDefault="002C721A" w:rsidP="002C721A">
      <w:pPr>
        <w:numPr>
          <w:ilvl w:val="1"/>
          <w:numId w:val="7"/>
        </w:numPr>
      </w:pPr>
      <w:proofErr w:type="spellStart"/>
      <w:r>
        <w:t>i</w:t>
      </w:r>
      <w:proofErr w:type="spellEnd"/>
      <w:r>
        <w:t>(t) = (1/</w:t>
      </w:r>
      <w:proofErr w:type="gramStart"/>
      <w:r>
        <w:t>L)*</w:t>
      </w:r>
      <w:proofErr w:type="gramEnd"/>
      <w:r>
        <w:t>∫v(t)dt or equivalently</w:t>
      </w:r>
    </w:p>
    <w:p w14:paraId="18869B47" w14:textId="5C4DD574" w:rsidR="002C721A" w:rsidRDefault="002C721A" w:rsidP="002C721A">
      <w:pPr>
        <w:numPr>
          <w:ilvl w:val="1"/>
          <w:numId w:val="7"/>
        </w:numPr>
      </w:pPr>
      <w:r>
        <w:t>v(t) = L*di/dt</w:t>
      </w:r>
    </w:p>
    <w:p w14:paraId="7CB14B14" w14:textId="4CF2D00B" w:rsidR="002C721A" w:rsidRDefault="002C721A" w:rsidP="002C721A">
      <w:pPr>
        <w:ind w:left="720"/>
      </w:pPr>
      <w:r>
        <w:t>Energy is stored in an inductor as a magnetic field</w:t>
      </w:r>
      <w:r w:rsidR="001418A9">
        <w:t xml:space="preserve"> and inductance is measured in “Henrys”.</w:t>
      </w:r>
    </w:p>
    <w:p w14:paraId="2001EB00" w14:textId="53F18464" w:rsidR="00ED4C04" w:rsidRDefault="00ED4C04" w:rsidP="00066450">
      <w:pPr>
        <w:pStyle w:val="Heading3"/>
        <w:keepLines/>
        <w:pageBreakBefore/>
        <w:ind w:left="360"/>
      </w:pPr>
      <w:r>
        <w:lastRenderedPageBreak/>
        <w:t>4-2-1.</w:t>
      </w:r>
      <w:r>
        <w:tab/>
      </w:r>
      <w:r w:rsidR="00D67D2C">
        <w:t>A Passive Low Pass Filter</w:t>
      </w:r>
    </w:p>
    <w:p w14:paraId="17E3D5B6" w14:textId="54549240" w:rsidR="008272CF" w:rsidRDefault="002C721A" w:rsidP="002B6512">
      <w:r>
        <w:t>The circuit below is a simple</w:t>
      </w:r>
      <w:r w:rsidR="004930A7">
        <w:t>,</w:t>
      </w:r>
      <w:r>
        <w:t xml:space="preserve"> </w:t>
      </w:r>
      <w:r w:rsidR="004930A7">
        <w:t>P</w:t>
      </w:r>
      <w:r>
        <w:t>assive Low-Pass filter.</w:t>
      </w:r>
    </w:p>
    <w:p w14:paraId="6A16F35F" w14:textId="5C07EC16" w:rsidR="002C721A" w:rsidRDefault="00F5675E" w:rsidP="002B6512">
      <w:pPr>
        <w:rPr>
          <w:noProof/>
          <w:sz w:val="20"/>
        </w:rPr>
      </w:pPr>
      <w:r>
        <w:rPr>
          <w:noProof/>
          <w:sz w:val="20"/>
        </w:rPr>
        <w:pict w14:anchorId="355CED98">
          <v:shape id="_x0000_i1034" type="#_x0000_t75" style="width:246pt;height:115pt;visibility:visible;mso-wrap-style:square">
            <v:imagedata r:id="rId17" o:title="" croptop="1872f" cropbottom="28086f" cropleft="1534f" cropright="1534f"/>
          </v:shape>
        </w:pict>
      </w:r>
      <w:r w:rsidR="00571962">
        <w:rPr>
          <w:noProof/>
          <w:sz w:val="20"/>
        </w:rPr>
        <w:tab/>
      </w:r>
      <w:r>
        <w:rPr>
          <w:noProof/>
        </w:rPr>
        <w:pict w14:anchorId="142383A3">
          <v:shape id="Picture 2" o:spid="_x0000_i1035" type="#_x0000_t75" style="width:259.5pt;height:109pt;visibility:visible;mso-wrap-style:square">
            <v:imagedata r:id="rId18" o:title=""/>
          </v:shape>
        </w:pict>
      </w:r>
    </w:p>
    <w:p w14:paraId="70981F51" w14:textId="77777777" w:rsidR="00FD06E4" w:rsidRDefault="00571962" w:rsidP="002B6512">
      <w:pPr>
        <w:rPr>
          <w:noProof/>
        </w:rPr>
      </w:pPr>
      <w:r w:rsidRPr="00066450">
        <w:rPr>
          <w:noProof/>
        </w:rPr>
        <w:t>The plot on the right is called a “Bode”</w:t>
      </w:r>
      <w:r w:rsidR="00AF6D30" w:rsidRPr="00066450">
        <w:rPr>
          <w:noProof/>
        </w:rPr>
        <w:t xml:space="preserve"> </w:t>
      </w:r>
      <w:r w:rsidRPr="00066450">
        <w:rPr>
          <w:noProof/>
        </w:rPr>
        <w:t xml:space="preserve">plot.  It shows the frequency response </w:t>
      </w:r>
      <w:r w:rsidR="00FD06E4">
        <w:rPr>
          <w:noProof/>
        </w:rPr>
        <w:br/>
      </w:r>
      <w:r w:rsidRPr="00066450">
        <w:rPr>
          <w:noProof/>
        </w:rPr>
        <w:t xml:space="preserve">(Attenuation vs frequency – </w:t>
      </w:r>
      <w:r w:rsidR="00FD06E4">
        <w:rPr>
          <w:noProof/>
        </w:rPr>
        <w:t xml:space="preserve">a </w:t>
      </w:r>
      <w:r w:rsidRPr="00066450">
        <w:rPr>
          <w:noProof/>
        </w:rPr>
        <w:t xml:space="preserve">solid </w:t>
      </w:r>
      <w:r w:rsidRPr="00952651">
        <w:rPr>
          <w:noProof/>
        </w:rPr>
        <w:t>red</w:t>
      </w:r>
      <w:r w:rsidRPr="00066450">
        <w:rPr>
          <w:noProof/>
        </w:rPr>
        <w:t xml:space="preserve"> line) </w:t>
      </w:r>
      <w:r w:rsidR="00066450">
        <w:rPr>
          <w:noProof/>
        </w:rPr>
        <w:t>a</w:t>
      </w:r>
      <w:r w:rsidRPr="00066450">
        <w:rPr>
          <w:noProof/>
        </w:rPr>
        <w:t>nd the phase shift vs frequency</w:t>
      </w:r>
      <w:r w:rsidR="00952651">
        <w:rPr>
          <w:noProof/>
        </w:rPr>
        <w:t xml:space="preserve"> (</w:t>
      </w:r>
      <w:r w:rsidR="00FD06E4">
        <w:rPr>
          <w:noProof/>
        </w:rPr>
        <w:t xml:space="preserve">a </w:t>
      </w:r>
      <w:r w:rsidR="00952651">
        <w:rPr>
          <w:noProof/>
        </w:rPr>
        <w:t xml:space="preserve">dotted </w:t>
      </w:r>
      <w:r w:rsidR="00952651" w:rsidRPr="00952651">
        <w:rPr>
          <w:noProof/>
        </w:rPr>
        <w:t>red</w:t>
      </w:r>
      <w:r w:rsidR="00952651">
        <w:rPr>
          <w:noProof/>
        </w:rPr>
        <w:t xml:space="preserve"> line)</w:t>
      </w:r>
      <w:r w:rsidRPr="00066450">
        <w:rPr>
          <w:noProof/>
        </w:rPr>
        <w:t xml:space="preserve"> that occurs as the capacitor impedance dominates over the resistance.</w:t>
      </w:r>
      <w:r w:rsidR="001418A9" w:rsidRPr="00066450">
        <w:rPr>
          <w:noProof/>
        </w:rPr>
        <w:t xml:space="preserve"> The plot </w:t>
      </w:r>
      <w:r w:rsidR="00AF6D30" w:rsidRPr="00066450">
        <w:rPr>
          <w:noProof/>
        </w:rPr>
        <w:t xml:space="preserve">was </w:t>
      </w:r>
      <w:r w:rsidR="001418A9" w:rsidRPr="00066450">
        <w:rPr>
          <w:noProof/>
        </w:rPr>
        <w:t xml:space="preserve"> drawn using LTspice for a 10k</w:t>
      </w:r>
      <w:r w:rsidR="001418A9" w:rsidRPr="00066450">
        <w:rPr>
          <w:noProof/>
        </w:rPr>
        <w:sym w:font="Symbol" w:char="F057"/>
      </w:r>
      <w:r w:rsidR="001418A9" w:rsidRPr="00066450">
        <w:rPr>
          <w:noProof/>
        </w:rPr>
        <w:t xml:space="preserve"> resistor and a 0.1 µF capacitor.  </w:t>
      </w:r>
    </w:p>
    <w:p w14:paraId="69CB6A0E" w14:textId="41C6E2E4" w:rsidR="00571962" w:rsidRPr="00066450" w:rsidRDefault="001418A9" w:rsidP="002B6512">
      <w:pPr>
        <w:rPr>
          <w:noProof/>
        </w:rPr>
      </w:pPr>
      <w:r w:rsidRPr="00066450">
        <w:rPr>
          <w:noProof/>
        </w:rPr>
        <w:t>Note</w:t>
      </w:r>
      <w:r w:rsidR="00613465">
        <w:rPr>
          <w:noProof/>
        </w:rPr>
        <w:t>:</w:t>
      </w:r>
      <w:r w:rsidRPr="00066450">
        <w:rPr>
          <w:noProof/>
        </w:rPr>
        <w:t xml:space="preserve"> </w:t>
      </w:r>
      <w:r w:rsidR="00FD06E4">
        <w:rPr>
          <w:noProof/>
        </w:rPr>
        <w:t>I</w:t>
      </w:r>
      <w:r w:rsidRPr="00066450">
        <w:rPr>
          <w:noProof/>
        </w:rPr>
        <w:t>f you calculate the “RC Time Constant” (0.0</w:t>
      </w:r>
      <w:r w:rsidR="00AF6D30" w:rsidRPr="00066450">
        <w:rPr>
          <w:noProof/>
        </w:rPr>
        <w:t>0</w:t>
      </w:r>
      <w:r w:rsidRPr="00066450">
        <w:rPr>
          <w:noProof/>
        </w:rPr>
        <w:t>1 seconds in this case) you can d</w:t>
      </w:r>
      <w:r w:rsidR="00365BC8" w:rsidRPr="00066450">
        <w:rPr>
          <w:noProof/>
        </w:rPr>
        <w:t>e</w:t>
      </w:r>
      <w:r w:rsidRPr="00066450">
        <w:rPr>
          <w:noProof/>
        </w:rPr>
        <w:t xml:space="preserve">termine the frequency where the magnitudes of the resistance and </w:t>
      </w:r>
      <w:r w:rsidR="00AF6D30" w:rsidRPr="00066450">
        <w:rPr>
          <w:noProof/>
        </w:rPr>
        <w:t>c</w:t>
      </w:r>
      <w:r w:rsidRPr="00066450">
        <w:rPr>
          <w:noProof/>
        </w:rPr>
        <w:t xml:space="preserve">apacitor </w:t>
      </w:r>
      <w:r w:rsidR="00AF6D30" w:rsidRPr="00066450">
        <w:rPr>
          <w:noProof/>
        </w:rPr>
        <w:t>i</w:t>
      </w:r>
      <w:r w:rsidRPr="00066450">
        <w:rPr>
          <w:noProof/>
        </w:rPr>
        <w:t>mpedance are equal</w:t>
      </w:r>
      <w:r w:rsidR="00AF6D30" w:rsidRPr="00066450">
        <w:rPr>
          <w:noProof/>
        </w:rPr>
        <w:t>:</w:t>
      </w:r>
    </w:p>
    <w:p w14:paraId="14F58364" w14:textId="058C760C" w:rsidR="00AF6D30" w:rsidRPr="00066450" w:rsidRDefault="00AF6D30" w:rsidP="00F62C43">
      <w:pPr>
        <w:jc w:val="center"/>
        <w:rPr>
          <w:noProof/>
        </w:rPr>
      </w:pPr>
      <w:r w:rsidRPr="00066450">
        <w:rPr>
          <w:noProof/>
        </w:rPr>
        <w:sym w:font="Symbol" w:char="F077"/>
      </w:r>
      <w:r w:rsidRPr="00066450">
        <w:rPr>
          <w:noProof/>
        </w:rPr>
        <w:t xml:space="preserve"> = 1/RC = 1000 radians/sec o</w:t>
      </w:r>
      <w:r w:rsidR="00F62C43">
        <w:rPr>
          <w:noProof/>
        </w:rPr>
        <w:t>r</w:t>
      </w:r>
      <w:r w:rsidRPr="00066450">
        <w:rPr>
          <w:noProof/>
        </w:rPr>
        <w:t xml:space="preserve"> f = 159</w:t>
      </w:r>
      <w:r w:rsidR="00ED4C04" w:rsidRPr="00066450">
        <w:rPr>
          <w:noProof/>
        </w:rPr>
        <w:t>.2</w:t>
      </w:r>
      <w:r w:rsidRPr="00066450">
        <w:rPr>
          <w:noProof/>
        </w:rPr>
        <w:t xml:space="preserve"> Hz</w:t>
      </w:r>
    </w:p>
    <w:p w14:paraId="470662D1" w14:textId="77777777" w:rsidR="00613465" w:rsidRDefault="00AF6D30" w:rsidP="002B6512">
      <w:pPr>
        <w:rPr>
          <w:noProof/>
        </w:rPr>
      </w:pPr>
      <w:r w:rsidRPr="00066450">
        <w:rPr>
          <w:noProof/>
        </w:rPr>
        <w:t>Where the Atteuation is 3 dB and the phase shift is 45</w:t>
      </w:r>
      <w:r w:rsidRPr="00066450">
        <w:rPr>
          <w:noProof/>
        </w:rPr>
        <w:sym w:font="Symbol" w:char="F0B0"/>
      </w:r>
      <w:r w:rsidR="00ED4C04" w:rsidRPr="00066450">
        <w:rPr>
          <w:noProof/>
        </w:rPr>
        <w:t xml:space="preserve">.  </w:t>
      </w:r>
    </w:p>
    <w:p w14:paraId="39B4CABD" w14:textId="68DED9A5" w:rsidR="00AF6D30" w:rsidRPr="00066450" w:rsidRDefault="0066156D" w:rsidP="002B6512">
      <w:pPr>
        <w:rPr>
          <w:noProof/>
        </w:rPr>
      </w:pPr>
      <w:r>
        <w:rPr>
          <w:noProof/>
        </w:rPr>
        <w:t>Y</w:t>
      </w:r>
      <w:r w:rsidR="00ED4C04" w:rsidRPr="00066450">
        <w:rPr>
          <w:noProof/>
        </w:rPr>
        <w:t>ou</w:t>
      </w:r>
      <w:r>
        <w:rPr>
          <w:noProof/>
        </w:rPr>
        <w:t xml:space="preserve"> can graphically find the same frequency by</w:t>
      </w:r>
      <w:r w:rsidR="00ED4C04" w:rsidRPr="00066450">
        <w:rPr>
          <w:noProof/>
        </w:rPr>
        <w:t xml:space="preserve"> extend</w:t>
      </w:r>
      <w:r>
        <w:rPr>
          <w:noProof/>
        </w:rPr>
        <w:t>ing</w:t>
      </w:r>
      <w:r w:rsidR="00ED4C04" w:rsidRPr="00066450">
        <w:rPr>
          <w:noProof/>
        </w:rPr>
        <w:t xml:space="preserve"> the horizontal li</w:t>
      </w:r>
      <w:r w:rsidR="00066450">
        <w:rPr>
          <w:noProof/>
        </w:rPr>
        <w:t>n</w:t>
      </w:r>
      <w:r w:rsidR="00ED4C04" w:rsidRPr="00066450">
        <w:rPr>
          <w:noProof/>
        </w:rPr>
        <w:t>e at low frequencies and the -6 dB per “octave” (a factor of two in frequency) slope at high frequencies, they intesect at the frequency determine</w:t>
      </w:r>
      <w:r w:rsidR="00066450">
        <w:rPr>
          <w:noProof/>
        </w:rPr>
        <w:t>d</w:t>
      </w:r>
      <w:r w:rsidR="00ED4C04" w:rsidRPr="00066450">
        <w:rPr>
          <w:noProof/>
        </w:rPr>
        <w:t xml:space="preserve"> by the time constant.</w:t>
      </w:r>
    </w:p>
    <w:p w14:paraId="1A576598" w14:textId="4453E6EB" w:rsidR="00BC4BCE" w:rsidRDefault="00BC4BCE" w:rsidP="00066450">
      <w:pPr>
        <w:pStyle w:val="Heading3"/>
        <w:keepLines/>
        <w:pageBreakBefore/>
        <w:ind w:left="360"/>
      </w:pPr>
      <w:r>
        <w:lastRenderedPageBreak/>
        <w:t>4-2-2.</w:t>
      </w:r>
      <w:r>
        <w:tab/>
        <w:t xml:space="preserve">Calculating the </w:t>
      </w:r>
      <w:r w:rsidR="00EC4469">
        <w:t>Output vs. Time</w:t>
      </w:r>
      <w:r>
        <w:t xml:space="preserve"> </w:t>
      </w:r>
      <w:r w:rsidR="00EC4469">
        <w:t>for</w:t>
      </w:r>
      <w:r>
        <w:t xml:space="preserve"> the Passive Low-Pass Filter</w:t>
      </w:r>
    </w:p>
    <w:p w14:paraId="37FE2C4E" w14:textId="13A3498F" w:rsidR="00BC4BCE" w:rsidRDefault="00066450" w:rsidP="00BC4BCE">
      <w:pPr>
        <w:pStyle w:val="Header"/>
        <w:tabs>
          <w:tab w:val="clear" w:pos="5040"/>
          <w:tab w:val="clear" w:pos="10080"/>
        </w:tabs>
      </w:pPr>
      <w:r>
        <w:t xml:space="preserve">Consider the simple low pass filter discussed above.  </w:t>
      </w:r>
    </w:p>
    <w:p w14:paraId="2CF68102" w14:textId="6C977722" w:rsidR="00BC4BCE" w:rsidRDefault="00F5675E" w:rsidP="00BC4BCE">
      <w:pPr>
        <w:framePr w:hSpace="180" w:wrap="notBeside" w:vAnchor="text" w:hAnchor="text" w:x="144" w:y="1"/>
        <w:spacing w:after="0"/>
        <w:rPr>
          <w:noProof/>
          <w:sz w:val="20"/>
        </w:rPr>
      </w:pPr>
      <w:r>
        <w:rPr>
          <w:noProof/>
          <w:sz w:val="20"/>
        </w:rPr>
        <w:pict w14:anchorId="05140885">
          <v:shape id="_x0000_i1036" type="#_x0000_t75" style="width:293pt;height:137pt;visibility:visible;mso-wrap-style:square">
            <v:imagedata r:id="rId17" o:title="" croptop="1872f" cropbottom="28086f" cropleft="1534f" cropright="1534f"/>
          </v:shape>
        </w:pict>
      </w:r>
    </w:p>
    <w:p w14:paraId="79D54EFC" w14:textId="35DCC2C3" w:rsidR="00066450" w:rsidRDefault="00066450" w:rsidP="00BC4BCE">
      <w:pPr>
        <w:pStyle w:val="Header"/>
        <w:tabs>
          <w:tab w:val="clear" w:pos="5040"/>
          <w:tab w:val="clear" w:pos="10080"/>
        </w:tabs>
      </w:pPr>
      <w:r>
        <w:t xml:space="preserve">The output as a function of time due to an input signal can be derived using </w:t>
      </w:r>
      <w:r w:rsidR="00C521DF">
        <w:t>circuit analysis and differential equations.</w:t>
      </w:r>
    </w:p>
    <w:p w14:paraId="07BFE6F2" w14:textId="0E6FB57E" w:rsidR="00BC4BCE" w:rsidRDefault="00BC4BCE" w:rsidP="00BC4BCE">
      <w:pPr>
        <w:pStyle w:val="Header"/>
        <w:tabs>
          <w:tab w:val="clear" w:pos="5040"/>
          <w:tab w:val="clear" w:pos="10080"/>
        </w:tabs>
      </w:pPr>
      <w:r>
        <w:t xml:space="preserve">The </w:t>
      </w:r>
      <w:r w:rsidR="00066450">
        <w:t>Kirchhoff</w:t>
      </w:r>
      <w:r>
        <w:t xml:space="preserve"> loop equation </w:t>
      </w:r>
      <w:r w:rsidR="00293E25">
        <w:t xml:space="preserve">for this circuit </w:t>
      </w:r>
      <w:r>
        <w:t>is:</w:t>
      </w:r>
    </w:p>
    <w:p w14:paraId="680B94BF" w14:textId="77777777" w:rsidR="00BC4BCE" w:rsidRDefault="00BC4BCE" w:rsidP="00F62C43">
      <w:pPr>
        <w:pStyle w:val="Header"/>
        <w:tabs>
          <w:tab w:val="clear" w:pos="5040"/>
          <w:tab w:val="clear" w:pos="10080"/>
        </w:tabs>
        <w:jc w:val="center"/>
      </w:pPr>
      <w:r>
        <w:rPr>
          <w:position w:val="-24"/>
        </w:rPr>
        <w:object w:dxaOrig="2540" w:dyaOrig="620" w14:anchorId="3BD1F544">
          <v:shape id="_x0000_i1037" type="#_x0000_t75" style="width:127pt;height:31pt" o:ole="">
            <v:imagedata r:id="rId19" o:title=""/>
          </v:shape>
          <o:OLEObject Type="Embed" ProgID="Equation.3" ShapeID="_x0000_i1037" DrawAspect="Content" ObjectID="_1625324437" r:id="rId20"/>
        </w:object>
      </w:r>
    </w:p>
    <w:p w14:paraId="1F56647E" w14:textId="4291D6E9" w:rsidR="00BC4BCE" w:rsidRDefault="00BC4BCE" w:rsidP="00BC4BCE">
      <w:pPr>
        <w:pStyle w:val="Header"/>
        <w:tabs>
          <w:tab w:val="clear" w:pos="5040"/>
          <w:tab w:val="clear" w:pos="10080"/>
        </w:tabs>
      </w:pPr>
      <w:r>
        <w:t xml:space="preserve">First solve the Homogeneous Equation to get the </w:t>
      </w:r>
      <w:r w:rsidR="00293E25">
        <w:t>“</w:t>
      </w:r>
      <w:r>
        <w:t>Homogeneous</w:t>
      </w:r>
      <w:r w:rsidR="00293E25">
        <w:t>” or</w:t>
      </w:r>
      <w:r>
        <w:t xml:space="preserve"> “Natural” solution:</w:t>
      </w:r>
    </w:p>
    <w:p w14:paraId="5059E7FA" w14:textId="77777777" w:rsidR="00BC4BCE" w:rsidRDefault="00BC4BCE" w:rsidP="00F62C43">
      <w:pPr>
        <w:pStyle w:val="Header"/>
        <w:tabs>
          <w:tab w:val="clear" w:pos="5040"/>
          <w:tab w:val="clear" w:pos="10080"/>
        </w:tabs>
        <w:jc w:val="center"/>
      </w:pPr>
      <w:r>
        <w:rPr>
          <w:position w:val="-24"/>
        </w:rPr>
        <w:object w:dxaOrig="2180" w:dyaOrig="620" w14:anchorId="00BB18BC">
          <v:shape id="_x0000_i1038" type="#_x0000_t75" style="width:109pt;height:31pt" o:ole="">
            <v:imagedata r:id="rId21" o:title=""/>
          </v:shape>
          <o:OLEObject Type="Embed" ProgID="Equation.3" ShapeID="_x0000_i1038" DrawAspect="Content" ObjectID="_1625324438" r:id="rId22"/>
        </w:object>
      </w:r>
    </w:p>
    <w:p w14:paraId="2425301F" w14:textId="77777777" w:rsidR="00BC4BCE" w:rsidRDefault="00BC4BCE" w:rsidP="00BC4BCE">
      <w:pPr>
        <w:pStyle w:val="Header"/>
        <w:tabs>
          <w:tab w:val="clear" w:pos="5040"/>
          <w:tab w:val="clear" w:pos="10080"/>
        </w:tabs>
      </w:pPr>
      <w:r>
        <w:t>Differentiating both sides of the equation and multiplying by C</w:t>
      </w:r>
    </w:p>
    <w:p w14:paraId="41B3E7FC" w14:textId="77777777" w:rsidR="00BC4BCE" w:rsidRDefault="00BC4BCE" w:rsidP="00F62C43">
      <w:pPr>
        <w:pStyle w:val="Header"/>
        <w:tabs>
          <w:tab w:val="clear" w:pos="5040"/>
          <w:tab w:val="clear" w:pos="10080"/>
        </w:tabs>
        <w:jc w:val="center"/>
      </w:pPr>
      <w:r>
        <w:rPr>
          <w:position w:val="-24"/>
        </w:rPr>
        <w:object w:dxaOrig="1500" w:dyaOrig="620" w14:anchorId="24B08E69">
          <v:shape id="_x0000_i1039" type="#_x0000_t75" style="width:75pt;height:31pt" o:ole="">
            <v:imagedata r:id="rId23" o:title=""/>
          </v:shape>
          <o:OLEObject Type="Embed" ProgID="Equation.3" ShapeID="_x0000_i1039" DrawAspect="Content" ObjectID="_1625324439" r:id="rId24"/>
        </w:object>
      </w:r>
    </w:p>
    <w:p w14:paraId="2DD77668" w14:textId="77777777" w:rsidR="00BC4BCE" w:rsidRDefault="00BC4BCE" w:rsidP="00BC4BCE">
      <w:pPr>
        <w:pStyle w:val="Header"/>
        <w:tabs>
          <w:tab w:val="clear" w:pos="5040"/>
          <w:tab w:val="clear" w:pos="10080"/>
        </w:tabs>
      </w:pPr>
      <w:r>
        <w:t xml:space="preserve">The solution to this equation is of the form </w:t>
      </w:r>
      <w:r>
        <w:rPr>
          <w:position w:val="-10"/>
        </w:rPr>
        <w:object w:dxaOrig="760" w:dyaOrig="360" w14:anchorId="245408C5">
          <v:shape id="_x0000_i1040" type="#_x0000_t75" style="width:38pt;height:18pt" o:ole="">
            <v:imagedata r:id="rId25" o:title=""/>
          </v:shape>
          <o:OLEObject Type="Embed" ProgID="Equation.3" ShapeID="_x0000_i1040" DrawAspect="Content" ObjectID="_1625324440" r:id="rId26"/>
        </w:object>
      </w:r>
      <w:r>
        <w:t xml:space="preserve"> and substituting:</w:t>
      </w:r>
    </w:p>
    <w:p w14:paraId="3DE62EAD" w14:textId="77777777" w:rsidR="00BC4BCE" w:rsidRDefault="00BC4BCE" w:rsidP="00F62C43">
      <w:pPr>
        <w:pStyle w:val="Header"/>
        <w:tabs>
          <w:tab w:val="clear" w:pos="5040"/>
          <w:tab w:val="clear" w:pos="10080"/>
        </w:tabs>
        <w:jc w:val="center"/>
      </w:pPr>
      <w:r>
        <w:rPr>
          <w:position w:val="-10"/>
        </w:rPr>
        <w:object w:dxaOrig="3180" w:dyaOrig="360" w14:anchorId="46E13C81">
          <v:shape id="_x0000_i1041" type="#_x0000_t75" style="width:159pt;height:18pt" o:ole="">
            <v:imagedata r:id="rId27" o:title=""/>
          </v:shape>
          <o:OLEObject Type="Embed" ProgID="Equation.3" ShapeID="_x0000_i1041" DrawAspect="Content" ObjectID="_1625324441" r:id="rId28"/>
        </w:object>
      </w:r>
    </w:p>
    <w:p w14:paraId="429973D8" w14:textId="77777777" w:rsidR="00BC4BCE" w:rsidRDefault="00BC4BCE" w:rsidP="00F62C43">
      <w:pPr>
        <w:pStyle w:val="Header"/>
        <w:tabs>
          <w:tab w:val="clear" w:pos="5040"/>
          <w:tab w:val="clear" w:pos="10080"/>
        </w:tabs>
        <w:jc w:val="center"/>
      </w:pPr>
      <w:r>
        <w:rPr>
          <w:position w:val="-10"/>
        </w:rPr>
        <w:object w:dxaOrig="2659" w:dyaOrig="360" w14:anchorId="49DAF545">
          <v:shape id="_x0000_i1042" type="#_x0000_t75" style="width:133pt;height:18pt" o:ole="">
            <v:imagedata r:id="rId29" o:title=""/>
          </v:shape>
          <o:OLEObject Type="Embed" ProgID="Equation.3" ShapeID="_x0000_i1042" DrawAspect="Content" ObjectID="_1625324442" r:id="rId30"/>
        </w:object>
      </w:r>
    </w:p>
    <w:p w14:paraId="13FE0CDF" w14:textId="77777777" w:rsidR="00BC4BCE" w:rsidRDefault="00BC4BCE" w:rsidP="00BC4BCE">
      <w:pPr>
        <w:pStyle w:val="Header"/>
        <w:tabs>
          <w:tab w:val="clear" w:pos="5040"/>
          <w:tab w:val="clear" w:pos="10080"/>
        </w:tabs>
      </w:pPr>
      <w:r>
        <w:t>Simplifying,</w:t>
      </w:r>
    </w:p>
    <w:p w14:paraId="2F7AE35D" w14:textId="18712C3F" w:rsidR="00F62C43" w:rsidRDefault="00BC4BCE" w:rsidP="00F62C43">
      <w:pPr>
        <w:pStyle w:val="Header"/>
        <w:keepNext/>
        <w:keepLines/>
        <w:tabs>
          <w:tab w:val="clear" w:pos="5040"/>
          <w:tab w:val="clear" w:pos="10080"/>
        </w:tabs>
        <w:jc w:val="center"/>
      </w:pPr>
      <w:r>
        <w:rPr>
          <w:position w:val="-6"/>
        </w:rPr>
        <w:object w:dxaOrig="1700" w:dyaOrig="320" w14:anchorId="70003679">
          <v:shape id="_x0000_i1043" type="#_x0000_t75" style="width:85pt;height:16pt" o:ole="">
            <v:imagedata r:id="rId31" o:title=""/>
          </v:shape>
          <o:OLEObject Type="Embed" ProgID="Equation.3" ShapeID="_x0000_i1043" DrawAspect="Content" ObjectID="_1625324443" r:id="rId32"/>
        </w:object>
      </w:r>
      <w:r>
        <w:t xml:space="preserve"> or a = 1/RC</w:t>
      </w:r>
    </w:p>
    <w:p w14:paraId="144093F7" w14:textId="09F3A222" w:rsidR="00BC4BCE" w:rsidRDefault="00293E25" w:rsidP="001650DB">
      <w:pPr>
        <w:pStyle w:val="Header"/>
        <w:keepNext/>
        <w:keepLines/>
        <w:tabs>
          <w:tab w:val="clear" w:pos="5040"/>
          <w:tab w:val="clear" w:pos="10080"/>
        </w:tabs>
      </w:pPr>
      <w:r>
        <w:t>Note: RC is the Time Constant</w:t>
      </w:r>
    </w:p>
    <w:p w14:paraId="0C79331D" w14:textId="233ED574" w:rsidR="00BC4BCE" w:rsidRDefault="00BC4BCE" w:rsidP="00BC4BCE">
      <w:pPr>
        <w:pStyle w:val="Header"/>
        <w:keepNext/>
        <w:keepLines/>
        <w:tabs>
          <w:tab w:val="clear" w:pos="5040"/>
          <w:tab w:val="clear" w:pos="10080"/>
        </w:tabs>
      </w:pPr>
      <w:r>
        <w:t xml:space="preserve">The </w:t>
      </w:r>
      <w:r>
        <w:rPr>
          <w:b/>
          <w:bCs/>
        </w:rPr>
        <w:t>Homogeneous</w:t>
      </w:r>
      <w:r w:rsidR="001650DB">
        <w:rPr>
          <w:b/>
          <w:bCs/>
        </w:rPr>
        <w:t>, or Natural,</w:t>
      </w:r>
      <w:r>
        <w:rPr>
          <w:b/>
          <w:bCs/>
        </w:rPr>
        <w:t xml:space="preserve"> </w:t>
      </w:r>
      <w:r w:rsidR="00AE2CFE" w:rsidRPr="00AE2CFE">
        <w:t>s</w:t>
      </w:r>
      <w:r w:rsidRPr="00AE2CFE">
        <w:t>olution</w:t>
      </w:r>
      <w:r>
        <w:t xml:space="preserve"> is therefore:</w:t>
      </w:r>
    </w:p>
    <w:p w14:paraId="20AAA4D9" w14:textId="48BB2EF9" w:rsidR="00BC4BCE" w:rsidRDefault="00BC4BCE" w:rsidP="00F62C43">
      <w:pPr>
        <w:pStyle w:val="Header"/>
        <w:tabs>
          <w:tab w:val="clear" w:pos="5040"/>
          <w:tab w:val="clear" w:pos="10080"/>
        </w:tabs>
        <w:jc w:val="center"/>
      </w:pPr>
      <w:r>
        <w:rPr>
          <w:position w:val="-10"/>
        </w:rPr>
        <w:object w:dxaOrig="1560" w:dyaOrig="540" w14:anchorId="5336BB10">
          <v:shape id="_x0000_i1044" type="#_x0000_t75" style="width:78pt;height:27pt" o:ole="">
            <v:imagedata r:id="rId33" o:title=""/>
          </v:shape>
          <o:OLEObject Type="Embed" ProgID="Equation.3" ShapeID="_x0000_i1044" DrawAspect="Content" ObjectID="_1625324444" r:id="rId34"/>
        </w:object>
      </w:r>
    </w:p>
    <w:p w14:paraId="4D82CCFB" w14:textId="46E9BF54" w:rsidR="00BC4BCE" w:rsidRDefault="00BC4BCE" w:rsidP="00BC4BCE">
      <w:pPr>
        <w:pStyle w:val="Header"/>
        <w:tabs>
          <w:tab w:val="clear" w:pos="5040"/>
          <w:tab w:val="clear" w:pos="10080"/>
        </w:tabs>
      </w:pPr>
      <w:r>
        <w:t xml:space="preserve">But </w:t>
      </w:r>
      <w:r w:rsidRPr="00BC4BCE">
        <w:fldChar w:fldCharType="begin"/>
      </w:r>
      <w:r w:rsidRPr="00BC4BCE">
        <w:instrText xml:space="preserve"> QUOTE </w:instrText>
      </w:r>
      <w:r w:rsidR="00F5675E">
        <w:rPr>
          <w:position w:val="-12"/>
        </w:rPr>
        <w:pict w14:anchorId="6F7F35FA">
          <v:shape id="_x0000_i1045" type="#_x0000_t75" style="width:56.5pt;height:20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stylePaneFormatFilter w:val=&quot;3F01&quot;/&gt;&lt;w:defaultTabStop w:val=&quot;720&quot;/&gt;&lt;w:drawingGridHorizontalSpacing w:val=&quot;120&quot;/&gt;&lt;w:displayHorizontalDrawingGridEvery w:val=&quot;2&quot;/&gt;&lt;w:displayVerticalDrawingGridEvery w:val=&quot;2&quot;/&gt;&lt;w:characterSpacingControl w:val=&quot;DontCompress&quot;/&gt;&lt;w:optimizeForBrowser/&gt;&lt;w:validateAgainstSchema/&gt;&lt;w:saveInvalidXML w:val=&quot;off&quot;/&gt;&lt;w:ignoreMixedContent w:val=&quot;off&quot;/&gt;&lt;w:alwaysShowPlaceholderText w:val=&quot;off&quot;/&gt;&lt;w:compat&gt;&lt;w:useWord2002TableStyleRules/&gt;&lt;/w:compat&gt;&lt;wsp:rsids&gt;&lt;wsp:rsidRoot wsp:val=&quot;00611814&quot;/&gt;&lt;wsp:rsid wsp:val=&quot;00012CC1&quot;/&gt;&lt;wsp:rsid wsp:val=&quot;00016852&quot;/&gt;&lt;wsp:rsid wsp:val=&quot;00051549&quot;/&gt;&lt;wsp:rsid wsp:val=&quot;00076D3D&quot;/&gt;&lt;wsp:rsid wsp:val=&quot;00080EDC&quot;/&gt;&lt;wsp:rsid wsp:val=&quot;000A552D&quot;/&gt;&lt;wsp:rsid wsp:val=&quot;000A70B3&quot;/&gt;&lt;wsp:rsid wsp:val=&quot;000B5987&quot;/&gt;&lt;wsp:rsid wsp:val=&quot;000C6042&quot;/&gt;&lt;wsp:rsid wsp:val=&quot;000E0D90&quot;/&gt;&lt;wsp:rsid wsp:val=&quot;00135C0F&quot;/&gt;&lt;wsp:rsid wsp:val=&quot;001418A9&quot;/&gt;&lt;wsp:rsid wsp:val=&quot;00144D9B&quot;/&gt;&lt;wsp:rsid wsp:val=&quot;001B6F26&quot;/&gt;&lt;wsp:rsid wsp:val=&quot;001D7A7B&quot;/&gt;&lt;wsp:rsid wsp:val=&quot;001E0980&quot;/&gt;&lt;wsp:rsid wsp:val=&quot;00216487&quot;/&gt;&lt;wsp:rsid wsp:val=&quot;002B6512&quot;/&gt;&lt;wsp:rsid wsp:val=&quot;002C721A&quot;/&gt;&lt;wsp:rsid wsp:val=&quot;002E00F2&quot;/&gt;&lt;wsp:rsid wsp:val=&quot;002E6FBF&quot;/&gt;&lt;wsp:rsid wsp:val=&quot;0030386F&quot;/&gt;&lt;wsp:rsid wsp:val=&quot;003624EF&quot;/&gt;&lt;wsp:rsid wsp:val=&quot;0036271D&quot;/&gt;&lt;wsp:rsid wsp:val=&quot;00365BC8&quot;/&gt;&lt;wsp:rsid wsp:val=&quot;00431715&quot;/&gt;&lt;wsp:rsid wsp:val=&quot;00445AFF&quot;/&gt;&lt;wsp:rsid wsp:val=&quot;00457D3D&quot;/&gt;&lt;wsp:rsid wsp:val=&quot;004930A7&quot;/&gt;&lt;wsp:rsid wsp:val=&quot;004A7A2E&quot;/&gt;&lt;wsp:rsid wsp:val=&quot;004C2F5B&quot;/&gt;&lt;wsp:rsid wsp:val=&quot;004E255E&quot;/&gt;&lt;wsp:rsid wsp:val=&quot;00506E54&quot;/&gt;&lt;wsp:rsid wsp:val=&quot;00512169&quot;/&gt;&lt;wsp:rsid wsp:val=&quot;0055116F&quot;/&gt;&lt;wsp:rsid wsp:val=&quot;005568D6&quot;/&gt;&lt;wsp:rsid wsp:val=&quot;00571962&quot;/&gt;&lt;wsp:rsid wsp:val=&quot;005A6AC0&quot;/&gt;&lt;wsp:rsid wsp:val=&quot;005A76E0&quot;/&gt;&lt;wsp:rsid wsp:val=&quot;005D1BEB&quot;/&gt;&lt;wsp:rsid wsp:val=&quot;005D2111&quot;/&gt;&lt;wsp:rsid wsp:val=&quot;00611814&quot;/&gt;&lt;wsp:rsid wsp:val=&quot;0062412B&quot;/&gt;&lt;wsp:rsid wsp:val=&quot;00625C49&quot;/&gt;&lt;wsp:rsid wsp:val=&quot;00634129&quot;/&gt;&lt;wsp:rsid wsp:val=&quot;00643FBA&quot;/&gt;&lt;wsp:rsid wsp:val=&quot;006A00C3&quot;/&gt;&lt;wsp:rsid wsp:val=&quot;007263FF&quot;/&gt;&lt;wsp:rsid wsp:val=&quot;00764F72&quot;/&gt;&lt;wsp:rsid wsp:val=&quot;0078692D&quot;/&gt;&lt;wsp:rsid wsp:val=&quot;007A7A61&quot;/&gt;&lt;wsp:rsid wsp:val=&quot;007C1C7B&quot;/&gt;&lt;wsp:rsid wsp:val=&quot;00812341&quot;/&gt;&lt;wsp:rsid wsp:val=&quot;008272CF&quot;/&gt;&lt;wsp:rsid wsp:val=&quot;00843252&quot;/&gt;&lt;wsp:rsid wsp:val=&quot;00843CC7&quot;/&gt;&lt;wsp:rsid wsp:val=&quot;00851019&quot;/&gt;&lt;wsp:rsid wsp:val=&quot;00855A77&quot;/&gt;&lt;wsp:rsid wsp:val=&quot;008652D4&quot;/&gt;&lt;wsp:rsid wsp:val=&quot;00894F0E&quot;/&gt;&lt;wsp:rsid wsp:val=&quot;008B6710&quot;/&gt;&lt;wsp:rsid wsp:val=&quot;008F1622&quot;/&gt;&lt;wsp:rsid wsp:val=&quot;009075DD&quot;/&gt;&lt;wsp:rsid wsp:val=&quot;00910720&quot;/&gt;&lt;wsp:rsid wsp:val=&quot;00925AF6&quot;/&gt;&lt;wsp:rsid wsp:val=&quot;00997B0D&quot;/&gt;&lt;wsp:rsid wsp:val=&quot;009A0A92&quot;/&gt;&lt;wsp:rsid wsp:val=&quot;009A5CBD&quot;/&gt;&lt;wsp:rsid wsp:val=&quot;009B7BA3&quot;/&gt;&lt;wsp:rsid wsp:val=&quot;009F1CD5&quot;/&gt;&lt;wsp:rsid wsp:val=&quot;00A34762&quot;/&gt;&lt;wsp:rsid wsp:val=&quot;00A52457&quot;/&gt;&lt;wsp:rsid wsp:val=&quot;00A53C62&quot;/&gt;&lt;wsp:rsid wsp:val=&quot;00AC1610&quot;/&gt;&lt;wsp:rsid wsp:val=&quot;00AD64CD&quot;/&gt;&lt;wsp:rsid wsp:val=&quot;00AD7798&quot;/&gt;&lt;wsp:rsid wsp:val=&quot;00AF6D30&quot;/&gt;&lt;wsp:rsid wsp:val=&quot;00B0412E&quot;/&gt;&lt;wsp:rsid wsp:val=&quot;00B22645&quot;/&gt;&lt;wsp:rsid wsp:val=&quot;00B51D40&quot;/&gt;&lt;wsp:rsid wsp:val=&quot;00B7031F&quot;/&gt;&lt;wsp:rsid wsp:val=&quot;00BA60FC&quot;/&gt;&lt;wsp:rsid wsp:val=&quot;00BC4BCE&quot;/&gt;&lt;wsp:rsid wsp:val=&quot;00C16071&quot;/&gt;&lt;wsp:rsid wsp:val=&quot;00C5370B&quot;/&gt;&lt;wsp:rsid wsp:val=&quot;00C912E0&quot;/&gt;&lt;wsp:rsid wsp:val=&quot;00CB231C&quot;/&gt;&lt;wsp:rsid wsp:val=&quot;00CB49DD&quot;/&gt;&lt;wsp:rsid wsp:val=&quot;00CC1980&quot;/&gt;&lt;wsp:rsid wsp:val=&quot;00CE4E0D&quot;/&gt;&lt;wsp:rsid wsp:val=&quot;00CF7E0F&quot;/&gt;&lt;wsp:rsid wsp:val=&quot;00D2264E&quot;/&gt;&lt;wsp:rsid wsp:val=&quot;00D40B7A&quot;/&gt;&lt;wsp:rsid wsp:val=&quot;00D67D2C&quot;/&gt;&lt;wsp:rsid wsp:val=&quot;00D73C05&quot;/&gt;&lt;wsp:rsid wsp:val=&quot;00DD03CE&quot;/&gt;&lt;wsp:rsid wsp:val=&quot;00DF31EF&quot;/&gt;&lt;wsp:rsid wsp:val=&quot;00E35E54&quot;/&gt;&lt;wsp:rsid wsp:val=&quot;00E36C40&quot;/&gt;&lt;wsp:rsid wsp:val=&quot;00E53A02&quot;/&gt;&lt;wsp:rsid wsp:val=&quot;00E77BF1&quot;/&gt;&lt;wsp:rsid wsp:val=&quot;00EB16D2&quot;/&gt;&lt;wsp:rsid wsp:val=&quot;00EB574C&quot;/&gt;&lt;wsp:rsid wsp:val=&quot;00ED4C04&quot;/&gt;&lt;wsp:rsid wsp:val=&quot;00F001FF&quot;/&gt;&lt;wsp:rsid wsp:val=&quot;00F81E8E&quot;/&gt;&lt;wsp:rsid wsp:val=&quot;00FA47EC&quot;/&gt;&lt;/wsp:rsids&gt;&lt;/w:docPr&gt;&lt;w:body&gt;&lt;wx:sect&gt;&lt;w:p wsp:rsidR=&quot;00000000&quot; wsp:rsidRDefault=&quot;00A34762&quot; wsp:rsidP=&quot;00A34762&quot;&gt;&lt;m:oMathPara&gt;&lt;m:oMath&gt;&lt;m:sSub&gt;&lt;m:sSubPr&gt;&lt;m:ctrlPr&gt;&lt;w:rPr&gt;&lt;w:rFonts w:ascii=&quot;Cambria Math&quot; w:h-ansi=&quot;Cambria Math&quot;/&gt;&lt;wx:font wx:val=&quot;Cambria Math&quot;/&gt;&lt;w:i/&gt;&lt;/w:rPr&gt;&lt;/m:ctrlPr&gt;&lt;/m:sSubPr&gt;&lt;m:e&gt;&lt;m:r&gt;&lt;w:rPr&gt;&lt;w:rFonts w:ascii=&quot;Cambria Math&quot;/&gt;&lt;wx:font wx:val=&quot;Cambria Math&quot;/&gt;&lt;w:i/&gt;&lt;/w:rPr&gt;&lt;m:t&gt;i&lt;/m:t&gt;&lt;/m:r&gt;&lt;/m:e&gt;&lt;m:sub&gt;&lt;m:r&gt;&lt;w:rPr&gt;&lt;w:rFonts w:ascii=&quot;Cambria Math&quot;/&gt;&lt;wx:font wx:val=&quot;Cambria Math&quot;/&gt;&lt;w:i/&gt;&lt;/w:rPr&gt;&lt;m:t&gt;H&lt;/m:t&gt;&lt;/m:r&gt;&lt;/m:sub&gt;&lt;/m:sSub&gt;&lt;m:d&gt;&lt;m:dPr&gt;&lt;m:ctrlPr&gt;&lt;w:rPr&gt;&lt;w:rFonts w:ascii=&quot;Cambria Math&quot; w:h-ansi=&quot;Cambria Math&quot;/&gt;&lt;wx:font wx:val=&quot;Cambria Math&quot;/&gt;&lt;w:i/&gt;&lt;/w:rPr&gt;&lt;/m:ctrlPr&gt;&lt;/m:dPr&gt;&lt;m:e&gt;&lt;m:r&gt;&lt;w:rPr&gt;&lt;w:rFonts w:ascii=&quot;Cambria Math&quot;/&gt;&lt;wx:font wx:val=&quot;Cambria Math&quot;/&gt;&lt;w:i/&gt;&lt;/w:rPr&gt;&lt;m:t&gt;0&lt;/m:t&gt;&lt;/m:r&gt;&lt;/m:e&gt;&lt;/m:d&gt;&lt;m:r&gt;&lt;w:rPr&gt;&lt;w:rFonts w:ascii=&quot;Cambria Math&quot;/&gt;&lt;wx:font wx:val=&quot;Cambria Math&quot;/&gt;&lt;w:i/&gt;&lt;/w:rPr&gt;&lt;m:t&gt;=&lt;/m:t&gt;&lt;/m:r&gt;&lt;m:f&gt;&lt;m:fPr&gt;&lt;m:ctrlPr&gt;&lt;w:rPr&gt;&lt;w:rFonts w:ascii=&quot;Cambria Math&quot; w:h-ansi=&quot;Cambria Math&quot;/&gt;&lt;wx:font wx:val=&quot;Cambria Math&quot;/&gt;&lt;w:i/&gt;&lt;/w:rPr&gt;&lt;/m:ctrlPr&gt;&lt;/m:fPr&gt;&lt;m:num&gt;&lt;m:sSub&gt;&lt;m:sSubPr&gt;&lt;m:ctrlPr&gt;&lt;w:rPr&gt;&lt;w:rFonts w:ascii=&quot;Cambria Math&quot; w:h-ansi=&quot;Cambria Math&quot;/&gt;&lt;wx:font wx:val=&quot;Cambria Math&quot;/&gt;&lt;w:i/&gt;&lt;/w:rPr&gt;&lt;/m:ctrlPr&gt;&lt;/m:sSubPr&gt;&lt;m:e&gt;&lt;m:r&gt;&lt;w:rPr&gt;&lt;w:rFonts w:ascii=&quot;Cambria Math&quot;/&gt;&lt;wx:font wx:val=&quot;Cambria Math&quot;/&gt;&lt;w:i/&gt;&lt;/w:rPr&gt;&lt;m:t&gt;V&lt;/m:t&gt;&lt;/m:r&gt;&lt;/m:e&gt;&lt;m:sub&gt;&lt;m:r&gt;&lt;w:rPr&gt;&lt;w:rFonts w:ascii=&quot;Cambria Math&quot;/&gt;&lt;wx:font wx:val=&quot;Cambria Math&quot;/&gt;&lt;w:i/&gt;&lt;/w:rPr&gt;&lt;m:t&gt;in&lt;/m:t&gt;&lt;/m:r&gt;&lt;/m:sub&gt;&lt;/m:sSub&gt;&lt;/m:num&gt;&lt;m:den&gt;&lt;m:r&gt;&lt;w:rPr&gt;&lt;w:rFonts w:ascii=&quot;Cambria Math&quot;/&gt;&lt;wx:font wx:val=&quot;Cambria Math&quot;/&gt;&lt;w:i/&gt;&lt;/w:rPr&gt;&lt;m:t&gt;R&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5" o:title="" chromakey="white"/>
          </v:shape>
        </w:pict>
      </w:r>
      <w:r w:rsidRPr="00BC4BCE">
        <w:instrText xml:space="preserve"> </w:instrText>
      </w:r>
      <w:r w:rsidRPr="00BC4BCE">
        <w:fldChar w:fldCharType="separate"/>
      </w:r>
      <w:r w:rsidR="00F5675E">
        <w:rPr>
          <w:position w:val="-12"/>
        </w:rPr>
        <w:pict w14:anchorId="282FA56B">
          <v:shape id="_x0000_i1046" type="#_x0000_t75" style="width:56.5pt;height:20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stylePaneFormatFilter w:val=&quot;3F01&quot;/&gt;&lt;w:defaultTabStop w:val=&quot;720&quot;/&gt;&lt;w:drawingGridHorizontalSpacing w:val=&quot;120&quot;/&gt;&lt;w:displayHorizontalDrawingGridEvery w:val=&quot;2&quot;/&gt;&lt;w:displayVerticalDrawingGridEvery w:val=&quot;2&quot;/&gt;&lt;w:characterSpacingControl w:val=&quot;DontCompress&quot;/&gt;&lt;w:optimizeForBrowser/&gt;&lt;w:validateAgainstSchema/&gt;&lt;w:saveInvalidXML w:val=&quot;off&quot;/&gt;&lt;w:ignoreMixedContent w:val=&quot;off&quot;/&gt;&lt;w:alwaysShowPlaceholderText w:val=&quot;off&quot;/&gt;&lt;w:compat&gt;&lt;w:useWord2002TableStyleRules/&gt;&lt;/w:compat&gt;&lt;wsp:rsids&gt;&lt;wsp:rsidRoot wsp:val=&quot;00611814&quot;/&gt;&lt;wsp:rsid wsp:val=&quot;00012CC1&quot;/&gt;&lt;wsp:rsid wsp:val=&quot;00016852&quot;/&gt;&lt;wsp:rsid wsp:val=&quot;00051549&quot;/&gt;&lt;wsp:rsid wsp:val=&quot;00076D3D&quot;/&gt;&lt;wsp:rsid wsp:val=&quot;00080EDC&quot;/&gt;&lt;wsp:rsid wsp:val=&quot;000A552D&quot;/&gt;&lt;wsp:rsid wsp:val=&quot;000A70B3&quot;/&gt;&lt;wsp:rsid wsp:val=&quot;000B5987&quot;/&gt;&lt;wsp:rsid wsp:val=&quot;000C6042&quot;/&gt;&lt;wsp:rsid wsp:val=&quot;000E0D90&quot;/&gt;&lt;wsp:rsid wsp:val=&quot;00135C0F&quot;/&gt;&lt;wsp:rsid wsp:val=&quot;001418A9&quot;/&gt;&lt;wsp:rsid wsp:val=&quot;00144D9B&quot;/&gt;&lt;wsp:rsid wsp:val=&quot;001B6F26&quot;/&gt;&lt;wsp:rsid wsp:val=&quot;001D7A7B&quot;/&gt;&lt;wsp:rsid wsp:val=&quot;001E0980&quot;/&gt;&lt;wsp:rsid wsp:val=&quot;00216487&quot;/&gt;&lt;wsp:rsid wsp:val=&quot;002B6512&quot;/&gt;&lt;wsp:rsid wsp:val=&quot;002C721A&quot;/&gt;&lt;wsp:rsid wsp:val=&quot;002E00F2&quot;/&gt;&lt;wsp:rsid wsp:val=&quot;002E6FBF&quot;/&gt;&lt;wsp:rsid wsp:val=&quot;0030386F&quot;/&gt;&lt;wsp:rsid wsp:val=&quot;003624EF&quot;/&gt;&lt;wsp:rsid wsp:val=&quot;0036271D&quot;/&gt;&lt;wsp:rsid wsp:val=&quot;00365BC8&quot;/&gt;&lt;wsp:rsid wsp:val=&quot;00431715&quot;/&gt;&lt;wsp:rsid wsp:val=&quot;00445AFF&quot;/&gt;&lt;wsp:rsid wsp:val=&quot;00457D3D&quot;/&gt;&lt;wsp:rsid wsp:val=&quot;004930A7&quot;/&gt;&lt;wsp:rsid wsp:val=&quot;004A7A2E&quot;/&gt;&lt;wsp:rsid wsp:val=&quot;004C2F5B&quot;/&gt;&lt;wsp:rsid wsp:val=&quot;004E255E&quot;/&gt;&lt;wsp:rsid wsp:val=&quot;00506E54&quot;/&gt;&lt;wsp:rsid wsp:val=&quot;00512169&quot;/&gt;&lt;wsp:rsid wsp:val=&quot;0055116F&quot;/&gt;&lt;wsp:rsid wsp:val=&quot;005568D6&quot;/&gt;&lt;wsp:rsid wsp:val=&quot;00571962&quot;/&gt;&lt;wsp:rsid wsp:val=&quot;005A6AC0&quot;/&gt;&lt;wsp:rsid wsp:val=&quot;005A76E0&quot;/&gt;&lt;wsp:rsid wsp:val=&quot;005D1BEB&quot;/&gt;&lt;wsp:rsid wsp:val=&quot;005D2111&quot;/&gt;&lt;wsp:rsid wsp:val=&quot;00611814&quot;/&gt;&lt;wsp:rsid wsp:val=&quot;0062412B&quot;/&gt;&lt;wsp:rsid wsp:val=&quot;00625C49&quot;/&gt;&lt;wsp:rsid wsp:val=&quot;00634129&quot;/&gt;&lt;wsp:rsid wsp:val=&quot;00643FBA&quot;/&gt;&lt;wsp:rsid wsp:val=&quot;006A00C3&quot;/&gt;&lt;wsp:rsid wsp:val=&quot;007263FF&quot;/&gt;&lt;wsp:rsid wsp:val=&quot;00764F72&quot;/&gt;&lt;wsp:rsid wsp:val=&quot;0078692D&quot;/&gt;&lt;wsp:rsid wsp:val=&quot;007A7A61&quot;/&gt;&lt;wsp:rsid wsp:val=&quot;007C1C7B&quot;/&gt;&lt;wsp:rsid wsp:val=&quot;00812341&quot;/&gt;&lt;wsp:rsid wsp:val=&quot;008272CF&quot;/&gt;&lt;wsp:rsid wsp:val=&quot;00843252&quot;/&gt;&lt;wsp:rsid wsp:val=&quot;00843CC7&quot;/&gt;&lt;wsp:rsid wsp:val=&quot;00851019&quot;/&gt;&lt;wsp:rsid wsp:val=&quot;00855A77&quot;/&gt;&lt;wsp:rsid wsp:val=&quot;008652D4&quot;/&gt;&lt;wsp:rsid wsp:val=&quot;00894F0E&quot;/&gt;&lt;wsp:rsid wsp:val=&quot;008B6710&quot;/&gt;&lt;wsp:rsid wsp:val=&quot;008F1622&quot;/&gt;&lt;wsp:rsid wsp:val=&quot;009075DD&quot;/&gt;&lt;wsp:rsid wsp:val=&quot;00910720&quot;/&gt;&lt;wsp:rsid wsp:val=&quot;00925AF6&quot;/&gt;&lt;wsp:rsid wsp:val=&quot;00997B0D&quot;/&gt;&lt;wsp:rsid wsp:val=&quot;009A0A92&quot;/&gt;&lt;wsp:rsid wsp:val=&quot;009A5CBD&quot;/&gt;&lt;wsp:rsid wsp:val=&quot;009B7BA3&quot;/&gt;&lt;wsp:rsid wsp:val=&quot;009F1CD5&quot;/&gt;&lt;wsp:rsid wsp:val=&quot;00A34762&quot;/&gt;&lt;wsp:rsid wsp:val=&quot;00A52457&quot;/&gt;&lt;wsp:rsid wsp:val=&quot;00A53C62&quot;/&gt;&lt;wsp:rsid wsp:val=&quot;00AC1610&quot;/&gt;&lt;wsp:rsid wsp:val=&quot;00AD64CD&quot;/&gt;&lt;wsp:rsid wsp:val=&quot;00AD7798&quot;/&gt;&lt;wsp:rsid wsp:val=&quot;00AF6D30&quot;/&gt;&lt;wsp:rsid wsp:val=&quot;00B0412E&quot;/&gt;&lt;wsp:rsid wsp:val=&quot;00B22645&quot;/&gt;&lt;wsp:rsid wsp:val=&quot;00B51D40&quot;/&gt;&lt;wsp:rsid wsp:val=&quot;00B7031F&quot;/&gt;&lt;wsp:rsid wsp:val=&quot;00BA60FC&quot;/&gt;&lt;wsp:rsid wsp:val=&quot;00BC4BCE&quot;/&gt;&lt;wsp:rsid wsp:val=&quot;00C16071&quot;/&gt;&lt;wsp:rsid wsp:val=&quot;00C5370B&quot;/&gt;&lt;wsp:rsid wsp:val=&quot;00C912E0&quot;/&gt;&lt;wsp:rsid wsp:val=&quot;00CB231C&quot;/&gt;&lt;wsp:rsid wsp:val=&quot;00CB49DD&quot;/&gt;&lt;wsp:rsid wsp:val=&quot;00CC1980&quot;/&gt;&lt;wsp:rsid wsp:val=&quot;00CE4E0D&quot;/&gt;&lt;wsp:rsid wsp:val=&quot;00CF7E0F&quot;/&gt;&lt;wsp:rsid wsp:val=&quot;00D2264E&quot;/&gt;&lt;wsp:rsid wsp:val=&quot;00D40B7A&quot;/&gt;&lt;wsp:rsid wsp:val=&quot;00D67D2C&quot;/&gt;&lt;wsp:rsid wsp:val=&quot;00D73C05&quot;/&gt;&lt;wsp:rsid wsp:val=&quot;00DD03CE&quot;/&gt;&lt;wsp:rsid wsp:val=&quot;00DF31EF&quot;/&gt;&lt;wsp:rsid wsp:val=&quot;00E35E54&quot;/&gt;&lt;wsp:rsid wsp:val=&quot;00E36C40&quot;/&gt;&lt;wsp:rsid wsp:val=&quot;00E53A02&quot;/&gt;&lt;wsp:rsid wsp:val=&quot;00E77BF1&quot;/&gt;&lt;wsp:rsid wsp:val=&quot;00EB16D2&quot;/&gt;&lt;wsp:rsid wsp:val=&quot;00EB574C&quot;/&gt;&lt;wsp:rsid wsp:val=&quot;00ED4C04&quot;/&gt;&lt;wsp:rsid wsp:val=&quot;00F001FF&quot;/&gt;&lt;wsp:rsid wsp:val=&quot;00F81E8E&quot;/&gt;&lt;wsp:rsid wsp:val=&quot;00FA47EC&quot;/&gt;&lt;/wsp:rsids&gt;&lt;/w:docPr&gt;&lt;w:body&gt;&lt;wx:sect&gt;&lt;w:p wsp:rsidR=&quot;00000000&quot; wsp:rsidRDefault=&quot;00A34762&quot; wsp:rsidP=&quot;00A34762&quot;&gt;&lt;m:oMathPara&gt;&lt;m:oMath&gt;&lt;m:sSub&gt;&lt;m:sSubPr&gt;&lt;m:ctrlPr&gt;&lt;w:rPr&gt;&lt;w:rFonts w:ascii=&quot;Cambria Math&quot; w:h-ansi=&quot;Cambria Math&quot;/&gt;&lt;wx:font wx:val=&quot;Cambria Math&quot;/&gt;&lt;w:i/&gt;&lt;/w:rPr&gt;&lt;/m:ctrlPr&gt;&lt;/m:sSubPr&gt;&lt;m:e&gt;&lt;m:r&gt;&lt;w:rPr&gt;&lt;w:rFonts w:ascii=&quot;Cambria Math&quot;/&gt;&lt;wx:font wx:val=&quot;Cambria Math&quot;/&gt;&lt;w:i/&gt;&lt;/w:rPr&gt;&lt;m:t&gt;i&lt;/m:t&gt;&lt;/m:r&gt;&lt;/m:e&gt;&lt;m:sub&gt;&lt;m:r&gt;&lt;w:rPr&gt;&lt;w:rFonts w:ascii=&quot;Cambria Math&quot;/&gt;&lt;wx:font wx:val=&quot;Cambria Math&quot;/&gt;&lt;w:i/&gt;&lt;/w:rPr&gt;&lt;m:t&gt;H&lt;/m:t&gt;&lt;/m:r&gt;&lt;/m:sub&gt;&lt;/m:sSub&gt;&lt;m:d&gt;&lt;m:dPr&gt;&lt;m:ctrlPr&gt;&lt;w:rPr&gt;&lt;w:rFonts w:ascii=&quot;Cambria Math&quot; w:h-ansi=&quot;Cambria Math&quot;/&gt;&lt;wx:font wx:val=&quot;Cambria Math&quot;/&gt;&lt;w:i/&gt;&lt;/w:rPr&gt;&lt;/m:ctrlPr&gt;&lt;/m:dPr&gt;&lt;m:e&gt;&lt;m:r&gt;&lt;w:rPr&gt;&lt;w:rFonts w:ascii=&quot;Cambria Math&quot;/&gt;&lt;wx:font wx:val=&quot;Cambria Math&quot;/&gt;&lt;w:i/&gt;&lt;/w:rPr&gt;&lt;m:t&gt;0&lt;/m:t&gt;&lt;/m:r&gt;&lt;/m:e&gt;&lt;/m:d&gt;&lt;m:r&gt;&lt;w:rPr&gt;&lt;w:rFonts w:ascii=&quot;Cambria Math&quot;/&gt;&lt;wx:font wx:val=&quot;Cambria Math&quot;/&gt;&lt;w:i/&gt;&lt;/w:rPr&gt;&lt;m:t&gt;=&lt;/m:t&gt;&lt;/m:r&gt;&lt;m:f&gt;&lt;m:fPr&gt;&lt;m:ctrlPr&gt;&lt;w:rPr&gt;&lt;w:rFonts w:ascii=&quot;Cambria Math&quot; w:h-ansi=&quot;Cambria Math&quot;/&gt;&lt;wx:font wx:val=&quot;Cambria Math&quot;/&gt;&lt;w:i/&gt;&lt;/w:rPr&gt;&lt;/m:ctrlPr&gt;&lt;/m:fPr&gt;&lt;m:num&gt;&lt;m:sSub&gt;&lt;m:sSubPr&gt;&lt;m:ctrlPr&gt;&lt;w:rPr&gt;&lt;w:rFonts w:ascii=&quot;Cambria Math&quot; w:h-ansi=&quot;Cambria Math&quot;/&gt;&lt;wx:font wx:val=&quot;Cambria Math&quot;/&gt;&lt;w:i/&gt;&lt;/w:rPr&gt;&lt;/m:ctrlPr&gt;&lt;/m:sSubPr&gt;&lt;m:e&gt;&lt;m:r&gt;&lt;w:rPr&gt;&lt;w:rFonts w:ascii=&quot;Cambria Math&quot;/&gt;&lt;wx:font wx:val=&quot;Cambria Math&quot;/&gt;&lt;w:i/&gt;&lt;/w:rPr&gt;&lt;m:t&gt;V&lt;/m:t&gt;&lt;/m:r&gt;&lt;/m:e&gt;&lt;m:sub&gt;&lt;m:r&gt;&lt;w:rPr&gt;&lt;w:rFonts w:ascii=&quot;Cambria Math&quot;/&gt;&lt;wx:font wx:val=&quot;Cambria Math&quot;/&gt;&lt;w:i/&gt;&lt;/w:rPr&gt;&lt;m:t&gt;in&lt;/m:t&gt;&lt;/m:r&gt;&lt;/m:sub&gt;&lt;/m:sSub&gt;&lt;/m:num&gt;&lt;m:den&gt;&lt;m:r&gt;&lt;w:rPr&gt;&lt;w:rFonts w:ascii=&quot;Cambria Math&quot;/&gt;&lt;wx:font wx:val=&quot;Cambria Math&quot;/&gt;&lt;w:i/&gt;&lt;/w:rPr&gt;&lt;m:t&gt;R&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5" o:title="" chromakey="white"/>
          </v:shape>
        </w:pict>
      </w:r>
      <w:r w:rsidRPr="00BC4BCE">
        <w:fldChar w:fldCharType="end"/>
      </w:r>
      <w:r>
        <w:t xml:space="preserve"> since the voltage across the capacitor starts at 0 and,</w:t>
      </w:r>
    </w:p>
    <w:p w14:paraId="2DFEA335" w14:textId="77777777" w:rsidR="00BC4BCE" w:rsidRDefault="00BC4BCE" w:rsidP="00F62C43">
      <w:pPr>
        <w:pStyle w:val="Header"/>
        <w:tabs>
          <w:tab w:val="clear" w:pos="5040"/>
          <w:tab w:val="clear" w:pos="10080"/>
        </w:tabs>
        <w:jc w:val="center"/>
      </w:pPr>
      <w:r>
        <w:rPr>
          <w:position w:val="-24"/>
        </w:rPr>
        <w:object w:dxaOrig="1560" w:dyaOrig="720" w14:anchorId="75B33F6F">
          <v:shape id="_x0000_i1047" type="#_x0000_t75" style="width:78pt;height:36pt" o:ole="">
            <v:imagedata r:id="rId36" o:title=""/>
          </v:shape>
          <o:OLEObject Type="Embed" ProgID="Equation.3" ShapeID="_x0000_i1047" DrawAspect="Content" ObjectID="_1625324445" r:id="rId37"/>
        </w:object>
      </w:r>
    </w:p>
    <w:p w14:paraId="1CC802EB" w14:textId="77777777" w:rsidR="00BC4BCE" w:rsidRDefault="00BC4BCE" w:rsidP="00C521DF">
      <w:pPr>
        <w:pStyle w:val="Header"/>
        <w:keepNext/>
        <w:keepLines/>
        <w:tabs>
          <w:tab w:val="clear" w:pos="5040"/>
          <w:tab w:val="clear" w:pos="10080"/>
        </w:tabs>
      </w:pPr>
      <w:r>
        <w:lastRenderedPageBreak/>
        <w:t>But we want the voltage out which is:</w:t>
      </w:r>
    </w:p>
    <w:p w14:paraId="4024C2F8" w14:textId="77777777" w:rsidR="00BC4BCE" w:rsidRDefault="00BC4BCE" w:rsidP="00F62C43">
      <w:pPr>
        <w:pStyle w:val="Header"/>
        <w:tabs>
          <w:tab w:val="clear" w:pos="5040"/>
          <w:tab w:val="clear" w:pos="10080"/>
        </w:tabs>
        <w:jc w:val="center"/>
      </w:pPr>
      <w:r>
        <w:rPr>
          <w:position w:val="-24"/>
        </w:rPr>
        <w:object w:dxaOrig="2160" w:dyaOrig="720" w14:anchorId="7895715E">
          <v:shape id="_x0000_i1048" type="#_x0000_t75" style="width:108pt;height:36pt" o:ole="">
            <v:imagedata r:id="rId38" o:title=""/>
          </v:shape>
          <o:OLEObject Type="Embed" ProgID="Equation.3" ShapeID="_x0000_i1048" DrawAspect="Content" ObjectID="_1625324446" r:id="rId39"/>
        </w:object>
      </w:r>
    </w:p>
    <w:p w14:paraId="5D587683" w14:textId="77777777" w:rsidR="00BC4BCE" w:rsidRDefault="00BC4BCE" w:rsidP="00BC4BCE">
      <w:pPr>
        <w:pStyle w:val="Header"/>
        <w:tabs>
          <w:tab w:val="clear" w:pos="5040"/>
          <w:tab w:val="clear" w:pos="10080"/>
        </w:tabs>
      </w:pPr>
      <w:r>
        <w:t>Substituting,</w:t>
      </w:r>
    </w:p>
    <w:p w14:paraId="0DAB4793" w14:textId="7EE59CF4" w:rsidR="00F62C43" w:rsidRDefault="00BC4BCE" w:rsidP="00F62C43">
      <w:pPr>
        <w:pStyle w:val="Header"/>
        <w:tabs>
          <w:tab w:val="clear" w:pos="5040"/>
          <w:tab w:val="clear" w:pos="10080"/>
        </w:tabs>
        <w:jc w:val="center"/>
      </w:pPr>
      <w:r>
        <w:rPr>
          <w:position w:val="-24"/>
        </w:rPr>
        <w:object w:dxaOrig="4580" w:dyaOrig="700" w14:anchorId="182B20A8">
          <v:shape id="_x0000_i1049" type="#_x0000_t75" style="width:229pt;height:35pt" o:ole="">
            <v:imagedata r:id="rId40" o:title=""/>
          </v:shape>
          <o:OLEObject Type="Embed" ProgID="Equation.3" ShapeID="_x0000_i1049" DrawAspect="Content" ObjectID="_1625324447" r:id="rId41"/>
        </w:object>
      </w:r>
    </w:p>
    <w:p w14:paraId="25C7784D" w14:textId="5005E83D" w:rsidR="00BC4BCE" w:rsidRDefault="00BC4BCE" w:rsidP="00BC4BCE">
      <w:pPr>
        <w:pStyle w:val="Header"/>
        <w:tabs>
          <w:tab w:val="clear" w:pos="5040"/>
          <w:tab w:val="clear" w:pos="10080"/>
        </w:tabs>
      </w:pPr>
      <w:r>
        <w:t>where k is the constant of integration</w:t>
      </w:r>
    </w:p>
    <w:p w14:paraId="705EED59" w14:textId="073367E4" w:rsidR="00BC4BCE" w:rsidRDefault="00BC4BCE" w:rsidP="00BC4BCE">
      <w:pPr>
        <w:pStyle w:val="Header"/>
        <w:tabs>
          <w:tab w:val="clear" w:pos="5040"/>
          <w:tab w:val="clear" w:pos="10080"/>
        </w:tabs>
      </w:pPr>
      <w:r>
        <w:t xml:space="preserve">Now we need to find the </w:t>
      </w:r>
      <w:r>
        <w:rPr>
          <w:b/>
        </w:rPr>
        <w:t>Particular Solution</w:t>
      </w:r>
      <w:r>
        <w:t xml:space="preserve"> that is due to the </w:t>
      </w:r>
      <w:r>
        <w:rPr>
          <w:b/>
          <w:bCs/>
        </w:rPr>
        <w:t>Forcing Function</w:t>
      </w:r>
      <w:r>
        <w:t xml:space="preserve"> (input)</w:t>
      </w:r>
      <w:r w:rsidR="00C521DF">
        <w:t xml:space="preserve"> which, for this analysis is a sudden step voltage that changes from 0 to 1 at t=0.</w:t>
      </w:r>
    </w:p>
    <w:p w14:paraId="04C46533" w14:textId="77777777" w:rsidR="00BC4BCE" w:rsidRDefault="00BC4BCE" w:rsidP="00BC4BCE">
      <w:pPr>
        <w:pStyle w:val="Header"/>
        <w:tabs>
          <w:tab w:val="clear" w:pos="5040"/>
          <w:tab w:val="clear" w:pos="10080"/>
        </w:tabs>
      </w:pPr>
      <w:r>
        <w:t>Case 1 (t &lt; 0): obviously, the output is again zero.</w:t>
      </w:r>
    </w:p>
    <w:p w14:paraId="7D6AFE5C" w14:textId="0D3C17D6" w:rsidR="00BC4BCE" w:rsidRDefault="00BC4BCE" w:rsidP="00BC4BCE">
      <w:pPr>
        <w:pStyle w:val="Header"/>
        <w:tabs>
          <w:tab w:val="clear" w:pos="5040"/>
          <w:tab w:val="clear" w:pos="10080"/>
        </w:tabs>
      </w:pPr>
      <w:r>
        <w:t xml:space="preserve">Case 2 (0 &lt; t &lt; </w:t>
      </w:r>
      <w:r w:rsidR="00C521DF">
        <w:sym w:font="Symbol" w:char="F0A5"/>
      </w:r>
      <w:r>
        <w:t>)</w:t>
      </w:r>
    </w:p>
    <w:p w14:paraId="0CAD0F67" w14:textId="3C8F96E9" w:rsidR="00BC4BCE" w:rsidRDefault="00BC4BCE" w:rsidP="00BC4BCE">
      <w:pPr>
        <w:pStyle w:val="Header"/>
        <w:tabs>
          <w:tab w:val="clear" w:pos="5040"/>
          <w:tab w:val="clear" w:pos="10080"/>
        </w:tabs>
      </w:pPr>
      <w:r>
        <w:t>We have that the original input is a constant “</w:t>
      </w:r>
      <w:r w:rsidRPr="00885ED2">
        <w:rPr>
          <w:position w:val="-12"/>
        </w:rPr>
        <w:object w:dxaOrig="320" w:dyaOrig="360" w14:anchorId="49908A19">
          <v:shape id="_x0000_i1050" type="#_x0000_t75" style="width:16pt;height:18pt" o:ole="">
            <v:imagedata r:id="rId42" o:title=""/>
          </v:shape>
          <o:OLEObject Type="Embed" ProgID="Equation.3" ShapeID="_x0000_i1050" DrawAspect="Content" ObjectID="_1625324448" r:id="rId43"/>
        </w:object>
      </w:r>
      <w:r>
        <w:t>” which was differentiated and became 0</w:t>
      </w:r>
      <w:r w:rsidR="00AE2CFE">
        <w:t>.</w:t>
      </w:r>
    </w:p>
    <w:p w14:paraId="66349F2F" w14:textId="77777777" w:rsidR="00BC4BCE" w:rsidRDefault="00BC4BCE" w:rsidP="00BC4BCE">
      <w:pPr>
        <w:pStyle w:val="Header"/>
        <w:tabs>
          <w:tab w:val="clear" w:pos="5040"/>
          <w:tab w:val="clear" w:pos="10080"/>
        </w:tabs>
      </w:pPr>
      <w:r>
        <w:t>The output needs to be of the form</w:t>
      </w:r>
    </w:p>
    <w:p w14:paraId="0BCBB3D5" w14:textId="77777777" w:rsidR="00BC4BCE" w:rsidRDefault="00BC4BCE" w:rsidP="00F62C43">
      <w:pPr>
        <w:pStyle w:val="Header"/>
        <w:tabs>
          <w:tab w:val="clear" w:pos="5040"/>
          <w:tab w:val="clear" w:pos="10080"/>
        </w:tabs>
        <w:jc w:val="center"/>
      </w:pPr>
      <w:r>
        <w:rPr>
          <w:position w:val="-14"/>
        </w:rPr>
        <w:object w:dxaOrig="1540" w:dyaOrig="380" w14:anchorId="490EBC58">
          <v:shape id="_x0000_i1051" type="#_x0000_t75" style="width:77pt;height:19pt" o:ole="">
            <v:imagedata r:id="rId44" o:title=""/>
          </v:shape>
          <o:OLEObject Type="Embed" ProgID="Equation.3" ShapeID="_x0000_i1051" DrawAspect="Content" ObjectID="_1625324449" r:id="rId45"/>
        </w:object>
      </w:r>
    </w:p>
    <w:p w14:paraId="20BE991E" w14:textId="77777777" w:rsidR="00BC4BCE" w:rsidRDefault="00BC4BCE" w:rsidP="00BC4BCE">
      <w:pPr>
        <w:pStyle w:val="Header"/>
        <w:tabs>
          <w:tab w:val="clear" w:pos="5040"/>
          <w:tab w:val="clear" w:pos="10080"/>
        </w:tabs>
      </w:pPr>
      <w:r>
        <w:t>Substituting into our original differential equation:</w:t>
      </w:r>
    </w:p>
    <w:p w14:paraId="4B04EA37" w14:textId="77777777" w:rsidR="00BC4BCE" w:rsidRDefault="00BC4BCE" w:rsidP="00F62C43">
      <w:pPr>
        <w:pStyle w:val="Header"/>
        <w:tabs>
          <w:tab w:val="clear" w:pos="5040"/>
          <w:tab w:val="clear" w:pos="10080"/>
        </w:tabs>
        <w:jc w:val="center"/>
      </w:pPr>
      <w:r>
        <w:rPr>
          <w:position w:val="-24"/>
        </w:rPr>
        <w:object w:dxaOrig="1500" w:dyaOrig="620" w14:anchorId="555C5EF3">
          <v:shape id="_x0000_i1052" type="#_x0000_t75" style="width:75pt;height:31pt" o:ole="">
            <v:imagedata r:id="rId23" o:title=""/>
          </v:shape>
          <o:OLEObject Type="Embed" ProgID="Equation.3" ShapeID="_x0000_i1052" DrawAspect="Content" ObjectID="_1625324450" r:id="rId46"/>
        </w:object>
      </w:r>
    </w:p>
    <w:p w14:paraId="169A236A" w14:textId="77777777" w:rsidR="00BC4BCE" w:rsidRDefault="00BC4BCE" w:rsidP="00BC4BCE">
      <w:pPr>
        <w:pStyle w:val="Header"/>
        <w:tabs>
          <w:tab w:val="clear" w:pos="5040"/>
          <w:tab w:val="clear" w:pos="10080"/>
        </w:tabs>
      </w:pPr>
      <w:r>
        <w:t>Or,</w:t>
      </w:r>
    </w:p>
    <w:p w14:paraId="324D4E69" w14:textId="77777777" w:rsidR="00BC4BCE" w:rsidRDefault="00BC4BCE" w:rsidP="00F62C43">
      <w:pPr>
        <w:pStyle w:val="Header"/>
        <w:tabs>
          <w:tab w:val="clear" w:pos="5040"/>
          <w:tab w:val="clear" w:pos="10080"/>
        </w:tabs>
        <w:jc w:val="center"/>
      </w:pPr>
      <w:r>
        <w:rPr>
          <w:position w:val="-10"/>
        </w:rPr>
        <w:object w:dxaOrig="2439" w:dyaOrig="340" w14:anchorId="53B36818">
          <v:shape id="_x0000_i1053" type="#_x0000_t75" style="width:122pt;height:17pt" o:ole="">
            <v:imagedata r:id="rId47" o:title=""/>
          </v:shape>
          <o:OLEObject Type="Embed" ProgID="Equation.3" ShapeID="_x0000_i1053" DrawAspect="Content" ObjectID="_1625324451" r:id="rId48"/>
        </w:object>
      </w:r>
    </w:p>
    <w:p w14:paraId="5AC5CEC3" w14:textId="77777777" w:rsidR="00BC4BCE" w:rsidRDefault="00BC4BCE" w:rsidP="00BC4BCE">
      <w:pPr>
        <w:pStyle w:val="Header"/>
        <w:tabs>
          <w:tab w:val="clear" w:pos="5040"/>
          <w:tab w:val="clear" w:pos="10080"/>
        </w:tabs>
      </w:pPr>
      <w:r>
        <w:t>Since this must be true for all 0 &lt; t &lt; 1, B = 0 (from the t term) and from the constant term</w:t>
      </w:r>
    </w:p>
    <w:p w14:paraId="7199E6A7" w14:textId="77777777" w:rsidR="00BC4BCE" w:rsidRDefault="00BC4BCE" w:rsidP="00BC4BCE">
      <w:pPr>
        <w:pStyle w:val="Header"/>
        <w:tabs>
          <w:tab w:val="clear" w:pos="5040"/>
          <w:tab w:val="clear" w:pos="10080"/>
        </w:tabs>
      </w:pPr>
      <w:proofErr w:type="gramStart"/>
      <w:r>
        <w:t>A</w:t>
      </w:r>
      <w:proofErr w:type="gramEnd"/>
      <w:r>
        <w:t xml:space="preserve"> also is 0 so </w:t>
      </w:r>
    </w:p>
    <w:p w14:paraId="38329060" w14:textId="77777777" w:rsidR="00BC4BCE" w:rsidRDefault="00BC4BCE" w:rsidP="00F62C43">
      <w:pPr>
        <w:pStyle w:val="Header"/>
        <w:tabs>
          <w:tab w:val="clear" w:pos="5040"/>
          <w:tab w:val="clear" w:pos="10080"/>
        </w:tabs>
        <w:jc w:val="center"/>
      </w:pPr>
      <w:r>
        <w:rPr>
          <w:position w:val="-14"/>
        </w:rPr>
        <w:object w:dxaOrig="859" w:dyaOrig="380" w14:anchorId="24AD3610">
          <v:shape id="_x0000_i1054" type="#_x0000_t75" style="width:43pt;height:19pt" o:ole="">
            <v:imagedata r:id="rId49" o:title=""/>
          </v:shape>
          <o:OLEObject Type="Embed" ProgID="Equation.3" ShapeID="_x0000_i1054" DrawAspect="Content" ObjectID="_1625324452" r:id="rId50"/>
        </w:object>
      </w:r>
    </w:p>
    <w:p w14:paraId="06D98886" w14:textId="7D89DF2F" w:rsidR="00BC4BCE" w:rsidRDefault="00F62C43" w:rsidP="00BC4BCE">
      <w:pPr>
        <w:pStyle w:val="Header"/>
        <w:tabs>
          <w:tab w:val="clear" w:pos="5040"/>
          <w:tab w:val="clear" w:pos="10080"/>
        </w:tabs>
      </w:pPr>
      <w:r>
        <w:t>Therefore,</w:t>
      </w:r>
      <w:r w:rsidR="00BC4BCE">
        <w:t xml:space="preserve"> the total solution is</w:t>
      </w:r>
    </w:p>
    <w:p w14:paraId="27B941F9" w14:textId="0924A967" w:rsidR="00F62C43" w:rsidRDefault="00BC4BCE" w:rsidP="00F62C43">
      <w:pPr>
        <w:pStyle w:val="Header"/>
        <w:tabs>
          <w:tab w:val="clear" w:pos="5040"/>
          <w:tab w:val="clear" w:pos="10080"/>
        </w:tabs>
        <w:jc w:val="center"/>
      </w:pPr>
      <w:r w:rsidRPr="00DC3B63">
        <w:rPr>
          <w:position w:val="-12"/>
        </w:rPr>
        <w:object w:dxaOrig="2100" w:dyaOrig="600" w14:anchorId="23FFD962">
          <v:shape id="_x0000_i1055" type="#_x0000_t75" style="width:105pt;height:30pt" o:ole="">
            <v:imagedata r:id="rId51" o:title=""/>
          </v:shape>
          <o:OLEObject Type="Embed" ProgID="Equation.3" ShapeID="_x0000_i1055" DrawAspect="Content" ObjectID="_1625324453" r:id="rId52"/>
        </w:object>
      </w:r>
    </w:p>
    <w:p w14:paraId="62572165" w14:textId="2D4413D3" w:rsidR="00BC4BCE" w:rsidRDefault="00BC4BCE" w:rsidP="00BC4BCE">
      <w:pPr>
        <w:pStyle w:val="Header"/>
        <w:tabs>
          <w:tab w:val="clear" w:pos="5040"/>
          <w:tab w:val="clear" w:pos="10080"/>
        </w:tabs>
      </w:pPr>
      <w:r>
        <w:t>but this must be zero at t = 0</w:t>
      </w:r>
    </w:p>
    <w:p w14:paraId="43A8F9AE" w14:textId="0FBC70DB" w:rsidR="00BC4BCE" w:rsidRDefault="00BC4BCE" w:rsidP="00F62C43">
      <w:pPr>
        <w:pStyle w:val="Header"/>
        <w:tabs>
          <w:tab w:val="clear" w:pos="5040"/>
          <w:tab w:val="clear" w:pos="10080"/>
        </w:tabs>
        <w:jc w:val="center"/>
      </w:pPr>
      <w:r w:rsidRPr="00DC3B63">
        <w:rPr>
          <w:position w:val="-12"/>
        </w:rPr>
        <w:object w:dxaOrig="3100" w:dyaOrig="580" w14:anchorId="294348B7">
          <v:shape id="_x0000_i1056" type="#_x0000_t75" style="width:155pt;height:28.5pt" o:ole="">
            <v:imagedata r:id="rId53" o:title=""/>
          </v:shape>
          <o:OLEObject Type="Embed" ProgID="Equation.3" ShapeID="_x0000_i1056" DrawAspect="Content" ObjectID="_1625324454" r:id="rId54"/>
        </w:object>
      </w:r>
    </w:p>
    <w:p w14:paraId="447F67D2" w14:textId="6D8FF006" w:rsidR="00BC4BCE" w:rsidRDefault="007847C6" w:rsidP="007847C6">
      <w:pPr>
        <w:pStyle w:val="Header"/>
        <w:tabs>
          <w:tab w:val="clear" w:pos="5040"/>
          <w:tab w:val="clear" w:pos="10080"/>
        </w:tabs>
      </w:pPr>
      <w:r>
        <w:t xml:space="preserve">Solving for k yields </w:t>
      </w:r>
      <w:r w:rsidR="00BC4BCE">
        <w:t>k = V</w:t>
      </w:r>
      <w:r w:rsidR="00BC4BCE" w:rsidRPr="00DC3B63">
        <w:rPr>
          <w:vertAlign w:val="subscript"/>
        </w:rPr>
        <w:t>in</w:t>
      </w:r>
      <w:r w:rsidRPr="007847C6">
        <w:t xml:space="preserve"> </w:t>
      </w:r>
      <w:r>
        <w:t>and we have the output voltage:</w:t>
      </w:r>
    </w:p>
    <w:p w14:paraId="13896E41" w14:textId="2B21DAC0" w:rsidR="00BC4BCE" w:rsidRDefault="00BC4BCE" w:rsidP="007847C6">
      <w:pPr>
        <w:pStyle w:val="Header"/>
        <w:tabs>
          <w:tab w:val="clear" w:pos="5040"/>
          <w:tab w:val="clear" w:pos="10080"/>
        </w:tabs>
        <w:jc w:val="center"/>
      </w:pPr>
      <w:r w:rsidRPr="00DC3B63">
        <w:rPr>
          <w:position w:val="-38"/>
        </w:rPr>
        <w:object w:dxaOrig="2160" w:dyaOrig="880" w14:anchorId="15494C3B">
          <v:shape id="_x0000_i1057" type="#_x0000_t75" style="width:108pt;height:44pt" o:ole="">
            <v:imagedata r:id="rId55" o:title=""/>
          </v:shape>
          <o:OLEObject Type="Embed" ProgID="Equation.3" ShapeID="_x0000_i1057" DrawAspect="Content" ObjectID="_1625324455" r:id="rId56"/>
        </w:object>
      </w:r>
      <w:r>
        <w:t xml:space="preserve"> for 0 &lt; t &lt; 1</w:t>
      </w:r>
    </w:p>
    <w:p w14:paraId="0C6ED71C" w14:textId="08CF08C4" w:rsidR="00C521DF" w:rsidRDefault="00FF2DE2" w:rsidP="0042038E">
      <w:pPr>
        <w:pStyle w:val="Header"/>
        <w:keepNext/>
        <w:tabs>
          <w:tab w:val="clear" w:pos="5040"/>
          <w:tab w:val="clear" w:pos="10080"/>
        </w:tabs>
      </w:pPr>
      <w:r>
        <w:lastRenderedPageBreak/>
        <w:t>This output signal</w:t>
      </w:r>
      <w:r w:rsidR="007847C6">
        <w:t xml:space="preserve"> (red)</w:t>
      </w:r>
      <w:r>
        <w:t xml:space="preserve"> and the driving input signal</w:t>
      </w:r>
      <w:r w:rsidR="007847C6">
        <w:t xml:space="preserve"> (blue)</w:t>
      </w:r>
      <w:r>
        <w:t xml:space="preserve"> are graphed below</w:t>
      </w:r>
      <w:r w:rsidR="007847C6">
        <w:t xml:space="preserve"> for a time constant of one msec</w:t>
      </w:r>
      <w:r>
        <w:t>.</w:t>
      </w:r>
    </w:p>
    <w:p w14:paraId="234BEE6F" w14:textId="7B83A8E5" w:rsidR="00FF2DE2" w:rsidRDefault="00F5675E" w:rsidP="00972B48">
      <w:pPr>
        <w:pStyle w:val="Header"/>
        <w:tabs>
          <w:tab w:val="clear" w:pos="5040"/>
          <w:tab w:val="clear" w:pos="10080"/>
        </w:tabs>
      </w:pPr>
      <w:r>
        <w:rPr>
          <w:noProof/>
        </w:rPr>
        <w:pict w14:anchorId="52BEAC0C">
          <v:shapetype id="_x0000_t202" coordsize="21600,21600" o:spt="202" path="m,l,21600r21600,l21600,xe">
            <v:stroke joinstyle="miter"/>
            <v:path gradientshapeok="t" o:connecttype="rect"/>
          </v:shapetype>
          <v:shape id="_x0000_s1088" type="#_x0000_t202" style="position:absolute;margin-left:0;margin-top:14.4pt;width:86.9pt;height:47.55pt;z-index:251663360;visibility:visible;mso-height-percent:200;mso-wrap-distance-left:9pt;mso-wrap-distance-top:3.6pt;mso-wrap-distance-right:9pt;mso-wrap-distance-bottom:3.6pt;mso-position-horizontal:center;mso-position-horizontal-relative:text;mso-position-vertical:absolute;mso-position-vertical-relative:text;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">
            <v:textbox style="mso-fit-shape-to-text:t">
              <w:txbxContent>
                <w:p w14:paraId="6F8F7B5D" w14:textId="3D29E9CE" w:rsidR="0042038E" w:rsidRPr="0042038E" w:rsidRDefault="0042038E">
                  <w:pPr>
                    <w:rPr>
                      <w:color w:val="4472C4"/>
                    </w:rPr>
                  </w:pPr>
                  <w:r w:rsidRPr="0042038E">
                    <w:rPr>
                      <w:color w:val="4472C4"/>
                    </w:rPr>
                    <w:t>V</w:t>
                  </w:r>
                  <w:r w:rsidRPr="00952651">
                    <w:rPr>
                      <w:color w:val="4472C4"/>
                      <w:vertAlign w:val="subscript"/>
                    </w:rPr>
                    <w:t>in</w:t>
                  </w:r>
                  <w:r w:rsidRPr="0042038E">
                    <w:rPr>
                      <w:color w:val="4472C4"/>
                    </w:rPr>
                    <w:t xml:space="preserve">(t) </w:t>
                  </w:r>
                  <w:r w:rsidRPr="0042038E">
                    <w:rPr>
                      <w:color w:val="4472C4"/>
                    </w:rPr>
                    <w:tab/>
                    <w:t>_____</w:t>
                  </w:r>
                </w:p>
                <w:p w14:paraId="21334B63" w14:textId="45652619" w:rsidR="0042038E" w:rsidRPr="0042038E" w:rsidRDefault="0042038E">
                  <w:pPr>
                    <w:rPr>
                      <w:color w:val="FF0000"/>
                    </w:rPr>
                  </w:pPr>
                  <w:r w:rsidRPr="0042038E">
                    <w:rPr>
                      <w:color w:val="FF0000"/>
                    </w:rPr>
                    <w:t>V</w:t>
                  </w:r>
                  <w:r w:rsidRPr="00952651">
                    <w:rPr>
                      <w:color w:val="FF0000"/>
                      <w:vertAlign w:val="subscript"/>
                    </w:rPr>
                    <w:t>out</w:t>
                  </w:r>
                  <w:r w:rsidRPr="0042038E">
                    <w:rPr>
                      <w:color w:val="FF0000"/>
                    </w:rPr>
                    <w:t>(t) _____</w:t>
                  </w:r>
                </w:p>
              </w:txbxContent>
            </v:textbox>
            <w10:wrap type="square"/>
          </v:shape>
        </w:pict>
      </w:r>
      <w:r>
        <w:pict w14:anchorId="4B6DBFB1">
          <v:shape id="_x0000_i1058" type="#_x0000_t75" style="width:221.5pt;height:151.5pt">
            <v:imagedata r:id="rId57" o:title="" croptop="1434f" cropbottom="2048f" cropleft="1305f"/>
          </v:shape>
        </w:pict>
      </w:r>
    </w:p>
    <w:p w14:paraId="34F79407" w14:textId="3640307A" w:rsidR="0042038E" w:rsidRDefault="0042038E" w:rsidP="00972B48">
      <w:pPr>
        <w:pStyle w:val="Header"/>
        <w:tabs>
          <w:tab w:val="clear" w:pos="5040"/>
          <w:tab w:val="clear" w:pos="10080"/>
        </w:tabs>
      </w:pPr>
      <w:r>
        <w:t xml:space="preserve">Thus, the effect of filtering the input signal with a low pass filter is to slow down the </w:t>
      </w:r>
      <w:r w:rsidR="00886480">
        <w:t xml:space="preserve">signal’s </w:t>
      </w:r>
      <w:r>
        <w:t xml:space="preserve">rate of change. </w:t>
      </w:r>
      <w:r w:rsidR="00545FBC">
        <w:t xml:space="preserve">This corresponds to </w:t>
      </w:r>
      <w:r w:rsidR="001650DB">
        <w:t>the reduction of</w:t>
      </w:r>
      <w:r w:rsidR="00545FBC">
        <w:t xml:space="preserve"> the energy at higher frequencies</w:t>
      </w:r>
      <w:r w:rsidR="001650DB">
        <w:t xml:space="preserve"> by the low pass filter</w:t>
      </w:r>
      <w:r w:rsidR="00545FBC">
        <w:t>.</w:t>
      </w:r>
    </w:p>
    <w:p w14:paraId="2ED761B4" w14:textId="31EF1A07" w:rsidR="00DB6C2F" w:rsidRDefault="00DB6C2F" w:rsidP="00886480">
      <w:pPr>
        <w:pStyle w:val="Heading3"/>
        <w:keepLines/>
        <w:pageBreakBefore/>
        <w:ind w:left="360"/>
      </w:pPr>
      <w:r>
        <w:lastRenderedPageBreak/>
        <w:t>4-2-3.</w:t>
      </w:r>
      <w:r>
        <w:tab/>
      </w:r>
      <w:r w:rsidRPr="00DB6C2F">
        <w:t xml:space="preserve">RC </w:t>
      </w:r>
      <w:r>
        <w:t>Low-Pass Filter</w:t>
      </w:r>
      <w:r w:rsidRPr="00DB6C2F">
        <w:t xml:space="preserve"> AC analysis</w:t>
      </w:r>
      <w:r>
        <w:t xml:space="preserve"> (Via an </w:t>
      </w:r>
      <w:proofErr w:type="spellStart"/>
      <w:r>
        <w:t>LTspice</w:t>
      </w:r>
      <w:proofErr w:type="spellEnd"/>
      <w:r>
        <w:t xml:space="preserve"> simulation)</w:t>
      </w:r>
    </w:p>
    <w:p w14:paraId="17CC05BE" w14:textId="2A98DEBA" w:rsidR="00DB6C2F" w:rsidRDefault="00F5675E" w:rsidP="00DB6C2F">
      <w:r>
        <w:rPr>
          <w:noProof/>
        </w:rPr>
        <w:pict w14:anchorId="41883163">
          <v:shape id="Text Box 2" o:spid="_x0000_s1040" type="#_x0000_t202" style="position:absolute;margin-left:282.9pt;margin-top:124.5pt;width:183.25pt;height:34.8pt;z-index:251661312;visibility:visible;mso-height-percent:200;mso-wrap-distance-left:9pt;mso-wrap-distance-top:3.6pt;mso-wrap-distance-right:9pt;mso-wrap-distance-bottom:3.6pt;mso-position-horizontal-relative:text;mso-position-vertical-relative:text;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" filled="f" stroked="f">
            <v:textbox style="mso-fit-shape-to-text:t">
              <w:txbxContent>
                <w:p w14:paraId="7D094C3B" w14:textId="39F1FE7C" w:rsidR="00DB6C2F" w:rsidRPr="003246FC" w:rsidRDefault="00DB6C2F" w:rsidP="00DB6C2F">
                  <w:pPr>
                    <w:spacing w:after="0"/>
                    <w:jc w:val="center"/>
                    <w:rPr>
                      <w:color w:val="FF0000"/>
                      <w:sz w:val="16"/>
                      <w:szCs w:val="16"/>
                    </w:rPr>
                  </w:pPr>
                  <w:r>
                    <w:rPr>
                      <w:color w:val="FF0000"/>
                      <w:sz w:val="16"/>
                      <w:szCs w:val="16"/>
                    </w:rPr>
                    <w:t xml:space="preserve">Amplitude </w:t>
                  </w:r>
                  <w:r w:rsidR="001650DB">
                    <w:rPr>
                      <w:color w:val="FF0000"/>
                      <w:sz w:val="16"/>
                      <w:szCs w:val="16"/>
                    </w:rPr>
                    <w:t>s</w:t>
                  </w:r>
                  <w:r w:rsidR="001650DB" w:rsidRPr="003246FC">
                    <w:rPr>
                      <w:color w:val="FF0000"/>
                      <w:sz w:val="16"/>
                      <w:szCs w:val="16"/>
                    </w:rPr>
                    <w:t>lope</w:t>
                  </w:r>
                  <w:r w:rsidR="001650DB">
                    <w:rPr>
                      <w:color w:val="FF0000"/>
                      <w:sz w:val="16"/>
                      <w:szCs w:val="16"/>
                    </w:rPr>
                    <w:t xml:space="preserve"> at high frequency</w:t>
                  </w:r>
                  <w:r w:rsidRPr="003246FC">
                    <w:rPr>
                      <w:color w:val="FF0000"/>
                      <w:sz w:val="16"/>
                      <w:szCs w:val="16"/>
                    </w:rPr>
                    <w:t xml:space="preserve"> is asymptotically</w:t>
                  </w:r>
                </w:p>
                <w:p w14:paraId="68BE7462" w14:textId="77777777" w:rsidR="00DB6C2F" w:rsidRPr="003246FC" w:rsidRDefault="00DB6C2F" w:rsidP="00DB6C2F">
                  <w:pPr>
                    <w:spacing w:after="0"/>
                    <w:jc w:val="center"/>
                    <w:rPr>
                      <w:color w:val="FF0000"/>
                      <w:sz w:val="16"/>
                      <w:szCs w:val="16"/>
                    </w:rPr>
                  </w:pPr>
                  <w:r w:rsidRPr="003246FC">
                    <w:rPr>
                      <w:color w:val="FF0000"/>
                      <w:sz w:val="16"/>
                      <w:szCs w:val="16"/>
                    </w:rPr>
                    <w:t>-6 dB /octave or -20 dB / decade</w:t>
                  </w:r>
                </w:p>
              </w:txbxContent>
            </v:textbox>
          </v:shape>
        </w:pict>
      </w:r>
      <w:r>
        <w:rPr>
          <w:noProof/>
        </w:rPr>
        <w:pict w14:anchorId="24251FBE">
          <v:shape id="_x0000_i1059" type="#_x0000_t75" style="width:250pt;height:122pt;visibility:visible;mso-wrap-style:square">
            <v:imagedata r:id="rId58" o:title=""/>
          </v:shape>
        </w:pict>
      </w:r>
      <w:r w:rsidR="00DB6C2F">
        <w:tab/>
        <w:t xml:space="preserve"> </w:t>
      </w:r>
      <w:r>
        <w:rPr>
          <w:noProof/>
        </w:rPr>
        <w:pict w14:anchorId="1C0EC4F3">
          <v:shape id="_x0000_i1060" type="#_x0000_t75" style="width:238.5pt;height:100.5pt;visibility:visible;mso-wrap-style:square">
            <v:imagedata r:id="rId18" o:title=""/>
          </v:shape>
        </w:pict>
      </w:r>
    </w:p>
    <w:p w14:paraId="799662F5" w14:textId="77777777" w:rsidR="00DB6C2F" w:rsidRDefault="00DB6C2F" w:rsidP="00DB6C2F">
      <w:r>
        <w:t>Simulated RC – Frequency sweep from 10 Hz to 10 kHz</w:t>
      </w:r>
      <w:r>
        <w:tab/>
      </w:r>
      <w:r>
        <w:tab/>
      </w:r>
      <w:r>
        <w:tab/>
      </w:r>
      <w:r>
        <w:tab/>
      </w:r>
    </w:p>
    <w:p w14:paraId="09050B37" w14:textId="625BDF67" w:rsidR="00DB6C2F" w:rsidRDefault="00DB6C2F" w:rsidP="00DB6C2F">
      <w:proofErr w:type="spellStart"/>
      <w:r>
        <w:t>Vc</w:t>
      </w:r>
      <w:proofErr w:type="spellEnd"/>
      <w:r>
        <w:t xml:space="preserve"> Amplitude and Phase plotted (log-log graph)</w:t>
      </w:r>
    </w:p>
    <w:p w14:paraId="218BF182" w14:textId="09F4FABB" w:rsidR="00DB6C2F" w:rsidRDefault="00DB6C2F" w:rsidP="00DB6C2F">
      <w:pPr>
        <w:rPr>
          <w:noProof/>
        </w:rPr>
      </w:pPr>
      <w:r>
        <w:rPr>
          <w:noProof/>
        </w:rPr>
        <w:t>Note: Decibels are a logarithmic measure of voltage ratios dB = 20*log</w:t>
      </w:r>
      <w:r w:rsidRPr="004476A3">
        <w:rPr>
          <w:noProof/>
          <w:vertAlign w:val="subscript"/>
        </w:rPr>
        <w:t>10</w:t>
      </w:r>
      <w:r>
        <w:rPr>
          <w:noProof/>
        </w:rPr>
        <w:t>(V</w:t>
      </w:r>
      <w:r>
        <w:rPr>
          <w:noProof/>
          <w:vertAlign w:val="subscript"/>
        </w:rPr>
        <w:t>C</w:t>
      </w:r>
      <w:r>
        <w:rPr>
          <w:noProof/>
        </w:rPr>
        <w:t>/V</w:t>
      </w:r>
      <w:r w:rsidRPr="004476A3">
        <w:rPr>
          <w:noProof/>
          <w:vertAlign w:val="subscript"/>
        </w:rPr>
        <w:t>1</w:t>
      </w:r>
      <w:r>
        <w:rPr>
          <w:noProof/>
        </w:rPr>
        <w:t xml:space="preserve">) in this case. </w:t>
      </w:r>
      <w:r w:rsidR="00E64558">
        <w:rPr>
          <w:noProof/>
        </w:rPr>
        <w:br/>
      </w:r>
      <w:r>
        <w:rPr>
          <w:noProof/>
        </w:rPr>
        <w:t>(6 db is a factor of 2, 3 dB is the “half power point”)</w:t>
      </w:r>
    </w:p>
    <w:p w14:paraId="10BCC85E" w14:textId="77777777" w:rsidR="00DB6C2F" w:rsidRDefault="00DB6C2F" w:rsidP="00DB6C2F">
      <w:r>
        <w:t>Analysis:</w:t>
      </w:r>
      <w:r>
        <w:tab/>
      </w:r>
      <w:r>
        <w:tab/>
      </w:r>
      <w:r>
        <w:tab/>
      </w:r>
      <w:r>
        <w:tab/>
      </w:r>
      <w:r>
        <w:tab/>
      </w:r>
      <w:r>
        <w:tab/>
      </w:r>
      <w:r>
        <w:tab/>
      </w:r>
      <w:r>
        <w:tab/>
      </w:r>
      <w:r>
        <w:tab/>
      </w:r>
      <w:r>
        <w:tab/>
      </w:r>
      <w:r>
        <w:tab/>
      </w:r>
      <w:r>
        <w:tab/>
      </w:r>
    </w:p>
    <w:p w14:paraId="355F8435" w14:textId="216A806A" w:rsidR="00DB6C2F" w:rsidRDefault="00DB6C2F" w:rsidP="00E64558">
      <w:pPr>
        <w:jc w:val="center"/>
      </w:pPr>
      <w:r>
        <w:t>V</w:t>
      </w:r>
      <w:r w:rsidRPr="004476A3">
        <w:rPr>
          <w:vertAlign w:val="subscript"/>
        </w:rPr>
        <w:t>1</w:t>
      </w:r>
      <w:r>
        <w:t xml:space="preserve"> = 1*sin(2</w:t>
      </w:r>
      <w:r>
        <w:sym w:font="Symbol" w:char="F070"/>
      </w:r>
      <w:r>
        <w:t>ft) = 1 at 0</w:t>
      </w:r>
      <w:r>
        <w:sym w:font="Symbol" w:char="F0B0"/>
      </w:r>
      <w:r>
        <w:t xml:space="preserve">, </w:t>
      </w:r>
      <w:r w:rsidR="00F94643">
        <w:t xml:space="preserve">find </w:t>
      </w:r>
      <w:r>
        <w:t>V</w:t>
      </w:r>
      <w:r>
        <w:rPr>
          <w:vertAlign w:val="subscript"/>
        </w:rPr>
        <w:t>C</w:t>
      </w:r>
      <w:r>
        <w:t xml:space="preserve"> </w:t>
      </w:r>
    </w:p>
    <w:p w14:paraId="2C5FB8BA" w14:textId="46BC2B05" w:rsidR="00DB6C2F" w:rsidRPr="00DB6C2F" w:rsidRDefault="00DB6C2F" w:rsidP="00E64558">
      <w:pPr>
        <w:jc w:val="center"/>
      </w:pPr>
      <w:r w:rsidRPr="0042038E">
        <w:fldChar w:fldCharType="begin"/>
      </w:r>
      <w:r w:rsidRPr="0042038E">
        <w:instrText xml:space="preserve"> QUOTE </w:instrText>
      </w:r>
      <w:r w:rsidR="00F5675E">
        <w:rPr>
          <w:position w:val="-15"/>
        </w:rPr>
        <w:pict w14:anchorId="38B6A11D">
          <v:shape id="_x0000_i1061" type="#_x0000_t75" style="width:200.5pt;height:2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stylePaneFormatFilter w:val=&quot;3F01&quot;/&gt;&lt;w:defaultTabStop w:val=&quot;720&quot;/&gt;&lt;w:drawingGridHorizontalSpacing w:val=&quot;120&quot;/&gt;&lt;w:displayHorizontalDrawingGridEvery w:val=&quot;2&quot;/&gt;&lt;w:displayVerticalDrawingGridEvery w:val=&quot;2&quot;/&gt;&lt;w:characterSpacingControl w:val=&quot;DontCompress&quot;/&gt;&lt;w:optimizeForBrowser/&gt;&lt;w:validateAgainstSchema/&gt;&lt;w:saveInvalidXML w:val=&quot;off&quot;/&gt;&lt;w:ignoreMixedContent w:val=&quot;off&quot;/&gt;&lt;w:alwaysShowPlaceholderText w:val=&quot;off&quot;/&gt;&lt;w:compat&gt;&lt;w:useWord2002TableStyleRules/&gt;&lt;/w:compat&gt;&lt;wsp:rsids&gt;&lt;wsp:rsidRoot wsp:val=&quot;00611814&quot;/&gt;&lt;wsp:rsid wsp:val=&quot;00012CC1&quot;/&gt;&lt;wsp:rsid wsp:val=&quot;00016852&quot;/&gt;&lt;wsp:rsid wsp:val=&quot;00051549&quot;/&gt;&lt;wsp:rsid wsp:val=&quot;00076D3D&quot;/&gt;&lt;wsp:rsid wsp:val=&quot;00080EDC&quot;/&gt;&lt;wsp:rsid wsp:val=&quot;000A552D&quot;/&gt;&lt;wsp:rsid wsp:val=&quot;000A70B3&quot;/&gt;&lt;wsp:rsid wsp:val=&quot;000B5987&quot;/&gt;&lt;wsp:rsid wsp:val=&quot;000C6042&quot;/&gt;&lt;wsp:rsid wsp:val=&quot;000E0D90&quot;/&gt;&lt;wsp:rsid wsp:val=&quot;00135C0F&quot;/&gt;&lt;wsp:rsid wsp:val=&quot;001418A9&quot;/&gt;&lt;wsp:rsid wsp:val=&quot;00144D9B&quot;/&gt;&lt;wsp:rsid wsp:val=&quot;001B6F26&quot;/&gt;&lt;wsp:rsid wsp:val=&quot;001D7A7B&quot;/&gt;&lt;wsp:rsid wsp:val=&quot;001E0980&quot;/&gt;&lt;wsp:rsid wsp:val=&quot;00216487&quot;/&gt;&lt;wsp:rsid wsp:val=&quot;00293E25&quot;/&gt;&lt;wsp:rsid wsp:val=&quot;002B6512&quot;/&gt;&lt;wsp:rsid wsp:val=&quot;002C721A&quot;/&gt;&lt;wsp:rsid wsp:val=&quot;002E00F2&quot;/&gt;&lt;wsp:rsid wsp:val=&quot;002E6FBF&quot;/&gt;&lt;wsp:rsid wsp:val=&quot;0030386F&quot;/&gt;&lt;wsp:rsid wsp:val=&quot;003624EF&quot;/&gt;&lt;wsp:rsid wsp:val=&quot;0036271D&quot;/&gt;&lt;wsp:rsid wsp:val=&quot;00365BC8&quot;/&gt;&lt;wsp:rsid wsp:val=&quot;00431715&quot;/&gt;&lt;wsp:rsid wsp:val=&quot;00445AFF&quot;/&gt;&lt;wsp:rsid wsp:val=&quot;00457D3D&quot;/&gt;&lt;wsp:rsid wsp:val=&quot;004930A7&quot;/&gt;&lt;wsp:rsid wsp:val=&quot;004A7A2E&quot;/&gt;&lt;wsp:rsid wsp:val=&quot;004C2F5B&quot;/&gt;&lt;wsp:rsid wsp:val=&quot;004E255E&quot;/&gt;&lt;wsp:rsid wsp:val=&quot;00506E54&quot;/&gt;&lt;wsp:rsid wsp:val=&quot;00512169&quot;/&gt;&lt;wsp:rsid wsp:val=&quot;0055116F&quot;/&gt;&lt;wsp:rsid wsp:val=&quot;005568D6&quot;/&gt;&lt;wsp:rsid wsp:val=&quot;00571962&quot;/&gt;&lt;wsp:rsid wsp:val=&quot;005A6AC0&quot;/&gt;&lt;wsp:rsid wsp:val=&quot;005A76E0&quot;/&gt;&lt;wsp:rsid wsp:val=&quot;005D1BEB&quot;/&gt;&lt;wsp:rsid wsp:val=&quot;005D2111&quot;/&gt;&lt;wsp:rsid wsp:val=&quot;00611814&quot;/&gt;&lt;wsp:rsid wsp:val=&quot;0062412B&quot;/&gt;&lt;wsp:rsid wsp:val=&quot;00625C49&quot;/&gt;&lt;wsp:rsid wsp:val=&quot;00634129&quot;/&gt;&lt;wsp:rsid wsp:val=&quot;00643FBA&quot;/&gt;&lt;wsp:rsid wsp:val=&quot;006A00C3&quot;/&gt;&lt;wsp:rsid wsp:val=&quot;007263FF&quot;/&gt;&lt;wsp:rsid wsp:val=&quot;00764F72&quot;/&gt;&lt;wsp:rsid wsp:val=&quot;0078692D&quot;/&gt;&lt;wsp:rsid wsp:val=&quot;007A7A61&quot;/&gt;&lt;wsp:rsid wsp:val=&quot;007C1C7B&quot;/&gt;&lt;wsp:rsid wsp:val=&quot;00812341&quot;/&gt;&lt;wsp:rsid wsp:val=&quot;008272CF&quot;/&gt;&lt;wsp:rsid wsp:val=&quot;00843252&quot;/&gt;&lt;wsp:rsid wsp:val=&quot;00843CC7&quot;/&gt;&lt;wsp:rsid wsp:val=&quot;00851019&quot;/&gt;&lt;wsp:rsid wsp:val=&quot;0085296E&quot;/&gt;&lt;wsp:rsid wsp:val=&quot;00855A77&quot;/&gt;&lt;wsp:rsid wsp:val=&quot;008652D4&quot;/&gt;&lt;wsp:rsid wsp:val=&quot;00894F0E&quot;/&gt;&lt;wsp:rsid wsp:val=&quot;008B6710&quot;/&gt;&lt;wsp:rsid wsp:val=&quot;008F1622&quot;/&gt;&lt;wsp:rsid wsp:val=&quot;009075DD&quot;/&gt;&lt;wsp:rsid wsp:val=&quot;00910720&quot;/&gt;&lt;wsp:rsid wsp:val=&quot;00925AF6&quot;/&gt;&lt;wsp:rsid wsp:val=&quot;00972B48&quot;/&gt;&lt;wsp:rsid wsp:val=&quot;00997B0D&quot;/&gt;&lt;wsp:rsid wsp:val=&quot;009A0A92&quot;/&gt;&lt;wsp:rsid wsp:val=&quot;009A5CBD&quot;/&gt;&lt;wsp:rsid wsp:val=&quot;009B7BA3&quot;/&gt;&lt;wsp:rsid wsp:val=&quot;009F1CD5&quot;/&gt;&lt;wsp:rsid wsp:val=&quot;00A52457&quot;/&gt;&lt;wsp:rsid wsp:val=&quot;00A53C62&quot;/&gt;&lt;wsp:rsid wsp:val=&quot;00AC1610&quot;/&gt;&lt;wsp:rsid wsp:val=&quot;00AD64CD&quot;/&gt;&lt;wsp:rsid wsp:val=&quot;00AD7798&quot;/&gt;&lt;wsp:rsid wsp:val=&quot;00AF6D30&quot;/&gt;&lt;wsp:rsid wsp:val=&quot;00B0412E&quot;/&gt;&lt;wsp:rsid wsp:val=&quot;00B22645&quot;/&gt;&lt;wsp:rsid wsp:val=&quot;00B51D40&quot;/&gt;&lt;wsp:rsid wsp:val=&quot;00B7031F&quot;/&gt;&lt;wsp:rsid wsp:val=&quot;00BA60FC&quot;/&gt;&lt;wsp:rsid wsp:val=&quot;00BC4BCE&quot;/&gt;&lt;wsp:rsid wsp:val=&quot;00C16071&quot;/&gt;&lt;wsp:rsid wsp:val=&quot;00C343B1&quot;/&gt;&lt;wsp:rsid wsp:val=&quot;00C5370B&quot;/&gt;&lt;wsp:rsid wsp:val=&quot;00C912E0&quot;/&gt;&lt;wsp:rsid wsp:val=&quot;00CB231C&quot;/&gt;&lt;wsp:rsid wsp:val=&quot;00CB49DD&quot;/&gt;&lt;wsp:rsid wsp:val=&quot;00CC1980&quot;/&gt;&lt;wsp:rsid wsp:val=&quot;00CE4E0D&quot;/&gt;&lt;wsp:rsid wsp:val=&quot;00CF7E0F&quot;/&gt;&lt;wsp:rsid wsp:val=&quot;00D2264E&quot;/&gt;&lt;wsp:rsid wsp:val=&quot;00D40B7A&quot;/&gt;&lt;wsp:rsid wsp:val=&quot;00D67D2C&quot;/&gt;&lt;wsp:rsid wsp:val=&quot;00D73C05&quot;/&gt;&lt;wsp:rsid wsp:val=&quot;00DB6C2F&quot;/&gt;&lt;wsp:rsid wsp:val=&quot;00DD03CE&quot;/&gt;&lt;wsp:rsid wsp:val=&quot;00DF31EF&quot;/&gt;&lt;wsp:rsid wsp:val=&quot;00E35E54&quot;/&gt;&lt;wsp:rsid wsp:val=&quot;00E36C40&quot;/&gt;&lt;wsp:rsid wsp:val=&quot;00E53A02&quot;/&gt;&lt;wsp:rsid wsp:val=&quot;00E77BF1&quot;/&gt;&lt;wsp:rsid wsp:val=&quot;00EB16D2&quot;/&gt;&lt;wsp:rsid wsp:val=&quot;00EB574C&quot;/&gt;&lt;wsp:rsid wsp:val=&quot;00EC4469&quot;/&gt;&lt;wsp:rsid wsp:val=&quot;00ED4C04&quot;/&gt;&lt;wsp:rsid wsp:val=&quot;00F001FF&quot;/&gt;&lt;wsp:rsid wsp:val=&quot;00F81E8E&quot;/&gt;&lt;wsp:rsid wsp:val=&quot;00FA47EC&quot;/&gt;&lt;/wsp:rsids&gt;&lt;/w:docPr&gt;&lt;w:body&gt;&lt;wx:sect&gt;&lt;w:p wsp:rsidR=&quot;00000000&quot; wsp:rsidRDefault=&quot;00C343B1&quot; wsp:rsidP=&quot;00C343B1&quot;&gt;&lt;m:oMathPara&gt;&lt;m:oMath&gt;&lt;m:sSub&gt;&lt;m:sSubPr&gt;&lt;m:ctrlPr&gt;&lt;w:rPr&gt;&lt;w:rFonts w:ascii=&quot;Cambria Math&quot; w:fareast=&quot;Times New Roman&quot; w:h-ansi=&quot;Cambria Math&quot;/&gt;&lt;wx:font wx:val=&quot;Cambria Math&quot;/&gt;&lt;w:i/&gt;&lt;/w:rPr&gt;&lt;/m:ctrlPr&gt;&lt;/m:sSubPr&gt;&lt;m:e&gt;&lt;m:r&gt;&lt;w:rPr&gt;&lt;w:rFonts w:ascii=&quot;Cambria Math&quot; w:fareast=&quot;Times New Roman&quot; w:h-ansi=&quot;Cambria Math&quot;/&gt;&lt;wx:font wx:val=&quot;Cambria Math&quot;/&gt;&lt;w:i/&gt;&lt;/w:rPr&gt;&lt;m:t&gt;Z&lt;/m:t&gt;&lt;/m:r&gt;&lt;/m:e&gt;&lt;m:sub&gt;&lt;m:r&gt;&lt;w:rPr&gt;&lt;w:rFonts w:ascii=&quot;Cambria Math&quot; w:fareast=&quot;Times New Roman&quot; w:h-ansi=&quot;Cambria Math&quot;/&gt;&lt;wx:font wx:val=&quot;Cambria Math&quot;/&gt;&lt;w:i/&gt;&lt;/w:rPr&gt;&lt;m:t&gt;C&lt;/m:t&gt;&lt;/m:r&gt;&lt;/m:sub&gt;&lt;/m:sSub&gt;&lt;m:r&gt;&lt;w:rPr&gt;&lt;w:rFonts w:ascii=&quot;Cambria Math&quot; w:fareast=&quot;Times New Roman&quot; w:h-ansi=&quot;Cambria Math&quot;/&gt;&lt;wx:font wx:val=&quot;Cambria Math&quot;/&gt;&lt;w:i/&gt;&lt;/w:rPr&gt;&lt;m:t&gt;=&lt;/m:t&gt;&lt;/m:r&gt;&lt;m:f&gt;&lt;m:fPr&gt;&lt;m:ctrlPr&gt;&lt;w:rPr&gt;&lt;w:rFonts w:ascii=&quot;Cambria Math&quot; w:fareast=&quot;Times New Roman&quot; w:h-ansi=&quot;Cambria Math&quot;/&gt;&lt;wx:font wx:val=&quot;Cambria Math&quot;/&gt;&lt;w:i/&gt;&lt;/w:rPr&gt;&lt;/m:ctrlPr&gt;&lt;/m:fPr&gt;&lt;m:num&gt;&lt;m:r&gt;&lt;w:rPr&gt;&lt;w:rFonts w:ascii=&quot;Cambria Math&quot; w:fareast=&quot;Times New Roman&quot; w:h-ansi=&quot;Cambria Math&quot;/&gt;&lt;wx:font wx:val=&quot;Cambria Math&quot;/&gt;&lt;w:i/&gt;&lt;/w:rPr&gt;&lt;m:t&gt;1&lt;/m:t&gt;&lt;/m:r&gt;&lt;/m:num&gt;&lt;m:den&gt;&lt;m:r&gt;&lt;w:rPr&gt;&lt;w:rFonts w:ascii=&quot;Cambria Math&quot; w:fareast=&quot;Times New Roman&quot; w:h-ansi=&quot;Cambria Math&quot;/&gt;&lt;wx:font wx:val=&quot;Cambria Math&quot;/&gt;&lt;w:i/&gt;&lt;/w:rPr&gt;&lt;m:t&gt;jÏ‰C&lt;/m:t&gt;&lt;/m:r&gt;&lt;/m:den&gt;&lt;/m:f&gt;&lt;m:r&gt;&lt;w:rPr&gt;&lt;w:rFonts w:ascii=&quot;Cambria Math&quot; w:fareast=&quot;Times New Roman&quot; w:h-ansi=&quot;Cambria Math&quot;/&gt;&lt;wx:font wx:val=&quot;Cambria Math&quot;/&gt;&lt;w:i/&gt;&lt;/w:rPr&gt;&lt;m:t&gt;=&lt;/m:t&gt;&lt;/m:r&gt;&lt;m:f&gt;&lt;m:fPr&gt;&lt;m:ctrlPr&gt;&lt;w:rPr&gt;&lt;w:rFonts w:ascii=&quot;Cambria Math&quot; w:fareast=&quot;Times New Roman&quot; w:h-ansi=&quot;Cambria Math&quot;/&gt;&lt;wx:font wx:val=&quot;Cambria Math&quot;/&gt;&lt;w:i/&gt;&lt;/w:rPr&gt;&lt;/m:ctrlPr&gt;&lt;/m:fPr&gt;&lt;m:num&gt;&lt;m:r&gt;&lt;w:rPr&gt;&lt;w:rFonts w:ascii=&quot;Cambria Math&quot; w:fareast=&quot;Times New Roman&quot; w:h-ansi=&quot;Cambria Math&quot;/&gt;&lt;wx:font wx:val=&quot;Cambria Math&quot;/&gt;&lt;w:i/&gt;&lt;/w:rPr&gt;&lt;m:t&gt;1&lt;/m:t&gt;&lt;/m:r&gt;&lt;/m:num&gt;&lt;m:den&gt;&lt;m:r&gt;&lt;w:rPr&gt;&lt;w:rFonts w:ascii=&quot;Cambria Math&quot; w:fareast=&quot;Times New Roman&quot; w:h-ansi=&quot;Cambria Math&quot;/&gt;&lt;wx:font wx:val=&quot;Cambria Math&quot;/&gt;&lt;w:i/&gt;&lt;/w:rPr&gt;&lt;m:t&gt;j2Ï€fC&lt;/m:t&gt;&lt;/m:r&gt;&lt;/m:den&gt;&lt;/m:f&gt;&lt;m:r&gt;&lt;w:rPr&gt;&lt;w:rFonts w:ascii=&quot;Cambria Math&quot; w:fareast=&quot;Times New Roman&quot; w:h-ansi=&quot;Cambria Math&quot;/&gt;&lt;wx:font wx:val=&quot;Cambria Math&quot;/&gt;&lt;w:i/&gt;&lt;/w:rPr&gt;&lt;m:t&gt;=&lt;/m:t&gt;&lt;/m:r&gt;&lt;m:f&gt;&lt;m:fPr&gt;&lt;m:ctrlPr&gt;&lt;w:rPr&gt;&lt;w:rFonts w:ascii=&quot;Cambria Math&quot; w:fareast=&quot;Times New Roman&quot; w:h-ansi=&quot;Cambria Math&quot;/&gt;&lt;wx:font wx:val=&quot;Cambria Math&quot;/&gt;&lt;w:i/&gt;&lt;/w:rPr&gt;&lt;/m:ctrlPr&gt;&lt;/m:fPr&gt;&lt;m:num&gt;&lt;m:r&gt;&lt;w:rPr&gt;&lt;w:rFonts w:ascii=&quot;Cambria Math&quot; w:fareast=&quot;Times New Roman&quot; w:h-ansi=&quot;Cambria Math&quot;/&gt;&lt;wx:font wx:val=&quot;Cambria Math&quot;/&gt;&lt;w:i/&gt;&lt;/w:rPr&gt;&lt;m:t&gt;-j&lt;/m:t&gt;&lt;/m:r&gt;&lt;/m:num&gt;&lt;m:den&gt;&lt;m:r&gt;&lt;w:rPr&gt;&lt;w:rFonts w:ascii=&quot;Cambria Math&quot; w:fareast=&quot;Times New Roman&quot; w:h-ansi=&quot;Cambria Math&quot;/&gt;&lt;wx:font wx:val=&quot;Cambria Math&quot;/&gt;&lt;w:i/&gt;&lt;/w:rPr&gt;&lt;m:t&gt;2Ï€fC&lt;/m:t&gt;&lt;/m:r&gt;&lt;/m:den&gt;&lt;/m:f&gt;&lt;m:r&gt;&lt;w:rPr&gt;&lt;w:rFonts w:ascii=&quot;Cambria Math&quot; w:fareast=&quot;Times New Roman&quot; w:h-ansi=&quot;Cambria Math&quot;/&gt;&lt;wx:font wx:val=&quot;Cambria Math&quot;/&gt;&lt;w:i/&gt;&lt;/w:rPr&gt;&lt;m:t&gt;=&lt;/m:t&gt;&lt;/m:r&gt;&lt;m:f&gt;&lt;m:fPr&gt;&lt;m:ctrlPr&gt;&lt;w:rPr&gt;&lt;w:rFonts w:ascii=&quot;Cambria Math&quot; w:fareast=&quot;Times New Roman&quot; w:h-ansi=&quot;Cambria Math&quot;/&gt;&lt;wx:font wx:val=&quot;Cambria Math&quot;/&gt;&lt;w:i/&gt;&lt;/w:rPr&gt;&lt;/m:ctrlPr&gt;&lt;/m:fPr&gt;&lt;m:num&gt;&lt;m:r&gt;&lt;w:rPr&gt;&lt;w:rFonts w:ascii=&quot;Cambria Math&quot; w:fareast=&quot;Times New Roman&quot; w:h-ansi=&quot;Cambria Math&quot;/&gt;&lt;wx:font wx:val=&quot;Cambria Math&quot;/&gt;&lt;w:i/&gt;&lt;/w:rPr&gt;&lt;m:t&gt;1&lt;/m:t&gt;&lt;/m:r&gt;&lt;/m:num&gt;&lt;m:den&gt;&lt;m:r&gt;&lt;w:rPr&gt;&lt;w:rFonts w:ascii=&quot;Cambria Math&quot; w:fareast=&quot;Times New Roman&quot; w:h-ansi=&quot;Cambria Math&quot;/&gt;&lt;wx:font wx:val=&quot;Cambria Math&quot;/&gt;&lt;w:i/&gt;&lt;/w:rPr&gt;&lt;m:t&gt;2Ï€fC&lt;/m:t&gt;&lt;/m:r&gt;&lt;/m:den&gt;&lt;/m:f&gt;&lt;m:r&gt;&lt;w:rPr&gt;&lt;w:rFonts w:ascii=&quot;Cambria Math&quot; w:fareast=&quot;Times New Roman&quot; w:h-ansi=&quot;Cambria Math&quot;/&gt;&lt;wx:font wx:val=&quot;Cambria Math&quot;/&gt;&lt;w:i/&gt;&lt;/w:rPr&gt;&lt;m:t&gt;at-90&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59" o:title="" chromakey="white"/>
          </v:shape>
        </w:pict>
      </w:r>
      <w:r w:rsidRPr="0042038E">
        <w:instrText xml:space="preserve"> </w:instrText>
      </w:r>
      <w:r w:rsidRPr="0042038E">
        <w:fldChar w:fldCharType="separate"/>
      </w:r>
      <w:r w:rsidR="00F5675E">
        <w:rPr>
          <w:position w:val="-15"/>
        </w:rPr>
        <w:pict w14:anchorId="17441229">
          <v:shape id="_x0000_i1062" type="#_x0000_t75" style="width:200.5pt;height:2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stylePaneFormatFilter w:val=&quot;3F01&quot;/&gt;&lt;w:defaultTabStop w:val=&quot;720&quot;/&gt;&lt;w:drawingGridHorizontalSpacing w:val=&quot;120&quot;/&gt;&lt;w:displayHorizontalDrawingGridEvery w:val=&quot;2&quot;/&gt;&lt;w:displayVerticalDrawingGridEvery w:val=&quot;2&quot;/&gt;&lt;w:characterSpacingControl w:val=&quot;DontCompress&quot;/&gt;&lt;w:optimizeForBrowser/&gt;&lt;w:validateAgainstSchema/&gt;&lt;w:saveInvalidXML w:val=&quot;off&quot;/&gt;&lt;w:ignoreMixedContent w:val=&quot;off&quot;/&gt;&lt;w:alwaysShowPlaceholderText w:val=&quot;off&quot;/&gt;&lt;w:compat&gt;&lt;w:useWord2002TableStyleRules/&gt;&lt;/w:compat&gt;&lt;wsp:rsids&gt;&lt;wsp:rsidRoot wsp:val=&quot;00611814&quot;/&gt;&lt;wsp:rsid wsp:val=&quot;00012CC1&quot;/&gt;&lt;wsp:rsid wsp:val=&quot;00016852&quot;/&gt;&lt;wsp:rsid wsp:val=&quot;00051549&quot;/&gt;&lt;wsp:rsid wsp:val=&quot;00076D3D&quot;/&gt;&lt;wsp:rsid wsp:val=&quot;00080EDC&quot;/&gt;&lt;wsp:rsid wsp:val=&quot;000A552D&quot;/&gt;&lt;wsp:rsid wsp:val=&quot;000A70B3&quot;/&gt;&lt;wsp:rsid wsp:val=&quot;000B5987&quot;/&gt;&lt;wsp:rsid wsp:val=&quot;000C6042&quot;/&gt;&lt;wsp:rsid wsp:val=&quot;000E0D90&quot;/&gt;&lt;wsp:rsid wsp:val=&quot;00135C0F&quot;/&gt;&lt;wsp:rsid wsp:val=&quot;001418A9&quot;/&gt;&lt;wsp:rsid wsp:val=&quot;00144D9B&quot;/&gt;&lt;wsp:rsid wsp:val=&quot;001B6F26&quot;/&gt;&lt;wsp:rsid wsp:val=&quot;001D7A7B&quot;/&gt;&lt;wsp:rsid wsp:val=&quot;001E0980&quot;/&gt;&lt;wsp:rsid wsp:val=&quot;00216487&quot;/&gt;&lt;wsp:rsid wsp:val=&quot;00293E25&quot;/&gt;&lt;wsp:rsid wsp:val=&quot;002B6512&quot;/&gt;&lt;wsp:rsid wsp:val=&quot;002C721A&quot;/&gt;&lt;wsp:rsid wsp:val=&quot;002E00F2&quot;/&gt;&lt;wsp:rsid wsp:val=&quot;002E6FBF&quot;/&gt;&lt;wsp:rsid wsp:val=&quot;0030386F&quot;/&gt;&lt;wsp:rsid wsp:val=&quot;003624EF&quot;/&gt;&lt;wsp:rsid wsp:val=&quot;0036271D&quot;/&gt;&lt;wsp:rsid wsp:val=&quot;00365BC8&quot;/&gt;&lt;wsp:rsid wsp:val=&quot;00431715&quot;/&gt;&lt;wsp:rsid wsp:val=&quot;00445AFF&quot;/&gt;&lt;wsp:rsid wsp:val=&quot;00457D3D&quot;/&gt;&lt;wsp:rsid wsp:val=&quot;004930A7&quot;/&gt;&lt;wsp:rsid wsp:val=&quot;004A7A2E&quot;/&gt;&lt;wsp:rsid wsp:val=&quot;004C2F5B&quot;/&gt;&lt;wsp:rsid wsp:val=&quot;004E255E&quot;/&gt;&lt;wsp:rsid wsp:val=&quot;00506E54&quot;/&gt;&lt;wsp:rsid wsp:val=&quot;00512169&quot;/&gt;&lt;wsp:rsid wsp:val=&quot;0055116F&quot;/&gt;&lt;wsp:rsid wsp:val=&quot;005568D6&quot;/&gt;&lt;wsp:rsid wsp:val=&quot;00571962&quot;/&gt;&lt;wsp:rsid wsp:val=&quot;005A6AC0&quot;/&gt;&lt;wsp:rsid wsp:val=&quot;005A76E0&quot;/&gt;&lt;wsp:rsid wsp:val=&quot;005D1BEB&quot;/&gt;&lt;wsp:rsid wsp:val=&quot;005D2111&quot;/&gt;&lt;wsp:rsid wsp:val=&quot;00611814&quot;/&gt;&lt;wsp:rsid wsp:val=&quot;0062412B&quot;/&gt;&lt;wsp:rsid wsp:val=&quot;00625C49&quot;/&gt;&lt;wsp:rsid wsp:val=&quot;00634129&quot;/&gt;&lt;wsp:rsid wsp:val=&quot;00643FBA&quot;/&gt;&lt;wsp:rsid wsp:val=&quot;006A00C3&quot;/&gt;&lt;wsp:rsid wsp:val=&quot;007263FF&quot;/&gt;&lt;wsp:rsid wsp:val=&quot;00764F72&quot;/&gt;&lt;wsp:rsid wsp:val=&quot;0078692D&quot;/&gt;&lt;wsp:rsid wsp:val=&quot;007A7A61&quot;/&gt;&lt;wsp:rsid wsp:val=&quot;007C1C7B&quot;/&gt;&lt;wsp:rsid wsp:val=&quot;00812341&quot;/&gt;&lt;wsp:rsid wsp:val=&quot;008272CF&quot;/&gt;&lt;wsp:rsid wsp:val=&quot;00843252&quot;/&gt;&lt;wsp:rsid wsp:val=&quot;00843CC7&quot;/&gt;&lt;wsp:rsid wsp:val=&quot;00851019&quot;/&gt;&lt;wsp:rsid wsp:val=&quot;0085296E&quot;/&gt;&lt;wsp:rsid wsp:val=&quot;00855A77&quot;/&gt;&lt;wsp:rsid wsp:val=&quot;008652D4&quot;/&gt;&lt;wsp:rsid wsp:val=&quot;00894F0E&quot;/&gt;&lt;wsp:rsid wsp:val=&quot;008B6710&quot;/&gt;&lt;wsp:rsid wsp:val=&quot;008F1622&quot;/&gt;&lt;wsp:rsid wsp:val=&quot;009075DD&quot;/&gt;&lt;wsp:rsid wsp:val=&quot;00910720&quot;/&gt;&lt;wsp:rsid wsp:val=&quot;00925AF6&quot;/&gt;&lt;wsp:rsid wsp:val=&quot;00972B48&quot;/&gt;&lt;wsp:rsid wsp:val=&quot;00997B0D&quot;/&gt;&lt;wsp:rsid wsp:val=&quot;009A0A92&quot;/&gt;&lt;wsp:rsid wsp:val=&quot;009A5CBD&quot;/&gt;&lt;wsp:rsid wsp:val=&quot;009B7BA3&quot;/&gt;&lt;wsp:rsid wsp:val=&quot;009F1CD5&quot;/&gt;&lt;wsp:rsid wsp:val=&quot;00A52457&quot;/&gt;&lt;wsp:rsid wsp:val=&quot;00A53C62&quot;/&gt;&lt;wsp:rsid wsp:val=&quot;00AC1610&quot;/&gt;&lt;wsp:rsid wsp:val=&quot;00AD64CD&quot;/&gt;&lt;wsp:rsid wsp:val=&quot;00AD7798&quot;/&gt;&lt;wsp:rsid wsp:val=&quot;00AF6D30&quot;/&gt;&lt;wsp:rsid wsp:val=&quot;00B0412E&quot;/&gt;&lt;wsp:rsid wsp:val=&quot;00B22645&quot;/&gt;&lt;wsp:rsid wsp:val=&quot;00B51D40&quot;/&gt;&lt;wsp:rsid wsp:val=&quot;00B7031F&quot;/&gt;&lt;wsp:rsid wsp:val=&quot;00BA60FC&quot;/&gt;&lt;wsp:rsid wsp:val=&quot;00BC4BCE&quot;/&gt;&lt;wsp:rsid wsp:val=&quot;00C16071&quot;/&gt;&lt;wsp:rsid wsp:val=&quot;00C343B1&quot;/&gt;&lt;wsp:rsid wsp:val=&quot;00C5370B&quot;/&gt;&lt;wsp:rsid wsp:val=&quot;00C912E0&quot;/&gt;&lt;wsp:rsid wsp:val=&quot;00CB231C&quot;/&gt;&lt;wsp:rsid wsp:val=&quot;00CB49DD&quot;/&gt;&lt;wsp:rsid wsp:val=&quot;00CC1980&quot;/&gt;&lt;wsp:rsid wsp:val=&quot;00CE4E0D&quot;/&gt;&lt;wsp:rsid wsp:val=&quot;00CF7E0F&quot;/&gt;&lt;wsp:rsid wsp:val=&quot;00D2264E&quot;/&gt;&lt;wsp:rsid wsp:val=&quot;00D40B7A&quot;/&gt;&lt;wsp:rsid wsp:val=&quot;00D67D2C&quot;/&gt;&lt;wsp:rsid wsp:val=&quot;00D73C05&quot;/&gt;&lt;wsp:rsid wsp:val=&quot;00DB6C2F&quot;/&gt;&lt;wsp:rsid wsp:val=&quot;00DD03CE&quot;/&gt;&lt;wsp:rsid wsp:val=&quot;00DF31EF&quot;/&gt;&lt;wsp:rsid wsp:val=&quot;00E35E54&quot;/&gt;&lt;wsp:rsid wsp:val=&quot;00E36C40&quot;/&gt;&lt;wsp:rsid wsp:val=&quot;00E53A02&quot;/&gt;&lt;wsp:rsid wsp:val=&quot;00E77BF1&quot;/&gt;&lt;wsp:rsid wsp:val=&quot;00EB16D2&quot;/&gt;&lt;wsp:rsid wsp:val=&quot;00EB574C&quot;/&gt;&lt;wsp:rsid wsp:val=&quot;00EC4469&quot;/&gt;&lt;wsp:rsid wsp:val=&quot;00ED4C04&quot;/&gt;&lt;wsp:rsid wsp:val=&quot;00F001FF&quot;/&gt;&lt;wsp:rsid wsp:val=&quot;00F81E8E&quot;/&gt;&lt;wsp:rsid wsp:val=&quot;00FA47EC&quot;/&gt;&lt;/wsp:rsids&gt;&lt;/w:docPr&gt;&lt;w:body&gt;&lt;wx:sect&gt;&lt;w:p wsp:rsidR=&quot;00000000&quot; wsp:rsidRDefault=&quot;00C343B1&quot; wsp:rsidP=&quot;00C343B1&quot;&gt;&lt;m:oMathPara&gt;&lt;m:oMath&gt;&lt;m:sSub&gt;&lt;m:sSubPr&gt;&lt;m:ctrlPr&gt;&lt;w:rPr&gt;&lt;w:rFonts w:ascii=&quot;Cambria Math&quot; w:fareast=&quot;Times New Roman&quot; w:h-ansi=&quot;Cambria Math&quot;/&gt;&lt;wx:font wx:val=&quot;Cambria Math&quot;/&gt;&lt;w:i/&gt;&lt;/w:rPr&gt;&lt;/m:ctrlPr&gt;&lt;/m:sSubPr&gt;&lt;m:e&gt;&lt;m:r&gt;&lt;w:rPr&gt;&lt;w:rFonts w:ascii=&quot;Cambria Math&quot; w:fareast=&quot;Times New Roman&quot; w:h-ansi=&quot;Cambria Math&quot;/&gt;&lt;wx:font wx:val=&quot;Cambria Math&quot;/&gt;&lt;w:i/&gt;&lt;/w:rPr&gt;&lt;m:t&gt;Z&lt;/m:t&gt;&lt;/m:r&gt;&lt;/m:e&gt;&lt;m:sub&gt;&lt;m:r&gt;&lt;w:rPr&gt;&lt;w:rFonts w:ascii=&quot;Cambria Math&quot; w:fareast=&quot;Times New Roman&quot; w:h-ansi=&quot;Cambria Math&quot;/&gt;&lt;wx:font wx:val=&quot;Cambria Math&quot;/&gt;&lt;w:i/&gt;&lt;/w:rPr&gt;&lt;m:t&gt;C&lt;/m:t&gt;&lt;/m:r&gt;&lt;/m:sub&gt;&lt;/m:sSub&gt;&lt;m:r&gt;&lt;w:rPr&gt;&lt;w:rFonts w:ascii=&quot;Cambria Math&quot; w:fareast=&quot;Times New Roman&quot; w:h-ansi=&quot;Cambria Math&quot;/&gt;&lt;wx:font wx:val=&quot;Cambria Math&quot;/&gt;&lt;w:i/&gt;&lt;/w:rPr&gt;&lt;m:t&gt;=&lt;/m:t&gt;&lt;/m:r&gt;&lt;m:f&gt;&lt;m:fPr&gt;&lt;m:ctrlPr&gt;&lt;w:rPr&gt;&lt;w:rFonts w:ascii=&quot;Cambria Math&quot; w:fareast=&quot;Times New Roman&quot; w:h-ansi=&quot;Cambria Math&quot;/&gt;&lt;wx:font wx:val=&quot;Cambria Math&quot;/&gt;&lt;w:i/&gt;&lt;/w:rPr&gt;&lt;/m:ctrlPr&gt;&lt;/m:fPr&gt;&lt;m:num&gt;&lt;m:r&gt;&lt;w:rPr&gt;&lt;w:rFonts w:ascii=&quot;Cambria Math&quot; w:fareast=&quot;Times New Roman&quot; w:h-ansi=&quot;Cambria Math&quot;/&gt;&lt;wx:font wx:val=&quot;Cambria Math&quot;/&gt;&lt;w:i/&gt;&lt;/w:rPr&gt;&lt;m:t&gt;1&lt;/m:t&gt;&lt;/m:r&gt;&lt;/m:num&gt;&lt;m:den&gt;&lt;m:r&gt;&lt;w:rPr&gt;&lt;w:rFonts w:ascii=&quot;Cambria Math&quot; w:fareast=&quot;Times New Roman&quot; w:h-ansi=&quot;Cambria Math&quot;/&gt;&lt;wx:font wx:val=&quot;Cambria Math&quot;/&gt;&lt;w:i/&gt;&lt;/w:rPr&gt;&lt;m:t&gt;jÏ‰C&lt;/m:t&gt;&lt;/m:r&gt;&lt;/m:den&gt;&lt;/m:f&gt;&lt;m:r&gt;&lt;w:rPr&gt;&lt;w:rFonts w:ascii=&quot;Cambria Math&quot; w:fareast=&quot;Times New Roman&quot; w:h-ansi=&quot;Cambria Math&quot;/&gt;&lt;wx:font wx:val=&quot;Cambria Math&quot;/&gt;&lt;w:i/&gt;&lt;/w:rPr&gt;&lt;m:t&gt;=&lt;/m:t&gt;&lt;/m:r&gt;&lt;m:f&gt;&lt;m:fPr&gt;&lt;m:ctrlPr&gt;&lt;w:rPr&gt;&lt;w:rFonts w:ascii=&quot;Cambria Math&quot; w:fareast=&quot;Times New Roman&quot; w:h-ansi=&quot;Cambria Math&quot;/&gt;&lt;wx:font wx:val=&quot;Cambria Math&quot;/&gt;&lt;w:i/&gt;&lt;/w:rPr&gt;&lt;/m:ctrlPr&gt;&lt;/m:fPr&gt;&lt;m:num&gt;&lt;m:r&gt;&lt;w:rPr&gt;&lt;w:rFonts w:ascii=&quot;Cambria Math&quot; w:fareast=&quot;Times New Roman&quot; w:h-ansi=&quot;Cambria Math&quot;/&gt;&lt;wx:font wx:val=&quot;Cambria Math&quot;/&gt;&lt;w:i/&gt;&lt;/w:rPr&gt;&lt;m:t&gt;1&lt;/m:t&gt;&lt;/m:r&gt;&lt;/m:num&gt;&lt;m:den&gt;&lt;m:r&gt;&lt;w:rPr&gt;&lt;w:rFonts w:ascii=&quot;Cambria Math&quot; w:fareast=&quot;Times New Roman&quot; w:h-ansi=&quot;Cambria Math&quot;/&gt;&lt;wx:font wx:val=&quot;Cambria Math&quot;/&gt;&lt;w:i/&gt;&lt;/w:rPr&gt;&lt;m:t&gt;j2Ï€fC&lt;/m:t&gt;&lt;/m:r&gt;&lt;/m:den&gt;&lt;/m:f&gt;&lt;m:r&gt;&lt;w:rPr&gt;&lt;w:rFonts w:ascii=&quot;Cambria Math&quot; w:fareast=&quot;Times New Roman&quot; w:h-ansi=&quot;Cambria Math&quot;/&gt;&lt;wx:font wx:val=&quot;Cambria Math&quot;/&gt;&lt;w:i/&gt;&lt;/w:rPr&gt;&lt;m:t&gt;=&lt;/m:t&gt;&lt;/m:r&gt;&lt;m:f&gt;&lt;m:fPr&gt;&lt;m:ctrlPr&gt;&lt;w:rPr&gt;&lt;w:rFonts w:ascii=&quot;Cambria Math&quot; w:fareast=&quot;Times New Roman&quot; w:h-ansi=&quot;Cambria Math&quot;/&gt;&lt;wx:font wx:val=&quot;Cambria Math&quot;/&gt;&lt;w:i/&gt;&lt;/w:rPr&gt;&lt;/m:ctrlPr&gt;&lt;/m:fPr&gt;&lt;m:num&gt;&lt;m:r&gt;&lt;w:rPr&gt;&lt;w:rFonts w:ascii=&quot;Cambria Math&quot; w:fareast=&quot;Times New Roman&quot; w:h-ansi=&quot;Cambria Math&quot;/&gt;&lt;wx:font wx:val=&quot;Cambria Math&quot;/&gt;&lt;w:i/&gt;&lt;/w:rPr&gt;&lt;m:t&gt;-j&lt;/m:t&gt;&lt;/m:r&gt;&lt;/m:num&gt;&lt;m:den&gt;&lt;m:r&gt;&lt;w:rPr&gt;&lt;w:rFonts w:ascii=&quot;Cambria Math&quot; w:fareast=&quot;Times New Roman&quot; w:h-ansi=&quot;Cambria Math&quot;/&gt;&lt;wx:font wx:val=&quot;Cambria Math&quot;/&gt;&lt;w:i/&gt;&lt;/w:rPr&gt;&lt;m:t&gt;2Ï€fC&lt;/m:t&gt;&lt;/m:r&gt;&lt;/m:den&gt;&lt;/m:f&gt;&lt;m:r&gt;&lt;w:rPr&gt;&lt;w:rFonts w:ascii=&quot;Cambria Math&quot; w:fareast=&quot;Times New Roman&quot; w:h-ansi=&quot;Cambria Math&quot;/&gt;&lt;wx:font wx:val=&quot;Cambria Math&quot;/&gt;&lt;w:i/&gt;&lt;/w:rPr&gt;&lt;m:t&gt;=&lt;/m:t&gt;&lt;/m:r&gt;&lt;m:f&gt;&lt;m:fPr&gt;&lt;m:ctrlPr&gt;&lt;w:rPr&gt;&lt;w:rFonts w:ascii=&quot;Cambria Math&quot; w:fareast=&quot;Times New Roman&quot; w:h-ansi=&quot;Cambria Math&quot;/&gt;&lt;wx:font wx:val=&quot;Cambria Math&quot;/&gt;&lt;w:i/&gt;&lt;/w:rPr&gt;&lt;/m:ctrlPr&gt;&lt;/m:fPr&gt;&lt;m:num&gt;&lt;m:r&gt;&lt;w:rPr&gt;&lt;w:rFonts w:ascii=&quot;Cambria Math&quot; w:fareast=&quot;Times New Roman&quot; w:h-ansi=&quot;Cambria Math&quot;/&gt;&lt;wx:font wx:val=&quot;Cambria Math&quot;/&gt;&lt;w:i/&gt;&lt;/w:rPr&gt;&lt;m:t&gt;1&lt;/m:t&gt;&lt;/m:r&gt;&lt;/m:num&gt;&lt;m:den&gt;&lt;m:r&gt;&lt;w:rPr&gt;&lt;w:rFonts w:ascii=&quot;Cambria Math&quot; w:fareast=&quot;Times New Roman&quot; w:h-ansi=&quot;Cambria Math&quot;/&gt;&lt;wx:font wx:val=&quot;Cambria Math&quot;/&gt;&lt;w:i/&gt;&lt;/w:rPr&gt;&lt;m:t&gt;2Ï€fC&lt;/m:t&gt;&lt;/m:r&gt;&lt;/m:den&gt;&lt;/m:f&gt;&lt;m:r&gt;&lt;w:rPr&gt;&lt;w:rFonts w:ascii=&quot;Cambria Math&quot; w:fareast=&quot;Times New Roman&quot; w:h-ansi=&quot;Cambria Math&quot;/&gt;&lt;wx:font wx:val=&quot;Cambria Math&quot;/&gt;&lt;w:i/&gt;&lt;/w:rPr&gt;&lt;m:t&gt;at-90&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59" o:title="" chromakey="white"/>
          </v:shape>
        </w:pict>
      </w:r>
      <w:r w:rsidRPr="0042038E">
        <w:fldChar w:fldCharType="end"/>
      </w:r>
      <w:r w:rsidR="00F94643">
        <w:sym w:font="Symbol" w:char="F0B0"/>
      </w:r>
    </w:p>
    <w:p w14:paraId="6F3E7861" w14:textId="77777777" w:rsidR="00DB6C2F" w:rsidRPr="00DB6C2F" w:rsidRDefault="00DB6C2F" w:rsidP="00DB6C2F">
      <w:r w:rsidRPr="00DB6C2F">
        <w:t>Our current is therefore</w:t>
      </w:r>
    </w:p>
    <w:p w14:paraId="4A9D2603" w14:textId="50AE893E" w:rsidR="00DB6C2F" w:rsidRPr="00DB6C2F" w:rsidRDefault="00DB6C2F" w:rsidP="00E64558">
      <w:pPr>
        <w:jc w:val="center"/>
      </w:pPr>
      <w:r w:rsidRPr="0042038E">
        <w:fldChar w:fldCharType="begin"/>
      </w:r>
      <w:r w:rsidRPr="0042038E">
        <w:instrText xml:space="preserve"> QUOTE </w:instrText>
      </w:r>
      <w:r w:rsidR="00F5675E">
        <w:rPr>
          <w:position w:val="-27"/>
        </w:rPr>
        <w:pict w14:anchorId="5143D465">
          <v:shape id="_x0000_i1063" type="#_x0000_t75" style="width:85pt;height:27.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stylePaneFormatFilter w:val=&quot;3F01&quot;/&gt;&lt;w:defaultTabStop w:val=&quot;720&quot;/&gt;&lt;w:drawingGridHorizontalSpacing w:val=&quot;120&quot;/&gt;&lt;w:displayHorizontalDrawingGridEvery w:val=&quot;2&quot;/&gt;&lt;w:displayVerticalDrawingGridEvery w:val=&quot;2&quot;/&gt;&lt;w:characterSpacingControl w:val=&quot;DontCompress&quot;/&gt;&lt;w:optimizeForBrowser/&gt;&lt;w:validateAgainstSchema/&gt;&lt;w:saveInvalidXML w:val=&quot;off&quot;/&gt;&lt;w:ignoreMixedContent w:val=&quot;off&quot;/&gt;&lt;w:alwaysShowPlaceholderText w:val=&quot;off&quot;/&gt;&lt;w:compat&gt;&lt;w:useWord2002TableStyleRules/&gt;&lt;/w:compat&gt;&lt;wsp:rsids&gt;&lt;wsp:rsidRoot wsp:val=&quot;00611814&quot;/&gt;&lt;wsp:rsid wsp:val=&quot;00012CC1&quot;/&gt;&lt;wsp:rsid wsp:val=&quot;00016852&quot;/&gt;&lt;wsp:rsid wsp:val=&quot;00051549&quot;/&gt;&lt;wsp:rsid wsp:val=&quot;00076D3D&quot;/&gt;&lt;wsp:rsid wsp:val=&quot;00080EDC&quot;/&gt;&lt;wsp:rsid wsp:val=&quot;000A552D&quot;/&gt;&lt;wsp:rsid wsp:val=&quot;000A70B3&quot;/&gt;&lt;wsp:rsid wsp:val=&quot;000B5987&quot;/&gt;&lt;wsp:rsid wsp:val=&quot;000C6042&quot;/&gt;&lt;wsp:rsid wsp:val=&quot;000E0D90&quot;/&gt;&lt;wsp:rsid wsp:val=&quot;00135C0F&quot;/&gt;&lt;wsp:rsid wsp:val=&quot;001418A9&quot;/&gt;&lt;wsp:rsid wsp:val=&quot;00144D9B&quot;/&gt;&lt;wsp:rsid wsp:val=&quot;001B6F26&quot;/&gt;&lt;wsp:rsid wsp:val=&quot;001D7A7B&quot;/&gt;&lt;wsp:rsid wsp:val=&quot;001E0980&quot;/&gt;&lt;wsp:rsid wsp:val=&quot;00216487&quot;/&gt;&lt;wsp:rsid wsp:val=&quot;00293E25&quot;/&gt;&lt;wsp:rsid wsp:val=&quot;002B6512&quot;/&gt;&lt;wsp:rsid wsp:val=&quot;002C721A&quot;/&gt;&lt;wsp:rsid wsp:val=&quot;002E00F2&quot;/&gt;&lt;wsp:rsid wsp:val=&quot;002E6FBF&quot;/&gt;&lt;wsp:rsid wsp:val=&quot;0030386F&quot;/&gt;&lt;wsp:rsid wsp:val=&quot;003624EF&quot;/&gt;&lt;wsp:rsid wsp:val=&quot;0036271D&quot;/&gt;&lt;wsp:rsid wsp:val=&quot;00365BC8&quot;/&gt;&lt;wsp:rsid wsp:val=&quot;00431715&quot;/&gt;&lt;wsp:rsid wsp:val=&quot;00445AFF&quot;/&gt;&lt;wsp:rsid wsp:val=&quot;00457D3D&quot;/&gt;&lt;wsp:rsid wsp:val=&quot;004930A7&quot;/&gt;&lt;wsp:rsid wsp:val=&quot;004A7A2E&quot;/&gt;&lt;wsp:rsid wsp:val=&quot;004C2F5B&quot;/&gt;&lt;wsp:rsid wsp:val=&quot;004E255E&quot;/&gt;&lt;wsp:rsid wsp:val=&quot;00506E54&quot;/&gt;&lt;wsp:rsid wsp:val=&quot;00512169&quot;/&gt;&lt;wsp:rsid wsp:val=&quot;0055116F&quot;/&gt;&lt;wsp:rsid wsp:val=&quot;005568D6&quot;/&gt;&lt;wsp:rsid wsp:val=&quot;00571962&quot;/&gt;&lt;wsp:rsid wsp:val=&quot;005A6AC0&quot;/&gt;&lt;wsp:rsid wsp:val=&quot;005A76E0&quot;/&gt;&lt;wsp:rsid wsp:val=&quot;005D1BEB&quot;/&gt;&lt;wsp:rsid wsp:val=&quot;005D2111&quot;/&gt;&lt;wsp:rsid wsp:val=&quot;00611814&quot;/&gt;&lt;wsp:rsid wsp:val=&quot;0062412B&quot;/&gt;&lt;wsp:rsid wsp:val=&quot;00625C49&quot;/&gt;&lt;wsp:rsid wsp:val=&quot;00634129&quot;/&gt;&lt;wsp:rsid wsp:val=&quot;00643FBA&quot;/&gt;&lt;wsp:rsid wsp:val=&quot;006A00C3&quot;/&gt;&lt;wsp:rsid wsp:val=&quot;007263FF&quot;/&gt;&lt;wsp:rsid wsp:val=&quot;00764F72&quot;/&gt;&lt;wsp:rsid wsp:val=&quot;0078692D&quot;/&gt;&lt;wsp:rsid wsp:val=&quot;007A7A61&quot;/&gt;&lt;wsp:rsid wsp:val=&quot;007C1C7B&quot;/&gt;&lt;wsp:rsid wsp:val=&quot;00812341&quot;/&gt;&lt;wsp:rsid wsp:val=&quot;008272CF&quot;/&gt;&lt;wsp:rsid wsp:val=&quot;00843252&quot;/&gt;&lt;wsp:rsid wsp:val=&quot;00843CC7&quot;/&gt;&lt;wsp:rsid wsp:val=&quot;00851019&quot;/&gt;&lt;wsp:rsid wsp:val=&quot;0085296E&quot;/&gt;&lt;wsp:rsid wsp:val=&quot;00855A77&quot;/&gt;&lt;wsp:rsid wsp:val=&quot;008652D4&quot;/&gt;&lt;wsp:rsid wsp:val=&quot;00894F0E&quot;/&gt;&lt;wsp:rsid wsp:val=&quot;008B6710&quot;/&gt;&lt;wsp:rsid wsp:val=&quot;008F1622&quot;/&gt;&lt;wsp:rsid wsp:val=&quot;009075DD&quot;/&gt;&lt;wsp:rsid wsp:val=&quot;00910720&quot;/&gt;&lt;wsp:rsid wsp:val=&quot;00925AF6&quot;/&gt;&lt;wsp:rsid wsp:val=&quot;00972B48&quot;/&gt;&lt;wsp:rsid wsp:val=&quot;00997B0D&quot;/&gt;&lt;wsp:rsid wsp:val=&quot;009A0A92&quot;/&gt;&lt;wsp:rsid wsp:val=&quot;009A5CBD&quot;/&gt;&lt;wsp:rsid wsp:val=&quot;009B7BA3&quot;/&gt;&lt;wsp:rsid wsp:val=&quot;009F1CD5&quot;/&gt;&lt;wsp:rsid wsp:val=&quot;00A52457&quot;/&gt;&lt;wsp:rsid wsp:val=&quot;00A53C62&quot;/&gt;&lt;wsp:rsid wsp:val=&quot;00AC1610&quot;/&gt;&lt;wsp:rsid wsp:val=&quot;00AD64CD&quot;/&gt;&lt;wsp:rsid wsp:val=&quot;00AD7798&quot;/&gt;&lt;wsp:rsid wsp:val=&quot;00AF6D30&quot;/&gt;&lt;wsp:rsid wsp:val=&quot;00B0412E&quot;/&gt;&lt;wsp:rsid wsp:val=&quot;00B22645&quot;/&gt;&lt;wsp:rsid wsp:val=&quot;00B51D40&quot;/&gt;&lt;wsp:rsid wsp:val=&quot;00B7031F&quot;/&gt;&lt;wsp:rsid wsp:val=&quot;00BA60FC&quot;/&gt;&lt;wsp:rsid wsp:val=&quot;00BC4BCE&quot;/&gt;&lt;wsp:rsid wsp:val=&quot;00C16071&quot;/&gt;&lt;wsp:rsid wsp:val=&quot;00C5370B&quot;/&gt;&lt;wsp:rsid wsp:val=&quot;00C912E0&quot;/&gt;&lt;wsp:rsid wsp:val=&quot;00CB231C&quot;/&gt;&lt;wsp:rsid wsp:val=&quot;00CB49DD&quot;/&gt;&lt;wsp:rsid wsp:val=&quot;00CC1980&quot;/&gt;&lt;wsp:rsid wsp:val=&quot;00CE4E0D&quot;/&gt;&lt;wsp:rsid wsp:val=&quot;00CF7E0F&quot;/&gt;&lt;wsp:rsid wsp:val=&quot;00D2264E&quot;/&gt;&lt;wsp:rsid wsp:val=&quot;00D27A7A&quot;/&gt;&lt;wsp:rsid wsp:val=&quot;00D40B7A&quot;/&gt;&lt;wsp:rsid wsp:val=&quot;00D67D2C&quot;/&gt;&lt;wsp:rsid wsp:val=&quot;00D73C05&quot;/&gt;&lt;wsp:rsid wsp:val=&quot;00DB6C2F&quot;/&gt;&lt;wsp:rsid wsp:val=&quot;00DD03CE&quot;/&gt;&lt;wsp:rsid wsp:val=&quot;00DF31EF&quot;/&gt;&lt;wsp:rsid wsp:val=&quot;00E35E54&quot;/&gt;&lt;wsp:rsid wsp:val=&quot;00E36C40&quot;/&gt;&lt;wsp:rsid wsp:val=&quot;00E53A02&quot;/&gt;&lt;wsp:rsid wsp:val=&quot;00E77BF1&quot;/&gt;&lt;wsp:rsid wsp:val=&quot;00EB16D2&quot;/&gt;&lt;wsp:rsid wsp:val=&quot;00EB574C&quot;/&gt;&lt;wsp:rsid wsp:val=&quot;00EC4469&quot;/&gt;&lt;wsp:rsid wsp:val=&quot;00ED4C04&quot;/&gt;&lt;wsp:rsid wsp:val=&quot;00F001FF&quot;/&gt;&lt;wsp:rsid wsp:val=&quot;00F81E8E&quot;/&gt;&lt;wsp:rsid wsp:val=&quot;00FA47EC&quot;/&gt;&lt;/wsp:rsids&gt;&lt;/w:docPr&gt;&lt;w:body&gt;&lt;wx:sect&gt;&lt;w:p wsp:rsidR=&quot;00000000&quot; wsp:rsidRDefault=&quot;00D27A7A&quot; wsp:rsidP=&quot;00D27A7A&quot;&gt;&lt;m:oMathPara&gt;&lt;m:oMath&gt;&lt;m:r&gt;&lt;w:rPr&gt;&lt;w:rFonts w:ascii=&quot;Cambria Math&quot; w:fareast=&quot;Times New Roman&quot; w:h-ansi=&quot;Cambria Math&quot;/&gt;&lt;wx:font wx:val=&quot;Cambria Math&quot;/&gt;&lt;w:i/&gt;&lt;/w:rPr&gt;&lt;m:t&gt;I=&lt;/m:t&gt;&lt;/m:r&gt;&lt;m:f&gt;&lt;m:fPr&gt;&lt;m:ctrlPr&gt;&lt;w:rPr&gt;&lt;w:rFonts w:ascii=&quot;Cambria Math&quot; w:fareast=&quot;Times New Roman&quot; w:h-ansi=&quot;Cambria Math&quot;/&gt;&lt;wx:font wx:val=&quot;Cambria Math&quot;/&gt;&lt;w:i/&gt;&lt;/w:rPr&gt;&lt;/m:ctrlPr&gt;&lt;/m:fPr&gt;&lt;m:num&gt;&lt;m:sSub&gt;&lt;m:sSubPr&gt;&lt;m:ctrlPr&gt;&lt;w:rPr&gt;&lt;w:rFonts w:ascii=&quot;Cambria Math&quot; w:fareast=&quot;Times New Roman&quot; w:h-ansi=&quot;Cambria Math&quot;/&gt;&lt;wx:font wx:val=&quot;Cambria Math&quot;/&gt;&lt;w:i/&gt;&lt;/w:rPr&gt;&lt;/m:ctrlPr&gt;&lt;/m:sSubPr&gt;&lt;m:e&gt;&lt;m:r&gt;&lt;w:rPr&gt;&lt;w:rFonts w:ascii=&quot;Cambria Math&quot; w:fareast=&quot;Times New Roman&quot; w:h-ansi=&quot;Cambria Math&quot;/&gt;&lt;wx:font wx:val=&quot;Cambria Math&quot;/&gt;&lt;w:i/&gt;&lt;/w:rPr&gt;&lt;m:t&gt;V&lt;/m:t&gt;&lt;/m:r&gt;&lt;/m:e&gt;&lt;m:sub&gt;&lt;m:r&gt;&lt;w:rPr&gt;&lt;w:rFonts w:ascii=&quot;Cambria Math&quot; w:fareast=&quot;Times New Roman&quot; w:h-ansi=&quot;Cambria Math&quot;/&gt;&lt;wx:font wx:val=&quot;Cambria Math&quot;/&gt;&lt;w:i/&gt;&lt;/w:rPr&gt;&lt;m:t&gt;1&lt;/m:t&gt;&lt;/m:r&gt;&lt;/m:sub&gt;&lt;/m:sSub&gt;&lt;/m:num&gt;&lt;m:den&gt;&lt;m:sSub&gt;&lt;m:sSubPr&gt;&lt;m:ctrlPr&gt;&lt;w:rPr&gt;&lt;w:rFonts w:ascii=&quot;Cambria Math&quot; w:fareast=&quot;Times New Roman&quot; w:h-ansi=&quot;Cambria Math&quot;/&gt;&lt;wx:font wx:val=&quot;Cambria Math&quot;/&gt;&lt;w:i/&gt;&lt;/w:rPr&gt;&lt;/m:ctrlPr&gt;&lt;/m:sSubPr&gt;&lt;m:e&gt;&lt;m:r&gt;&lt;w:rPr&gt;&lt;w:rFonts w:ascii=&quot;Cambria Math&quot; w:fareast=&quot;Times New Roman&quot; w:h-ansi=&quot;Cambria Math&quot;/&gt;&lt;wx:font wx:val=&quot;Cambria Math&quot;/&gt;&lt;w:i/&gt;&lt;/w:rPr&gt;&lt;m:t&gt;Z&lt;/m:t&gt;&lt;/m:r&gt;&lt;/m:e&gt;&lt;m:sub&gt;&lt;m:r&gt;&lt;w:rPr&gt;&lt;w:rFonts w:ascii=&quot;Cambria Math&quot; w:fareast=&quot;Times New Roman&quot; w:h-ansi=&quot;Cambria Math&quot;/&gt;&lt;wx:font wx:val=&quot;Cambria Math&quot;/&gt;&lt;w:i/&gt;&lt;/w:rPr&gt;&lt;m:t&gt;T&lt;/m:t&gt;&lt;/m:r&gt;&lt;/m:sub&gt;&lt;/m:sSub&gt;&lt;/m:den&gt;&lt;/m:f&gt;&lt;m:r&gt;&lt;w:rPr&gt;&lt;w:rFonts w:ascii=&quot;Cambria Math&quot; w:fareast=&quot;Times New Roman&quot; w:h-ansi=&quot;Cambria Math&quot;/&gt;&lt;wx:font wx:val=&quot;Cambria Math&quot;/&gt;&lt;w:i/&gt;&lt;/w:rPr&gt;&lt;m:t&gt;=&lt;/m:t&gt;&lt;/m:r&gt;&lt;m:f&gt;&lt;m:fPr&gt;&lt;m:ctrlPr&gt;&lt;w:rPr&gt;&lt;w:rFonts w:ascii=&quot;Cambria Math&quot; w:fareast=&quot;Times New Roman&quot; w:h-ansi=&quot;Cambria Math&quot;/&gt;&lt;wx:font wx:val=&quot;Cambria Math&quot;/&gt;&lt;w:i/&gt;&lt;/w:rPr&gt;&lt;/m:ctrlPr&gt;&lt;/m:fPr&gt;&lt;m:num&gt;&lt;m:r&gt;&lt;w:rPr&gt;&lt;w:rFonts w:ascii=&quot;Cambria Math&quot; w:fareast=&quot;Times New Roman&quot; w:h-ansi=&quot;Cambria Math&quot;/&gt;&lt;wx:font wx:val=&quot;Cambria Math&quot;/&gt;&lt;w:i/&gt;&lt;/w:rPr&gt;&lt;m:t&gt;1&lt;/m:t&gt;&lt;/m:r&gt;&lt;/m:num&gt;&lt;m:den&gt;&lt;m:d&gt;&lt;m:dPr&gt;&lt;m:ctrlPr&gt;&lt;w:rPr&gt;&lt;w:rFonts w:ascii=&quot;Cambria Math&quot; w:fareast=&quot;Times New Roman&quot; w:h-ansi=&quot;Cambria Math&quot;/&gt;&lt;wx:font wx:val=&quot;Cambria Math&quot;/&gt;&lt;w:i/&gt;&lt;/w:rPr&gt;&lt;/m:ctrlPr&gt;&lt;/m:dPr&gt;&lt;m:e&gt;&lt;m:r&gt;&lt;w:rPr&gt;&lt;w:rFonts w:ascii=&quot;Cambria Math&quot; w:fareast=&quot;Times New Roman&quot; w:h-ansi=&quot;Cambria Math&quot;/&gt;&lt;wx:font wx:val=&quot;Cambria Math&quot;/&gt;&lt;w:i/&gt;&lt;/w:rPr&gt;&lt;m:t&gt;R-&lt;/m:t&gt;&lt;/m:r&gt;&lt;m:f&gt;&lt;m:fPr&gt;&lt;m:ctrlPr&gt;&lt;w:rPr&gt;&lt;w:rFonts w:ascii=&quot;Cambria Math&quot; w:fareast=&quot;Times New Roman&quot; w:h-ansi=&quot;Cambria Math&quot;/&gt;&lt;wx:font wx:val=&quot;Cambria Math&quot;/&gt;&lt;w:i/&gt;&lt;/w:rPr&gt;&lt;/m:ctrlPr&gt;&lt;/m:fPr&gt;&lt;m:num&gt;&lt;m:r&gt;&lt;w:rPr&gt;&lt;w:rFonts w:ascii=&quot;Cambria Math&quot; w:fareast=&quot;Times New Roman&quot; w:h-ansi=&quot;Cambria Math&quot;/&gt;&lt;wx:font wx:val=&quot;Cambria Math&quot;/&gt;&lt;w:i/&gt;&lt;/w:rPr&gt;&lt;m:t&gt;j&lt;/m:t&gt;&lt;/m:r&gt;&lt;/m:num&gt;&lt;m:den&gt;&lt;m:r&gt;&lt;w:rPr&gt;&lt;w:rFonts w:ascii=&quot;Cambria Math&quot; w:fareast=&quot;Times New Roman&quot; w:h-ansi=&quot;Cambria Math&quot;/&gt;&lt;wx:font wx:val=&quot;Cambria Math&quot;/&gt;&lt;w:i/&gt;&lt;/w:rPr&gt;&lt;m:t&gt;2Ï€fC&lt;/m:t&gt;&lt;/m:r&gt;&lt;/m:den&gt;&lt;/m:f&gt;&lt;/m:e&gt;&lt;/m:d&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60" o:title="" chromakey="white"/>
          </v:shape>
        </w:pict>
      </w:r>
      <w:r w:rsidRPr="0042038E">
        <w:instrText xml:space="preserve"> </w:instrText>
      </w:r>
      <w:r w:rsidRPr="0042038E">
        <w:fldChar w:fldCharType="separate"/>
      </w:r>
      <w:r w:rsidR="00F5675E">
        <w:rPr>
          <w:position w:val="-27"/>
        </w:rPr>
        <w:pict w14:anchorId="01E531A7">
          <v:shape id="_x0000_i1064" type="#_x0000_t75" style="width:85pt;height:27.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stylePaneFormatFilter w:val=&quot;3F01&quot;/&gt;&lt;w:defaultTabStop w:val=&quot;720&quot;/&gt;&lt;w:drawingGridHorizontalSpacing w:val=&quot;120&quot;/&gt;&lt;w:displayHorizontalDrawingGridEvery w:val=&quot;2&quot;/&gt;&lt;w:displayVerticalDrawingGridEvery w:val=&quot;2&quot;/&gt;&lt;w:characterSpacingControl w:val=&quot;DontCompress&quot;/&gt;&lt;w:optimizeForBrowser/&gt;&lt;w:validateAgainstSchema/&gt;&lt;w:saveInvalidXML w:val=&quot;off&quot;/&gt;&lt;w:ignoreMixedContent w:val=&quot;off&quot;/&gt;&lt;w:alwaysShowPlaceholderText w:val=&quot;off&quot;/&gt;&lt;w:compat&gt;&lt;w:useWord2002TableStyleRules/&gt;&lt;/w:compat&gt;&lt;wsp:rsids&gt;&lt;wsp:rsidRoot wsp:val=&quot;00611814&quot;/&gt;&lt;wsp:rsid wsp:val=&quot;00012CC1&quot;/&gt;&lt;wsp:rsid wsp:val=&quot;00016852&quot;/&gt;&lt;wsp:rsid wsp:val=&quot;00051549&quot;/&gt;&lt;wsp:rsid wsp:val=&quot;00076D3D&quot;/&gt;&lt;wsp:rsid wsp:val=&quot;00080EDC&quot;/&gt;&lt;wsp:rsid wsp:val=&quot;000A552D&quot;/&gt;&lt;wsp:rsid wsp:val=&quot;000A70B3&quot;/&gt;&lt;wsp:rsid wsp:val=&quot;000B5987&quot;/&gt;&lt;wsp:rsid wsp:val=&quot;000C6042&quot;/&gt;&lt;wsp:rsid wsp:val=&quot;000E0D90&quot;/&gt;&lt;wsp:rsid wsp:val=&quot;00135C0F&quot;/&gt;&lt;wsp:rsid wsp:val=&quot;001418A9&quot;/&gt;&lt;wsp:rsid wsp:val=&quot;00144D9B&quot;/&gt;&lt;wsp:rsid wsp:val=&quot;001B6F26&quot;/&gt;&lt;wsp:rsid wsp:val=&quot;001D7A7B&quot;/&gt;&lt;wsp:rsid wsp:val=&quot;001E0980&quot;/&gt;&lt;wsp:rsid wsp:val=&quot;00216487&quot;/&gt;&lt;wsp:rsid wsp:val=&quot;00293E25&quot;/&gt;&lt;wsp:rsid wsp:val=&quot;002B6512&quot;/&gt;&lt;wsp:rsid wsp:val=&quot;002C721A&quot;/&gt;&lt;wsp:rsid wsp:val=&quot;002E00F2&quot;/&gt;&lt;wsp:rsid wsp:val=&quot;002E6FBF&quot;/&gt;&lt;wsp:rsid wsp:val=&quot;0030386F&quot;/&gt;&lt;wsp:rsid wsp:val=&quot;003624EF&quot;/&gt;&lt;wsp:rsid wsp:val=&quot;0036271D&quot;/&gt;&lt;wsp:rsid wsp:val=&quot;00365BC8&quot;/&gt;&lt;wsp:rsid wsp:val=&quot;00431715&quot;/&gt;&lt;wsp:rsid wsp:val=&quot;00445AFF&quot;/&gt;&lt;wsp:rsid wsp:val=&quot;00457D3D&quot;/&gt;&lt;wsp:rsid wsp:val=&quot;004930A7&quot;/&gt;&lt;wsp:rsid wsp:val=&quot;004A7A2E&quot;/&gt;&lt;wsp:rsid wsp:val=&quot;004C2F5B&quot;/&gt;&lt;wsp:rsid wsp:val=&quot;004E255E&quot;/&gt;&lt;wsp:rsid wsp:val=&quot;00506E54&quot;/&gt;&lt;wsp:rsid wsp:val=&quot;00512169&quot;/&gt;&lt;wsp:rsid wsp:val=&quot;0055116F&quot;/&gt;&lt;wsp:rsid wsp:val=&quot;005568D6&quot;/&gt;&lt;wsp:rsid wsp:val=&quot;00571962&quot;/&gt;&lt;wsp:rsid wsp:val=&quot;005A6AC0&quot;/&gt;&lt;wsp:rsid wsp:val=&quot;005A76E0&quot;/&gt;&lt;wsp:rsid wsp:val=&quot;005D1BEB&quot;/&gt;&lt;wsp:rsid wsp:val=&quot;005D2111&quot;/&gt;&lt;wsp:rsid wsp:val=&quot;00611814&quot;/&gt;&lt;wsp:rsid wsp:val=&quot;0062412B&quot;/&gt;&lt;wsp:rsid wsp:val=&quot;00625C49&quot;/&gt;&lt;wsp:rsid wsp:val=&quot;00634129&quot;/&gt;&lt;wsp:rsid wsp:val=&quot;00643FBA&quot;/&gt;&lt;wsp:rsid wsp:val=&quot;006A00C3&quot;/&gt;&lt;wsp:rsid wsp:val=&quot;007263FF&quot;/&gt;&lt;wsp:rsid wsp:val=&quot;00764F72&quot;/&gt;&lt;wsp:rsid wsp:val=&quot;0078692D&quot;/&gt;&lt;wsp:rsid wsp:val=&quot;007A7A61&quot;/&gt;&lt;wsp:rsid wsp:val=&quot;007C1C7B&quot;/&gt;&lt;wsp:rsid wsp:val=&quot;00812341&quot;/&gt;&lt;wsp:rsid wsp:val=&quot;008272CF&quot;/&gt;&lt;wsp:rsid wsp:val=&quot;00843252&quot;/&gt;&lt;wsp:rsid wsp:val=&quot;00843CC7&quot;/&gt;&lt;wsp:rsid wsp:val=&quot;00851019&quot;/&gt;&lt;wsp:rsid wsp:val=&quot;0085296E&quot;/&gt;&lt;wsp:rsid wsp:val=&quot;00855A77&quot;/&gt;&lt;wsp:rsid wsp:val=&quot;008652D4&quot;/&gt;&lt;wsp:rsid wsp:val=&quot;00894F0E&quot;/&gt;&lt;wsp:rsid wsp:val=&quot;008B6710&quot;/&gt;&lt;wsp:rsid wsp:val=&quot;008F1622&quot;/&gt;&lt;wsp:rsid wsp:val=&quot;009075DD&quot;/&gt;&lt;wsp:rsid wsp:val=&quot;00910720&quot;/&gt;&lt;wsp:rsid wsp:val=&quot;00925AF6&quot;/&gt;&lt;wsp:rsid wsp:val=&quot;00972B48&quot;/&gt;&lt;wsp:rsid wsp:val=&quot;00997B0D&quot;/&gt;&lt;wsp:rsid wsp:val=&quot;009A0A92&quot;/&gt;&lt;wsp:rsid wsp:val=&quot;009A5CBD&quot;/&gt;&lt;wsp:rsid wsp:val=&quot;009B7BA3&quot;/&gt;&lt;wsp:rsid wsp:val=&quot;009F1CD5&quot;/&gt;&lt;wsp:rsid wsp:val=&quot;00A52457&quot;/&gt;&lt;wsp:rsid wsp:val=&quot;00A53C62&quot;/&gt;&lt;wsp:rsid wsp:val=&quot;00AC1610&quot;/&gt;&lt;wsp:rsid wsp:val=&quot;00AD64CD&quot;/&gt;&lt;wsp:rsid wsp:val=&quot;00AD7798&quot;/&gt;&lt;wsp:rsid wsp:val=&quot;00AF6D30&quot;/&gt;&lt;wsp:rsid wsp:val=&quot;00B0412E&quot;/&gt;&lt;wsp:rsid wsp:val=&quot;00B22645&quot;/&gt;&lt;wsp:rsid wsp:val=&quot;00B51D40&quot;/&gt;&lt;wsp:rsid wsp:val=&quot;00B7031F&quot;/&gt;&lt;wsp:rsid wsp:val=&quot;00BA60FC&quot;/&gt;&lt;wsp:rsid wsp:val=&quot;00BC4BCE&quot;/&gt;&lt;wsp:rsid wsp:val=&quot;00C16071&quot;/&gt;&lt;wsp:rsid wsp:val=&quot;00C5370B&quot;/&gt;&lt;wsp:rsid wsp:val=&quot;00C912E0&quot;/&gt;&lt;wsp:rsid wsp:val=&quot;00CB231C&quot;/&gt;&lt;wsp:rsid wsp:val=&quot;00CB49DD&quot;/&gt;&lt;wsp:rsid wsp:val=&quot;00CC1980&quot;/&gt;&lt;wsp:rsid wsp:val=&quot;00CE4E0D&quot;/&gt;&lt;wsp:rsid wsp:val=&quot;00CF7E0F&quot;/&gt;&lt;wsp:rsid wsp:val=&quot;00D2264E&quot;/&gt;&lt;wsp:rsid wsp:val=&quot;00D27A7A&quot;/&gt;&lt;wsp:rsid wsp:val=&quot;00D40B7A&quot;/&gt;&lt;wsp:rsid wsp:val=&quot;00D67D2C&quot;/&gt;&lt;wsp:rsid wsp:val=&quot;00D73C05&quot;/&gt;&lt;wsp:rsid wsp:val=&quot;00DB6C2F&quot;/&gt;&lt;wsp:rsid wsp:val=&quot;00DD03CE&quot;/&gt;&lt;wsp:rsid wsp:val=&quot;00DF31EF&quot;/&gt;&lt;wsp:rsid wsp:val=&quot;00E35E54&quot;/&gt;&lt;wsp:rsid wsp:val=&quot;00E36C40&quot;/&gt;&lt;wsp:rsid wsp:val=&quot;00E53A02&quot;/&gt;&lt;wsp:rsid wsp:val=&quot;00E77BF1&quot;/&gt;&lt;wsp:rsid wsp:val=&quot;00EB16D2&quot;/&gt;&lt;wsp:rsid wsp:val=&quot;00EB574C&quot;/&gt;&lt;wsp:rsid wsp:val=&quot;00EC4469&quot;/&gt;&lt;wsp:rsid wsp:val=&quot;00ED4C04&quot;/&gt;&lt;wsp:rsid wsp:val=&quot;00F001FF&quot;/&gt;&lt;wsp:rsid wsp:val=&quot;00F81E8E&quot;/&gt;&lt;wsp:rsid wsp:val=&quot;00FA47EC&quot;/&gt;&lt;/wsp:rsids&gt;&lt;/w:docPr&gt;&lt;w:body&gt;&lt;wx:sect&gt;&lt;w:p wsp:rsidR=&quot;00000000&quot; wsp:rsidRDefault=&quot;00D27A7A&quot; wsp:rsidP=&quot;00D27A7A&quot;&gt;&lt;m:oMathPara&gt;&lt;m:oMath&gt;&lt;m:r&gt;&lt;w:rPr&gt;&lt;w:rFonts w:ascii=&quot;Cambria Math&quot; w:fareast=&quot;Times New Roman&quot; w:h-ansi=&quot;Cambria Math&quot;/&gt;&lt;wx:font wx:val=&quot;Cambria Math&quot;/&gt;&lt;w:i/&gt;&lt;/w:rPr&gt;&lt;m:t&gt;I=&lt;/m:t&gt;&lt;/m:r&gt;&lt;m:f&gt;&lt;m:fPr&gt;&lt;m:ctrlPr&gt;&lt;w:rPr&gt;&lt;w:rFonts w:ascii=&quot;Cambria Math&quot; w:fareast=&quot;Times New Roman&quot; w:h-ansi=&quot;Cambria Math&quot;/&gt;&lt;wx:font wx:val=&quot;Cambria Math&quot;/&gt;&lt;w:i/&gt;&lt;/w:rPr&gt;&lt;/m:ctrlPr&gt;&lt;/m:fPr&gt;&lt;m:num&gt;&lt;m:sSub&gt;&lt;m:sSubPr&gt;&lt;m:ctrlPr&gt;&lt;w:rPr&gt;&lt;w:rFonts w:ascii=&quot;Cambria Math&quot; w:fareast=&quot;Times New Roman&quot; w:h-ansi=&quot;Cambria Math&quot;/&gt;&lt;wx:font wx:val=&quot;Cambria Math&quot;/&gt;&lt;w:i/&gt;&lt;/w:rPr&gt;&lt;/m:ctrlPr&gt;&lt;/m:sSubPr&gt;&lt;m:e&gt;&lt;m:r&gt;&lt;w:rPr&gt;&lt;w:rFonts w:ascii=&quot;Cambria Math&quot; w:fareast=&quot;Times New Roman&quot; w:h-ansi=&quot;Cambria Math&quot;/&gt;&lt;wx:font wx:val=&quot;Cambria Math&quot;/&gt;&lt;w:i/&gt;&lt;/w:rPr&gt;&lt;m:t&gt;V&lt;/m:t&gt;&lt;/m:r&gt;&lt;/m:e&gt;&lt;m:sub&gt;&lt;m:r&gt;&lt;w:rPr&gt;&lt;w:rFonts w:ascii=&quot;Cambria Math&quot; w:fareast=&quot;Times New Roman&quot; w:h-ansi=&quot;Cambria Math&quot;/&gt;&lt;wx:font wx:val=&quot;Cambria Math&quot;/&gt;&lt;w:i/&gt;&lt;/w:rPr&gt;&lt;m:t&gt;1&lt;/m:t&gt;&lt;/m:r&gt;&lt;/m:sub&gt;&lt;/m:sSub&gt;&lt;/m:num&gt;&lt;m:den&gt;&lt;m:sSub&gt;&lt;m:sSubPr&gt;&lt;m:ctrlPr&gt;&lt;w:rPr&gt;&lt;w:rFonts w:ascii=&quot;Cambria Math&quot; w:fareast=&quot;Times New Roman&quot; w:h-ansi=&quot;Cambria Math&quot;/&gt;&lt;wx:font wx:val=&quot;Cambria Math&quot;/&gt;&lt;w:i/&gt;&lt;/w:rPr&gt;&lt;/m:ctrlPr&gt;&lt;/m:sSubPr&gt;&lt;m:e&gt;&lt;m:r&gt;&lt;w:rPr&gt;&lt;w:rFonts w:ascii=&quot;Cambria Math&quot; w:fareast=&quot;Times New Roman&quot; w:h-ansi=&quot;Cambria Math&quot;/&gt;&lt;wx:font wx:val=&quot;Cambria Math&quot;/&gt;&lt;w:i/&gt;&lt;/w:rPr&gt;&lt;m:t&gt;Z&lt;/m:t&gt;&lt;/m:r&gt;&lt;/m:e&gt;&lt;m:sub&gt;&lt;m:r&gt;&lt;w:rPr&gt;&lt;w:rFonts w:ascii=&quot;Cambria Math&quot; w:fareast=&quot;Times New Roman&quot; w:h-ansi=&quot;Cambria Math&quot;/&gt;&lt;wx:font wx:val=&quot;Cambria Math&quot;/&gt;&lt;w:i/&gt;&lt;/w:rPr&gt;&lt;m:t&gt;T&lt;/m:t&gt;&lt;/m:r&gt;&lt;/m:sub&gt;&lt;/m:sSub&gt;&lt;/m:den&gt;&lt;/m:f&gt;&lt;m:r&gt;&lt;w:rPr&gt;&lt;w:rFonts w:ascii=&quot;Cambria Math&quot; w:fareast=&quot;Times New Roman&quot; w:h-ansi=&quot;Cambria Math&quot;/&gt;&lt;wx:font wx:val=&quot;Cambria Math&quot;/&gt;&lt;w:i/&gt;&lt;/w:rPr&gt;&lt;m:t&gt;=&lt;/m:t&gt;&lt;/m:r&gt;&lt;m:f&gt;&lt;m:fPr&gt;&lt;m:ctrlPr&gt;&lt;w:rPr&gt;&lt;w:rFonts w:ascii=&quot;Cambria Math&quot; w:fareast=&quot;Times New Roman&quot; w:h-ansi=&quot;Cambria Math&quot;/&gt;&lt;wx:font wx:val=&quot;Cambria Math&quot;/&gt;&lt;w:i/&gt;&lt;/w:rPr&gt;&lt;/m:ctrlPr&gt;&lt;/m:fPr&gt;&lt;m:num&gt;&lt;m:r&gt;&lt;w:rPr&gt;&lt;w:rFonts w:ascii=&quot;Cambria Math&quot; w:fareast=&quot;Times New Roman&quot; w:h-ansi=&quot;Cambria Math&quot;/&gt;&lt;wx:font wx:val=&quot;Cambria Math&quot;/&gt;&lt;w:i/&gt;&lt;/w:rPr&gt;&lt;m:t&gt;1&lt;/m:t&gt;&lt;/m:r&gt;&lt;/m:num&gt;&lt;m:den&gt;&lt;m:d&gt;&lt;m:dPr&gt;&lt;m:ctrlPr&gt;&lt;w:rPr&gt;&lt;w:rFonts w:ascii=&quot;Cambria Math&quot; w:fareast=&quot;Times New Roman&quot; w:h-ansi=&quot;Cambria Math&quot;/&gt;&lt;wx:font wx:val=&quot;Cambria Math&quot;/&gt;&lt;w:i/&gt;&lt;/w:rPr&gt;&lt;/m:ctrlPr&gt;&lt;/m:dPr&gt;&lt;m:e&gt;&lt;m:r&gt;&lt;w:rPr&gt;&lt;w:rFonts w:ascii=&quot;Cambria Math&quot; w:fareast=&quot;Times New Roman&quot; w:h-ansi=&quot;Cambria Math&quot;/&gt;&lt;wx:font wx:val=&quot;Cambria Math&quot;/&gt;&lt;w:i/&gt;&lt;/w:rPr&gt;&lt;m:t&gt;R-&lt;/m:t&gt;&lt;/m:r&gt;&lt;m:f&gt;&lt;m:fPr&gt;&lt;m:ctrlPr&gt;&lt;w:rPr&gt;&lt;w:rFonts w:ascii=&quot;Cambria Math&quot; w:fareast=&quot;Times New Roman&quot; w:h-ansi=&quot;Cambria Math&quot;/&gt;&lt;wx:font wx:val=&quot;Cambria Math&quot;/&gt;&lt;w:i/&gt;&lt;/w:rPr&gt;&lt;/m:ctrlPr&gt;&lt;/m:fPr&gt;&lt;m:num&gt;&lt;m:r&gt;&lt;w:rPr&gt;&lt;w:rFonts w:ascii=&quot;Cambria Math&quot; w:fareast=&quot;Times New Roman&quot; w:h-ansi=&quot;Cambria Math&quot;/&gt;&lt;wx:font wx:val=&quot;Cambria Math&quot;/&gt;&lt;w:i/&gt;&lt;/w:rPr&gt;&lt;m:t&gt;j&lt;/m:t&gt;&lt;/m:r&gt;&lt;/m:num&gt;&lt;m:den&gt;&lt;m:r&gt;&lt;w:rPr&gt;&lt;w:rFonts w:ascii=&quot;Cambria Math&quot; w:fareast=&quot;Times New Roman&quot; w:h-ansi=&quot;Cambria Math&quot;/&gt;&lt;wx:font wx:val=&quot;Cambria Math&quot;/&gt;&lt;w:i/&gt;&lt;/w:rPr&gt;&lt;m:t&gt;2Ï€fC&lt;/m:t&gt;&lt;/m:r&gt;&lt;/m:den&gt;&lt;/m:f&gt;&lt;/m:e&gt;&lt;/m:d&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60" o:title="" chromakey="white"/>
          </v:shape>
        </w:pict>
      </w:r>
      <w:r w:rsidRPr="0042038E">
        <w:fldChar w:fldCharType="end"/>
      </w:r>
      <w:r w:rsidRPr="00DB6C2F">
        <w:t xml:space="preserve">   so</w:t>
      </w:r>
    </w:p>
    <w:p w14:paraId="13B55AAE" w14:textId="77777777" w:rsidR="00E64558" w:rsidRDefault="00DB6C2F" w:rsidP="00E64558">
      <w:pPr>
        <w:jc w:val="center"/>
      </w:pPr>
      <w:r w:rsidRPr="0042038E">
        <w:fldChar w:fldCharType="begin"/>
      </w:r>
      <w:r w:rsidRPr="0042038E">
        <w:instrText xml:space="preserve"> QUOTE </w:instrText>
      </w:r>
      <w:r w:rsidR="00F5675E">
        <w:rPr>
          <w:position w:val="-27"/>
        </w:rPr>
        <w:pict w14:anchorId="6B2C9268">
          <v:shape id="_x0000_i1065" type="#_x0000_t75" style="width:230.5pt;height:28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stylePaneFormatFilter w:val=&quot;3F01&quot;/&gt;&lt;w:defaultTabStop w:val=&quot;720&quot;/&gt;&lt;w:drawingGridHorizontalSpacing w:val=&quot;120&quot;/&gt;&lt;w:displayHorizontalDrawingGridEvery w:val=&quot;2&quot;/&gt;&lt;w:displayVerticalDrawingGridEvery w:val=&quot;2&quot;/&gt;&lt;w:characterSpacingControl w:val=&quot;DontCompress&quot;/&gt;&lt;w:optimizeForBrowser/&gt;&lt;w:validateAgainstSchema/&gt;&lt;w:saveInvalidXML w:val=&quot;off&quot;/&gt;&lt;w:ignoreMixedContent w:val=&quot;off&quot;/&gt;&lt;w:alwaysShowPlaceholderText w:val=&quot;off&quot;/&gt;&lt;w:compat&gt;&lt;w:useWord2002TableStyleRules/&gt;&lt;/w:compat&gt;&lt;wsp:rsids&gt;&lt;wsp:rsidRoot wsp:val=&quot;00611814&quot;/&gt;&lt;wsp:rsid wsp:val=&quot;00012CC1&quot;/&gt;&lt;wsp:rsid wsp:val=&quot;00016852&quot;/&gt;&lt;wsp:rsid wsp:val=&quot;00051549&quot;/&gt;&lt;wsp:rsid wsp:val=&quot;00076D3D&quot;/&gt;&lt;wsp:rsid wsp:val=&quot;00080EDC&quot;/&gt;&lt;wsp:rsid wsp:val=&quot;000A552D&quot;/&gt;&lt;wsp:rsid wsp:val=&quot;000A70B3&quot;/&gt;&lt;wsp:rsid wsp:val=&quot;000B5987&quot;/&gt;&lt;wsp:rsid wsp:val=&quot;000C6042&quot;/&gt;&lt;wsp:rsid wsp:val=&quot;000E0D90&quot;/&gt;&lt;wsp:rsid wsp:val=&quot;00135C0F&quot;/&gt;&lt;wsp:rsid wsp:val=&quot;001418A9&quot;/&gt;&lt;wsp:rsid wsp:val=&quot;00144D9B&quot;/&gt;&lt;wsp:rsid wsp:val=&quot;001B6F26&quot;/&gt;&lt;wsp:rsid wsp:val=&quot;001D7A7B&quot;/&gt;&lt;wsp:rsid wsp:val=&quot;001E0980&quot;/&gt;&lt;wsp:rsid wsp:val=&quot;00216487&quot;/&gt;&lt;wsp:rsid wsp:val=&quot;00293E25&quot;/&gt;&lt;wsp:rsid wsp:val=&quot;002B6512&quot;/&gt;&lt;wsp:rsid wsp:val=&quot;002C721A&quot;/&gt;&lt;wsp:rsid wsp:val=&quot;002E00F2&quot;/&gt;&lt;wsp:rsid wsp:val=&quot;002E6FBF&quot;/&gt;&lt;wsp:rsid wsp:val=&quot;0030386F&quot;/&gt;&lt;wsp:rsid wsp:val=&quot;003624EF&quot;/&gt;&lt;wsp:rsid wsp:val=&quot;0036271D&quot;/&gt;&lt;wsp:rsid wsp:val=&quot;00365BC8&quot;/&gt;&lt;wsp:rsid wsp:val=&quot;00431715&quot;/&gt;&lt;wsp:rsid wsp:val=&quot;00445AFF&quot;/&gt;&lt;wsp:rsid wsp:val=&quot;00457D3D&quot;/&gt;&lt;wsp:rsid wsp:val=&quot;004930A7&quot;/&gt;&lt;wsp:rsid wsp:val=&quot;004A7A2E&quot;/&gt;&lt;wsp:rsid wsp:val=&quot;004C2F5B&quot;/&gt;&lt;wsp:rsid wsp:val=&quot;004E255E&quot;/&gt;&lt;wsp:rsid wsp:val=&quot;00506E54&quot;/&gt;&lt;wsp:rsid wsp:val=&quot;00512169&quot;/&gt;&lt;wsp:rsid wsp:val=&quot;0055116F&quot;/&gt;&lt;wsp:rsid wsp:val=&quot;005568D6&quot;/&gt;&lt;wsp:rsid wsp:val=&quot;00571962&quot;/&gt;&lt;wsp:rsid wsp:val=&quot;005A6AC0&quot;/&gt;&lt;wsp:rsid wsp:val=&quot;005A76E0&quot;/&gt;&lt;wsp:rsid wsp:val=&quot;005D1BEB&quot;/&gt;&lt;wsp:rsid wsp:val=&quot;005D2111&quot;/&gt;&lt;wsp:rsid wsp:val=&quot;00611814&quot;/&gt;&lt;wsp:rsid wsp:val=&quot;0062412B&quot;/&gt;&lt;wsp:rsid wsp:val=&quot;00625C49&quot;/&gt;&lt;wsp:rsid wsp:val=&quot;00634129&quot;/&gt;&lt;wsp:rsid wsp:val=&quot;00643FBA&quot;/&gt;&lt;wsp:rsid wsp:val=&quot;006A00C3&quot;/&gt;&lt;wsp:rsid wsp:val=&quot;007263FF&quot;/&gt;&lt;wsp:rsid wsp:val=&quot;00764F72&quot;/&gt;&lt;wsp:rsid wsp:val=&quot;0078692D&quot;/&gt;&lt;wsp:rsid wsp:val=&quot;007A7A61&quot;/&gt;&lt;wsp:rsid wsp:val=&quot;007C1C7B&quot;/&gt;&lt;wsp:rsid wsp:val=&quot;00812341&quot;/&gt;&lt;wsp:rsid wsp:val=&quot;008272CF&quot;/&gt;&lt;wsp:rsid wsp:val=&quot;00843252&quot;/&gt;&lt;wsp:rsid wsp:val=&quot;00843CC7&quot;/&gt;&lt;wsp:rsid wsp:val=&quot;00851019&quot;/&gt;&lt;wsp:rsid wsp:val=&quot;0085296E&quot;/&gt;&lt;wsp:rsid wsp:val=&quot;00855A77&quot;/&gt;&lt;wsp:rsid wsp:val=&quot;008652D4&quot;/&gt;&lt;wsp:rsid wsp:val=&quot;00894F0E&quot;/&gt;&lt;wsp:rsid wsp:val=&quot;008B6710&quot;/&gt;&lt;wsp:rsid wsp:val=&quot;008F1622&quot;/&gt;&lt;wsp:rsid wsp:val=&quot;009075DD&quot;/&gt;&lt;wsp:rsid wsp:val=&quot;00910720&quot;/&gt;&lt;wsp:rsid wsp:val=&quot;00925AF6&quot;/&gt;&lt;wsp:rsid wsp:val=&quot;00972B48&quot;/&gt;&lt;wsp:rsid wsp:val=&quot;00997B0D&quot;/&gt;&lt;wsp:rsid wsp:val=&quot;009A0A92&quot;/&gt;&lt;wsp:rsid wsp:val=&quot;009A5CBD&quot;/&gt;&lt;wsp:rsid wsp:val=&quot;009B7BA3&quot;/&gt;&lt;wsp:rsid wsp:val=&quot;009F1CD5&quot;/&gt;&lt;wsp:rsid wsp:val=&quot;00A02810&quot;/&gt;&lt;wsp:rsid wsp:val=&quot;00A52457&quot;/&gt;&lt;wsp:rsid wsp:val=&quot;00A53C62&quot;/&gt;&lt;wsp:rsid wsp:val=&quot;00AC1610&quot;/&gt;&lt;wsp:rsid wsp:val=&quot;00AD64CD&quot;/&gt;&lt;wsp:rsid wsp:val=&quot;00AD7798&quot;/&gt;&lt;wsp:rsid wsp:val=&quot;00AF6D30&quot;/&gt;&lt;wsp:rsid wsp:val=&quot;00B0412E&quot;/&gt;&lt;wsp:rsid wsp:val=&quot;00B22645&quot;/&gt;&lt;wsp:rsid wsp:val=&quot;00B51D40&quot;/&gt;&lt;wsp:rsid wsp:val=&quot;00B7031F&quot;/&gt;&lt;wsp:rsid wsp:val=&quot;00BA60FC&quot;/&gt;&lt;wsp:rsid wsp:val=&quot;00BC4BCE&quot;/&gt;&lt;wsp:rsid wsp:val=&quot;00C16071&quot;/&gt;&lt;wsp:rsid wsp:val=&quot;00C5370B&quot;/&gt;&lt;wsp:rsid wsp:val=&quot;00C912E0&quot;/&gt;&lt;wsp:rsid wsp:val=&quot;00CB231C&quot;/&gt;&lt;wsp:rsid wsp:val=&quot;00CB49DD&quot;/&gt;&lt;wsp:rsid wsp:val=&quot;00CC1980&quot;/&gt;&lt;wsp:rsid wsp:val=&quot;00CE4E0D&quot;/&gt;&lt;wsp:rsid wsp:val=&quot;00CF7E0F&quot;/&gt;&lt;wsp:rsid wsp:val=&quot;00D2264E&quot;/&gt;&lt;wsp:rsid wsp:val=&quot;00D40B7A&quot;/&gt;&lt;wsp:rsid wsp:val=&quot;00D67D2C&quot;/&gt;&lt;wsp:rsid wsp:val=&quot;00D73C05&quot;/&gt;&lt;wsp:rsid wsp:val=&quot;00DB6C2F&quot;/&gt;&lt;wsp:rsid wsp:val=&quot;00DD03CE&quot;/&gt;&lt;wsp:rsid wsp:val=&quot;00DF31EF&quot;/&gt;&lt;wsp:rsid wsp:val=&quot;00E35E54&quot;/&gt;&lt;wsp:rsid wsp:val=&quot;00E36C40&quot;/&gt;&lt;wsp:rsid wsp:val=&quot;00E53A02&quot;/&gt;&lt;wsp:rsid wsp:val=&quot;00E77BF1&quot;/&gt;&lt;wsp:rsid wsp:val=&quot;00EB16D2&quot;/&gt;&lt;wsp:rsid wsp:val=&quot;00EB574C&quot;/&gt;&lt;wsp:rsid wsp:val=&quot;00EC4469&quot;/&gt;&lt;wsp:rsid wsp:val=&quot;00ED4C04&quot;/&gt;&lt;wsp:rsid wsp:val=&quot;00F001FF&quot;/&gt;&lt;wsp:rsid wsp:val=&quot;00F81E8E&quot;/&gt;&lt;wsp:rsid wsp:val=&quot;00FA47EC&quot;/&gt;&lt;/wsp:rsids&gt;&lt;/w:docPr&gt;&lt;w:body&gt;&lt;wx:sect&gt;&lt;w:p wsp:rsidR=&quot;00000000&quot; wsp:rsidRDefault=&quot;00A02810&quot; wsp:rsidP=&quot;00A02810&quot;&gt;&lt;m:oMathPara&gt;&lt;m:oMath&gt;&lt;m:sSub&gt;&lt;m:sSubPr&gt;&lt;m:ctrlPr&gt;&lt;w:rPr&gt;&lt;w:rFonts w:ascii=&quot;Cambria Math&quot; w:fareast=&quot;Times New Roman&quot; w:h-ansi=&quot;Cambria Math&quot;/&gt;&lt;wx:font wx:val=&quot;Cambria Math&quot;/&gt;&lt;w:i/&gt;&lt;/w:rPr&gt;&lt;/m:ctrlPr&gt;&lt;/m:sSubPr&gt;&lt;m:e&gt;&lt;m:r&gt;&lt;w:rPr&gt;&lt;w:rFonts w:ascii=&quot;Cambria Math&quot; w:fareast=&quot;Times New Roman&quot; w:h-ansi=&quot;Cambria Math&quot;/&gt;&lt;wx:font wx:val=&quot;Cambria Math&quot;/&gt;&lt;w:i/&gt;&lt;/w:rPr&gt;&lt;m:t&gt;V&lt;/m:t&gt;&lt;/m:r&gt;&lt;/m:e&gt;&lt;m:sub&gt;&lt;m:r&gt;&lt;w:rPr&gt;&lt;w:rFonts w:ascii=&quot;Cambria Math&quot; w:fareast=&quot;Times New Roman&quot; w:h-ansi=&quot;Cambria Math&quot;/&gt;&lt;wx:font wx:val=&quot;Cambria Math&quot;/&gt;&lt;w:i/&gt;&lt;/w:rPr&gt;&lt;m:t&gt;R&lt;/m:t&gt;&lt;/m:r&gt;&lt;/m:sub&gt;&lt;/m:sSub&gt;&lt;m:r&gt;&lt;w:rPr&gt;&lt;w:rFonts w:ascii=&quot;Cambria Math&quot; w:fareast=&quot;Times New Roman&quot; w:h-ansi=&quot;Cambria Math&quot;/&gt;&lt;wx:font wx:val=&quot;Cambria Math&quot;/&gt;&lt;w:i/&gt;&lt;/w:rPr&gt;&lt;m:t&gt;=R*I=&lt;/m:t&gt;&lt;/m:r&gt;&lt;m:f&gt;&lt;m:fPr&gt;&lt;m:ctrlPr&gt;&lt;w:rPr&gt;&lt;w:rFonts w:ascii=&quot;Cambria Math&quot; w:fareast=&quot;Times New Roman&quot; w:h-ansi=&quot;Cambria Math&quot;/&gt;&lt;wx:font wx:val=&quot;Cambria Math&quot;/&gt;&lt;w:i/&gt;&lt;/w:rPr&gt;&lt;/m:ctrlPr&gt;&lt;/m:fPr&gt;&lt;m:num&gt;&lt;m:r&gt;&lt;w:rPr&gt;&lt;w:rFonts w:ascii=&quot;Cambria Math&quot; w:fareast=&quot;Times New Roman&quot; w:h-ansi=&quot;Cambria Math&quot;/&gt;&lt;wx:font wx:val=&quot;Cambria Math&quot;/&gt;&lt;w:i/&gt;&lt;/w:rPr&gt;&lt;m:t&gt;R&lt;/m:t&gt;&lt;/m:r&gt;&lt;/m:num&gt;&lt;m:den&gt;&lt;m:d&gt;&lt;m:dPr&gt;&lt;m:ctrlPr&gt;&lt;w:rPr&gt;&lt;w:rFonts w:ascii=&quot;Cambria Math&quot; w:fareast=&quot;Times New Roman&quot; w:h-ansi=&quot;Cambria Math&quot;/&gt;&lt;wx:font wx:val=&quot;Cambria Math&quot;/&gt;&lt;w:i/&gt;&lt;/w:rPr&gt;&lt;/m:ctrlPr&gt;&lt;/m:dPr&gt;&lt;m:e&gt;&lt;m:r&gt;&lt;w:rPr&gt;&lt;w:rFonts w:ascii=&quot;Cambria Math&quot; w:fareast=&quot;Times New Roman&quot; w:h-ansi=&quot;Cambria Math&quot;/&gt;&lt;wx:font wx:val=&quot;Cambria Math&quot;/&gt;&lt;w:i/&gt;&lt;/w:rPr&gt;&lt;m:t&gt;R-&lt;/m:t&gt;&lt;/m:r&gt;&lt;m:f&gt;&lt;m:fPr&gt;&lt;m:ctrlPr&gt;&lt;w:rPr&gt;&lt;w:rFonts w:ascii=&quot;Cambria Math&quot; w:fareast=&quot;Times New Roman&quot; w:h-ansi=&quot;Cambria Math&quot;/&gt;&lt;wx:font wx:val=&quot;Cambria Math&quot;/&gt;&lt;w:i/&gt;&lt;/w:rPr&gt;&lt;/m:ctrlPr&gt;&lt;/m:fPr&gt;&lt;m:num&gt;&lt;m:r&gt;&lt;w:rPr&gt;&lt;w:rFonts w:ascii=&quot;Cambria Math&quot; w:fareast=&quot;Times New Roman&quot; w:h-ansi=&quot;Cambria Math&quot;/&gt;&lt;wx:font wx:val=&quot;Cambria Math&quot;/&gt;&lt;w:i/&gt;&lt;/w:rPr&gt;&lt;m:t&gt;j&lt;/m:t&gt;&lt;/m:r&gt;&lt;/m:num&gt;&lt;m:den&gt;&lt;m:r&gt;&lt;w:rPr&gt;&lt;w:rFonts w:ascii=&quot;Cambria Math&quot; w:fareast=&quot;Times New Roman&quot; w:h-ansi=&quot;Cambria Math&quot;/&gt;&lt;wx:font wx:val=&quot;Cambria Math&quot;/&gt;&lt;w:i/&gt;&lt;/w:rPr&gt;&lt;m:t&gt;2Ï€fC&lt;/m:t&gt;&lt;/m:r&gt;&lt;/m:den&gt;&lt;/m:f&gt;&lt;/m:e&gt;&lt;/m:d&gt;&lt;/m:den&gt;&lt;/m:f&gt;&lt;m:r&gt;&lt;w:rPr&gt;&lt;w:rFonts w:ascii=&quot;Cambria Math&quot; w:fareast=&quot;Times New Roman&quot; w:h-ansi=&quot;Cambria Math&quot;/&gt;&lt;wx:font wx:val=&quot;Cambria Math&quot;/&gt;&lt;w:i/&gt;&lt;/w:rPr&gt;&lt;m:t&gt;=&lt;/m:t&gt;&lt;/m:r&gt;&lt;m:f&gt;&lt;m:fPr&gt;&lt;m:ctrlPr&gt;&lt;w:rPr&gt;&lt;w:rFonts w:ascii=&quot;Cambria Math&quot; w:fareast=&quot;Times New Roman&quot; w:h-ansi=&quot;Cambria Math&quot;/&gt;&lt;wx:font wx:val=&quot;Cambria Math&quot;/&gt;&lt;w:i/&gt;&lt;/w:rPr&gt;&lt;/m:ctrlPr&gt;&lt;/m:fPr&gt;&lt;m:num&gt;&lt;m:r&gt;&lt;w:rPr&gt;&lt;w:rFonts w:ascii=&quot;Cambria Math&quot; w:fareast=&quot;Times New Roman&quot; w:h-ansi=&quot;Cambria Math&quot;/&gt;&lt;wx:font wx:val=&quot;Cambria Math&quot;/&gt;&lt;w:i/&gt;&lt;/w:rPr&gt;&lt;m:t&gt;2Ï€fRC&lt;/m:t&gt;&lt;/m:r&gt;&lt;/m:num&gt;&lt;m:den&gt;&lt;m:d&gt;&lt;m:dPr&gt;&lt;m:ctrlPr&gt;&lt;w:rPr&gt;&lt;w:rFonts w:ascii=&quot;Cambria Math&quot; w:fareast=&quot;Times New Roman&quot; w:h-ansi=&quot;Cambria Math&quot;/&gt;&lt;wx:font wx:val=&quot;Cambria Math&quot;/&gt;&lt;w:i/&gt;&lt;/w:rPr&gt;&lt;/m:ctrlPr&gt;&lt;/m:dPr&gt;&lt;m:e&gt;&lt;m:r&gt;&lt;w:rPr&gt;&lt;w:rFonts w:ascii=&quot;Cambria Math&quot; w:fareast=&quot;Times New Roman&quot; w:h-ansi=&quot;Cambria Math&quot;/&gt;&lt;wx:font wx:val=&quot;Cambria Math&quot;/&gt;&lt;w:i/&gt;&lt;/w:rPr&gt;&lt;m:t&gt;2Ï€fRC-j&lt;/m:t&gt;&lt;/m:r&gt;&lt;/m:e&gt;&lt;/m:d&gt;&lt;/m:den&gt;&lt;/m:f&gt;&lt;m:r&gt;&lt;w:rPr&gt;&lt;w:rFonts w:ascii=&quot;Cambria Math&quot; w:fareast=&quot;Times New Roman&quot; w:h-ansi=&quot;Cambria Math&quot;/&gt;&lt;wx:font wx:val=&quot;Cambria Math&quot;/&gt;&lt;w:i/&gt;&lt;/w:rPr&gt;&lt;m:t&gt;=&lt;/m:t&gt;&lt;/m:r&gt;&lt;m:f&gt;&lt;m:fPr&gt;&lt;m:ctrlPr&gt;&lt;w:rPr&gt;&lt;w:rFonts w:ascii=&quot;Cambria Math&quot; w:fareast=&quot;Times New Roman&quot; w:h-ansi=&quot;Cambria Math&quot;/&gt;&lt;wx:font wx:val=&quot;Cambria Math&quot;/&gt;&lt;w:i/&gt;&lt;/w:rPr&gt;&lt;/m:ctrlPr&gt;&lt;/m:fPr&gt;&lt;m:num&gt;&lt;m:r&gt;&lt;w:rPr&gt;&lt;w:rFonts w:ascii=&quot;Cambria Math&quot; w:fareast=&quot;Times New Roman&quot; w:h-ansi=&quot;Cambria Math&quot;/&gt;&lt;wx:font wx:val=&quot;Cambria Math&quot;/&gt;&lt;w:i/&gt;&lt;/w:rPr&gt;&lt;m:t&gt;2Ï€f&lt;/m:t&gt;&lt;/m:r&gt;&lt;/m:num&gt;&lt;m:den&gt;&lt;m:d&gt;&lt;m:dPr&gt;&lt;m:ctrlPr&gt;&lt;w:rPr&gt;&lt;w:rFonts w:ascii=&quot;Cambria Math&quot; w:fareast=&quot;Times New Roman&quot; w:h-ansi=&quot;Cambria Math&quot;/&gt;&lt;wx:font wx:val=&quot;Cambria Math&quot;/&gt;&lt;w:i/&gt;&lt;/w:rPr&gt;&lt;/m:ctrlPr&gt;&lt;/m:dPr&gt;&lt;m:e&gt;&lt;m:r&gt;&lt;w:rPr&gt;&lt;w:rFonts w:ascii=&quot;Cambria Math&quot; w:fareast=&quot;Times New Roman&quot; w:h-ansi=&quot;Cambria Math&quot;/&gt;&lt;wx:font wx:val=&quot;Cambria Math&quot;/&gt;&lt;w:i/&gt;&lt;/w:rPr&gt;&lt;m:t&gt;2Ï€f-j/RC&lt;/m:t&gt;&lt;/m:r&gt;&lt;/m:e&gt;&lt;/m:d&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61" o:title="" chromakey="white"/>
          </v:shape>
        </w:pict>
      </w:r>
      <w:r w:rsidRPr="0042038E">
        <w:instrText xml:space="preserve"> </w:instrText>
      </w:r>
      <w:r w:rsidRPr="0042038E">
        <w:fldChar w:fldCharType="separate"/>
      </w:r>
      <w:r w:rsidR="00F5675E">
        <w:rPr>
          <w:position w:val="-27"/>
        </w:rPr>
        <w:pict w14:anchorId="30C0BA76">
          <v:shape id="_x0000_i1066" type="#_x0000_t75" style="width:230.5pt;height:28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stylePaneFormatFilter w:val=&quot;3F01&quot;/&gt;&lt;w:defaultTabStop w:val=&quot;720&quot;/&gt;&lt;w:drawingGridHorizontalSpacing w:val=&quot;120&quot;/&gt;&lt;w:displayHorizontalDrawingGridEvery w:val=&quot;2&quot;/&gt;&lt;w:displayVerticalDrawingGridEvery w:val=&quot;2&quot;/&gt;&lt;w:characterSpacingControl w:val=&quot;DontCompress&quot;/&gt;&lt;w:optimizeForBrowser/&gt;&lt;w:validateAgainstSchema/&gt;&lt;w:saveInvalidXML w:val=&quot;off&quot;/&gt;&lt;w:ignoreMixedContent w:val=&quot;off&quot;/&gt;&lt;w:alwaysShowPlaceholderText w:val=&quot;off&quot;/&gt;&lt;w:compat&gt;&lt;w:useWord2002TableStyleRules/&gt;&lt;/w:compat&gt;&lt;wsp:rsids&gt;&lt;wsp:rsidRoot wsp:val=&quot;00611814&quot;/&gt;&lt;wsp:rsid wsp:val=&quot;00012CC1&quot;/&gt;&lt;wsp:rsid wsp:val=&quot;00016852&quot;/&gt;&lt;wsp:rsid wsp:val=&quot;00051549&quot;/&gt;&lt;wsp:rsid wsp:val=&quot;00076D3D&quot;/&gt;&lt;wsp:rsid wsp:val=&quot;00080EDC&quot;/&gt;&lt;wsp:rsid wsp:val=&quot;000A552D&quot;/&gt;&lt;wsp:rsid wsp:val=&quot;000A70B3&quot;/&gt;&lt;wsp:rsid wsp:val=&quot;000B5987&quot;/&gt;&lt;wsp:rsid wsp:val=&quot;000C6042&quot;/&gt;&lt;wsp:rsid wsp:val=&quot;000E0D90&quot;/&gt;&lt;wsp:rsid wsp:val=&quot;00135C0F&quot;/&gt;&lt;wsp:rsid wsp:val=&quot;001418A9&quot;/&gt;&lt;wsp:rsid wsp:val=&quot;00144D9B&quot;/&gt;&lt;wsp:rsid wsp:val=&quot;001B6F26&quot;/&gt;&lt;wsp:rsid wsp:val=&quot;001D7A7B&quot;/&gt;&lt;wsp:rsid wsp:val=&quot;001E0980&quot;/&gt;&lt;wsp:rsid wsp:val=&quot;00216487&quot;/&gt;&lt;wsp:rsid wsp:val=&quot;00293E25&quot;/&gt;&lt;wsp:rsid wsp:val=&quot;002B6512&quot;/&gt;&lt;wsp:rsid wsp:val=&quot;002C721A&quot;/&gt;&lt;wsp:rsid wsp:val=&quot;002E00F2&quot;/&gt;&lt;wsp:rsid wsp:val=&quot;002E6FBF&quot;/&gt;&lt;wsp:rsid wsp:val=&quot;0030386F&quot;/&gt;&lt;wsp:rsid wsp:val=&quot;003624EF&quot;/&gt;&lt;wsp:rsid wsp:val=&quot;0036271D&quot;/&gt;&lt;wsp:rsid wsp:val=&quot;00365BC8&quot;/&gt;&lt;wsp:rsid wsp:val=&quot;00431715&quot;/&gt;&lt;wsp:rsid wsp:val=&quot;00445AFF&quot;/&gt;&lt;wsp:rsid wsp:val=&quot;00457D3D&quot;/&gt;&lt;wsp:rsid wsp:val=&quot;004930A7&quot;/&gt;&lt;wsp:rsid wsp:val=&quot;004A7A2E&quot;/&gt;&lt;wsp:rsid wsp:val=&quot;004C2F5B&quot;/&gt;&lt;wsp:rsid wsp:val=&quot;004E255E&quot;/&gt;&lt;wsp:rsid wsp:val=&quot;00506E54&quot;/&gt;&lt;wsp:rsid wsp:val=&quot;00512169&quot;/&gt;&lt;wsp:rsid wsp:val=&quot;0055116F&quot;/&gt;&lt;wsp:rsid wsp:val=&quot;005568D6&quot;/&gt;&lt;wsp:rsid wsp:val=&quot;00571962&quot;/&gt;&lt;wsp:rsid wsp:val=&quot;005A6AC0&quot;/&gt;&lt;wsp:rsid wsp:val=&quot;005A76E0&quot;/&gt;&lt;wsp:rsid wsp:val=&quot;005D1BEB&quot;/&gt;&lt;wsp:rsid wsp:val=&quot;005D2111&quot;/&gt;&lt;wsp:rsid wsp:val=&quot;00611814&quot;/&gt;&lt;wsp:rsid wsp:val=&quot;0062412B&quot;/&gt;&lt;wsp:rsid wsp:val=&quot;00625C49&quot;/&gt;&lt;wsp:rsid wsp:val=&quot;00634129&quot;/&gt;&lt;wsp:rsid wsp:val=&quot;00643FBA&quot;/&gt;&lt;wsp:rsid wsp:val=&quot;006A00C3&quot;/&gt;&lt;wsp:rsid wsp:val=&quot;007263FF&quot;/&gt;&lt;wsp:rsid wsp:val=&quot;00764F72&quot;/&gt;&lt;wsp:rsid wsp:val=&quot;0078692D&quot;/&gt;&lt;wsp:rsid wsp:val=&quot;007A7A61&quot;/&gt;&lt;wsp:rsid wsp:val=&quot;007C1C7B&quot;/&gt;&lt;wsp:rsid wsp:val=&quot;00812341&quot;/&gt;&lt;wsp:rsid wsp:val=&quot;008272CF&quot;/&gt;&lt;wsp:rsid wsp:val=&quot;00843252&quot;/&gt;&lt;wsp:rsid wsp:val=&quot;00843CC7&quot;/&gt;&lt;wsp:rsid wsp:val=&quot;00851019&quot;/&gt;&lt;wsp:rsid wsp:val=&quot;0085296E&quot;/&gt;&lt;wsp:rsid wsp:val=&quot;00855A77&quot;/&gt;&lt;wsp:rsid wsp:val=&quot;008652D4&quot;/&gt;&lt;wsp:rsid wsp:val=&quot;00894F0E&quot;/&gt;&lt;wsp:rsid wsp:val=&quot;008B6710&quot;/&gt;&lt;wsp:rsid wsp:val=&quot;008F1622&quot;/&gt;&lt;wsp:rsid wsp:val=&quot;009075DD&quot;/&gt;&lt;wsp:rsid wsp:val=&quot;00910720&quot;/&gt;&lt;wsp:rsid wsp:val=&quot;00925AF6&quot;/&gt;&lt;wsp:rsid wsp:val=&quot;00972B48&quot;/&gt;&lt;wsp:rsid wsp:val=&quot;00997B0D&quot;/&gt;&lt;wsp:rsid wsp:val=&quot;009A0A92&quot;/&gt;&lt;wsp:rsid wsp:val=&quot;009A5CBD&quot;/&gt;&lt;wsp:rsid wsp:val=&quot;009B7BA3&quot;/&gt;&lt;wsp:rsid wsp:val=&quot;009F1CD5&quot;/&gt;&lt;wsp:rsid wsp:val=&quot;00A02810&quot;/&gt;&lt;wsp:rsid wsp:val=&quot;00A52457&quot;/&gt;&lt;wsp:rsid wsp:val=&quot;00A53C62&quot;/&gt;&lt;wsp:rsid wsp:val=&quot;00AC1610&quot;/&gt;&lt;wsp:rsid wsp:val=&quot;00AD64CD&quot;/&gt;&lt;wsp:rsid wsp:val=&quot;00AD7798&quot;/&gt;&lt;wsp:rsid wsp:val=&quot;00AF6D30&quot;/&gt;&lt;wsp:rsid wsp:val=&quot;00B0412E&quot;/&gt;&lt;wsp:rsid wsp:val=&quot;00B22645&quot;/&gt;&lt;wsp:rsid wsp:val=&quot;00B51D40&quot;/&gt;&lt;wsp:rsid wsp:val=&quot;00B7031F&quot;/&gt;&lt;wsp:rsid wsp:val=&quot;00BA60FC&quot;/&gt;&lt;wsp:rsid wsp:val=&quot;00BC4BCE&quot;/&gt;&lt;wsp:rsid wsp:val=&quot;00C16071&quot;/&gt;&lt;wsp:rsid wsp:val=&quot;00C5370B&quot;/&gt;&lt;wsp:rsid wsp:val=&quot;00C912E0&quot;/&gt;&lt;wsp:rsid wsp:val=&quot;00CB231C&quot;/&gt;&lt;wsp:rsid wsp:val=&quot;00CB49DD&quot;/&gt;&lt;wsp:rsid wsp:val=&quot;00CC1980&quot;/&gt;&lt;wsp:rsid wsp:val=&quot;00CE4E0D&quot;/&gt;&lt;wsp:rsid wsp:val=&quot;00CF7E0F&quot;/&gt;&lt;wsp:rsid wsp:val=&quot;00D2264E&quot;/&gt;&lt;wsp:rsid wsp:val=&quot;00D40B7A&quot;/&gt;&lt;wsp:rsid wsp:val=&quot;00D67D2C&quot;/&gt;&lt;wsp:rsid wsp:val=&quot;00D73C05&quot;/&gt;&lt;wsp:rsid wsp:val=&quot;00DB6C2F&quot;/&gt;&lt;wsp:rsid wsp:val=&quot;00DD03CE&quot;/&gt;&lt;wsp:rsid wsp:val=&quot;00DF31EF&quot;/&gt;&lt;wsp:rsid wsp:val=&quot;00E35E54&quot;/&gt;&lt;wsp:rsid wsp:val=&quot;00E36C40&quot;/&gt;&lt;wsp:rsid wsp:val=&quot;00E53A02&quot;/&gt;&lt;wsp:rsid wsp:val=&quot;00E77BF1&quot;/&gt;&lt;wsp:rsid wsp:val=&quot;00EB16D2&quot;/&gt;&lt;wsp:rsid wsp:val=&quot;00EB574C&quot;/&gt;&lt;wsp:rsid wsp:val=&quot;00EC4469&quot;/&gt;&lt;wsp:rsid wsp:val=&quot;00ED4C04&quot;/&gt;&lt;wsp:rsid wsp:val=&quot;00F001FF&quot;/&gt;&lt;wsp:rsid wsp:val=&quot;00F81E8E&quot;/&gt;&lt;wsp:rsid wsp:val=&quot;00FA47EC&quot;/&gt;&lt;/wsp:rsids&gt;&lt;/w:docPr&gt;&lt;w:body&gt;&lt;wx:sect&gt;&lt;w:p wsp:rsidR=&quot;00000000&quot; wsp:rsidRDefault=&quot;00A02810&quot; wsp:rsidP=&quot;00A02810&quot;&gt;&lt;m:oMathPara&gt;&lt;m:oMath&gt;&lt;m:sSub&gt;&lt;m:sSubPr&gt;&lt;m:ctrlPr&gt;&lt;w:rPr&gt;&lt;w:rFonts w:ascii=&quot;Cambria Math&quot; w:fareast=&quot;Times New Roman&quot; w:h-ansi=&quot;Cambria Math&quot;/&gt;&lt;wx:font wx:val=&quot;Cambria Math&quot;/&gt;&lt;w:i/&gt;&lt;/w:rPr&gt;&lt;/m:ctrlPr&gt;&lt;/m:sSubPr&gt;&lt;m:e&gt;&lt;m:r&gt;&lt;w:rPr&gt;&lt;w:rFonts w:ascii=&quot;Cambria Math&quot; w:fareast=&quot;Times New Roman&quot; w:h-ansi=&quot;Cambria Math&quot;/&gt;&lt;wx:font wx:val=&quot;Cambria Math&quot;/&gt;&lt;w:i/&gt;&lt;/w:rPr&gt;&lt;m:t&gt;V&lt;/m:t&gt;&lt;/m:r&gt;&lt;/m:e&gt;&lt;m:sub&gt;&lt;m:r&gt;&lt;w:rPr&gt;&lt;w:rFonts w:ascii=&quot;Cambria Math&quot; w:fareast=&quot;Times New Roman&quot; w:h-ansi=&quot;Cambria Math&quot;/&gt;&lt;wx:font wx:val=&quot;Cambria Math&quot;/&gt;&lt;w:i/&gt;&lt;/w:rPr&gt;&lt;m:t&gt;R&lt;/m:t&gt;&lt;/m:r&gt;&lt;/m:sub&gt;&lt;/m:sSub&gt;&lt;m:r&gt;&lt;w:rPr&gt;&lt;w:rFonts w:ascii=&quot;Cambria Math&quot; w:fareast=&quot;Times New Roman&quot; w:h-ansi=&quot;Cambria Math&quot;/&gt;&lt;wx:font wx:val=&quot;Cambria Math&quot;/&gt;&lt;w:i/&gt;&lt;/w:rPr&gt;&lt;m:t&gt;=R*I=&lt;/m:t&gt;&lt;/m:r&gt;&lt;m:f&gt;&lt;m:fPr&gt;&lt;m:ctrlPr&gt;&lt;w:rPr&gt;&lt;w:rFonts w:ascii=&quot;Cambria Math&quot; w:fareast=&quot;Times New Roman&quot; w:h-ansi=&quot;Cambria Math&quot;/&gt;&lt;wx:font wx:val=&quot;Cambria Math&quot;/&gt;&lt;w:i/&gt;&lt;/w:rPr&gt;&lt;/m:ctrlPr&gt;&lt;/m:fPr&gt;&lt;m:num&gt;&lt;m:r&gt;&lt;w:rPr&gt;&lt;w:rFonts w:ascii=&quot;Cambria Math&quot; w:fareast=&quot;Times New Roman&quot; w:h-ansi=&quot;Cambria Math&quot;/&gt;&lt;wx:font wx:val=&quot;Cambria Math&quot;/&gt;&lt;w:i/&gt;&lt;/w:rPr&gt;&lt;m:t&gt;R&lt;/m:t&gt;&lt;/m:r&gt;&lt;/m:num&gt;&lt;m:den&gt;&lt;m:d&gt;&lt;m:dPr&gt;&lt;m:ctrlPr&gt;&lt;w:rPr&gt;&lt;w:rFonts w:ascii=&quot;Cambria Math&quot; w:fareast=&quot;Times New Roman&quot; w:h-ansi=&quot;Cambria Math&quot;/&gt;&lt;wx:font wx:val=&quot;Cambria Math&quot;/&gt;&lt;w:i/&gt;&lt;/w:rPr&gt;&lt;/m:ctrlPr&gt;&lt;/m:dPr&gt;&lt;m:e&gt;&lt;m:r&gt;&lt;w:rPr&gt;&lt;w:rFonts w:ascii=&quot;Cambria Math&quot; w:fareast=&quot;Times New Roman&quot; w:h-ansi=&quot;Cambria Math&quot;/&gt;&lt;wx:font wx:val=&quot;Cambria Math&quot;/&gt;&lt;w:i/&gt;&lt;/w:rPr&gt;&lt;m:t&gt;R-&lt;/m:t&gt;&lt;/m:r&gt;&lt;m:f&gt;&lt;m:fPr&gt;&lt;m:ctrlPr&gt;&lt;w:rPr&gt;&lt;w:rFonts w:ascii=&quot;Cambria Math&quot; w:fareast=&quot;Times New Roman&quot; w:h-ansi=&quot;Cambria Math&quot;/&gt;&lt;wx:font wx:val=&quot;Cambria Math&quot;/&gt;&lt;w:i/&gt;&lt;/w:rPr&gt;&lt;/m:ctrlPr&gt;&lt;/m:fPr&gt;&lt;m:num&gt;&lt;m:r&gt;&lt;w:rPr&gt;&lt;w:rFonts w:ascii=&quot;Cambria Math&quot; w:fareast=&quot;Times New Roman&quot; w:h-ansi=&quot;Cambria Math&quot;/&gt;&lt;wx:font wx:val=&quot;Cambria Math&quot;/&gt;&lt;w:i/&gt;&lt;/w:rPr&gt;&lt;m:t&gt;j&lt;/m:t&gt;&lt;/m:r&gt;&lt;/m:num&gt;&lt;m:den&gt;&lt;m:r&gt;&lt;w:rPr&gt;&lt;w:rFonts w:ascii=&quot;Cambria Math&quot; w:fareast=&quot;Times New Roman&quot; w:h-ansi=&quot;Cambria Math&quot;/&gt;&lt;wx:font wx:val=&quot;Cambria Math&quot;/&gt;&lt;w:i/&gt;&lt;/w:rPr&gt;&lt;m:t&gt;2Ï€fC&lt;/m:t&gt;&lt;/m:r&gt;&lt;/m:den&gt;&lt;/m:f&gt;&lt;/m:e&gt;&lt;/m:d&gt;&lt;/m:den&gt;&lt;/m:f&gt;&lt;m:r&gt;&lt;w:rPr&gt;&lt;w:rFonts w:ascii=&quot;Cambria Math&quot; w:fareast=&quot;Times New Roman&quot; w:h-ansi=&quot;Cambria Math&quot;/&gt;&lt;wx:font wx:val=&quot;Cambria Math&quot;/&gt;&lt;w:i/&gt;&lt;/w:rPr&gt;&lt;m:t&gt;=&lt;/m:t&gt;&lt;/m:r&gt;&lt;m:f&gt;&lt;m:fPr&gt;&lt;m:ctrlPr&gt;&lt;w:rPr&gt;&lt;w:rFonts w:ascii=&quot;Cambria Math&quot; w:fareast=&quot;Times New Roman&quot; w:h-ansi=&quot;Cambria Math&quot;/&gt;&lt;wx:font wx:val=&quot;Cambria Math&quot;/&gt;&lt;w:i/&gt;&lt;/w:rPr&gt;&lt;/m:ctrlPr&gt;&lt;/m:fPr&gt;&lt;m:num&gt;&lt;m:r&gt;&lt;w:rPr&gt;&lt;w:rFonts w:ascii=&quot;Cambria Math&quot; w:fareast=&quot;Times New Roman&quot; w:h-ansi=&quot;Cambria Math&quot;/&gt;&lt;wx:font wx:val=&quot;Cambria Math&quot;/&gt;&lt;w:i/&gt;&lt;/w:rPr&gt;&lt;m:t&gt;2Ï€fRC&lt;/m:t&gt;&lt;/m:r&gt;&lt;/m:num&gt;&lt;m:den&gt;&lt;m:d&gt;&lt;m:dPr&gt;&lt;m:ctrlPr&gt;&lt;w:rPr&gt;&lt;w:rFonts w:ascii=&quot;Cambria Math&quot; w:fareast=&quot;Times New Roman&quot; w:h-ansi=&quot;Cambria Math&quot;/&gt;&lt;wx:font wx:val=&quot;Cambria Math&quot;/&gt;&lt;w:i/&gt;&lt;/w:rPr&gt;&lt;/m:ctrlPr&gt;&lt;/m:dPr&gt;&lt;m:e&gt;&lt;m:r&gt;&lt;w:rPr&gt;&lt;w:rFonts w:ascii=&quot;Cambria Math&quot; w:fareast=&quot;Times New Roman&quot; w:h-ansi=&quot;Cambria Math&quot;/&gt;&lt;wx:font wx:val=&quot;Cambria Math&quot;/&gt;&lt;w:i/&gt;&lt;/w:rPr&gt;&lt;m:t&gt;2Ï€fRC-j&lt;/m:t&gt;&lt;/m:r&gt;&lt;/m:e&gt;&lt;/m:d&gt;&lt;/m:den&gt;&lt;/m:f&gt;&lt;m:r&gt;&lt;w:rPr&gt;&lt;w:rFonts w:ascii=&quot;Cambria Math&quot; w:fareast=&quot;Times New Roman&quot; w:h-ansi=&quot;Cambria Math&quot;/&gt;&lt;wx:font wx:val=&quot;Cambria Math&quot;/&gt;&lt;w:i/&gt;&lt;/w:rPr&gt;&lt;m:t&gt;=&lt;/m:t&gt;&lt;/m:r&gt;&lt;m:f&gt;&lt;m:fPr&gt;&lt;m:ctrlPr&gt;&lt;w:rPr&gt;&lt;w:rFonts w:ascii=&quot;Cambria Math&quot; w:fareast=&quot;Times New Roman&quot; w:h-ansi=&quot;Cambria Math&quot;/&gt;&lt;wx:font wx:val=&quot;Cambria Math&quot;/&gt;&lt;w:i/&gt;&lt;/w:rPr&gt;&lt;/m:ctrlPr&gt;&lt;/m:fPr&gt;&lt;m:num&gt;&lt;m:r&gt;&lt;w:rPr&gt;&lt;w:rFonts w:ascii=&quot;Cambria Math&quot; w:fareast=&quot;Times New Roman&quot; w:h-ansi=&quot;Cambria Math&quot;/&gt;&lt;wx:font wx:val=&quot;Cambria Math&quot;/&gt;&lt;w:i/&gt;&lt;/w:rPr&gt;&lt;m:t&gt;2Ï€f&lt;/m:t&gt;&lt;/m:r&gt;&lt;/m:num&gt;&lt;m:den&gt;&lt;m:d&gt;&lt;m:dPr&gt;&lt;m:ctrlPr&gt;&lt;w:rPr&gt;&lt;w:rFonts w:ascii=&quot;Cambria Math&quot; w:fareast=&quot;Times New Roman&quot; w:h-ansi=&quot;Cambria Math&quot;/&gt;&lt;wx:font wx:val=&quot;Cambria Math&quot;/&gt;&lt;w:i/&gt;&lt;/w:rPr&gt;&lt;/m:ctrlPr&gt;&lt;/m:dPr&gt;&lt;m:e&gt;&lt;m:r&gt;&lt;w:rPr&gt;&lt;w:rFonts w:ascii=&quot;Cambria Math&quot; w:fareast=&quot;Times New Roman&quot; w:h-ansi=&quot;Cambria Math&quot;/&gt;&lt;wx:font wx:val=&quot;Cambria Math&quot;/&gt;&lt;w:i/&gt;&lt;/w:rPr&gt;&lt;m:t&gt;2Ï€f-j/RC&lt;/m:t&gt;&lt;/m:r&gt;&lt;/m:e&gt;&lt;/m:d&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61" o:title="" chromakey="white"/>
          </v:shape>
        </w:pict>
      </w:r>
      <w:r w:rsidRPr="0042038E">
        <w:fldChar w:fldCharType="end"/>
      </w:r>
      <w:r w:rsidRPr="00DB6C2F">
        <w:t xml:space="preserve">    </w:t>
      </w:r>
    </w:p>
    <w:p w14:paraId="3FE66209" w14:textId="77777777" w:rsidR="00E64558" w:rsidRDefault="00DB6C2F" w:rsidP="00E64558">
      <w:r w:rsidRPr="00DB6C2F">
        <w:t xml:space="preserve">and </w:t>
      </w:r>
    </w:p>
    <w:p w14:paraId="09C815D6" w14:textId="2F648F9E" w:rsidR="00DB6C2F" w:rsidRPr="00DB6C2F" w:rsidRDefault="00DB6C2F" w:rsidP="00E64558">
      <w:pPr>
        <w:jc w:val="center"/>
      </w:pPr>
      <w:r w:rsidRPr="0042038E">
        <w:fldChar w:fldCharType="begin"/>
      </w:r>
      <w:r w:rsidRPr="0042038E">
        <w:instrText xml:space="preserve"> QUOTE </w:instrText>
      </w:r>
      <w:r w:rsidR="00F5675E">
        <w:rPr>
          <w:position w:val="-27"/>
        </w:rPr>
        <w:pict w14:anchorId="6423C694">
          <v:shape id="_x0000_i1067" type="#_x0000_t75" style="width:429pt;height:35.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stylePaneFormatFilter w:val=&quot;3F01&quot;/&gt;&lt;w:defaultTabStop w:val=&quot;720&quot;/&gt;&lt;w:drawingGridHorizontalSpacing w:val=&quot;120&quot;/&gt;&lt;w:displayHorizontalDrawingGridEvery w:val=&quot;2&quot;/&gt;&lt;w:displayVerticalDrawingGridEvery w:val=&quot;2&quot;/&gt;&lt;w:characterSpacingControl w:val=&quot;DontCompress&quot;/&gt;&lt;w:optimizeForBrowser/&gt;&lt;w:validateAgainstSchema/&gt;&lt;w:saveInvalidXML w:val=&quot;off&quot;/&gt;&lt;w:ignoreMixedContent w:val=&quot;off&quot;/&gt;&lt;w:alwaysShowPlaceholderText w:val=&quot;off&quot;/&gt;&lt;w:compat&gt;&lt;w:useWord2002TableStyleRules/&gt;&lt;/w:compat&gt;&lt;wsp:rsids&gt;&lt;wsp:rsidRoot wsp:val=&quot;00611814&quot;/&gt;&lt;wsp:rsid wsp:val=&quot;00012CC1&quot;/&gt;&lt;wsp:rsid wsp:val=&quot;00016852&quot;/&gt;&lt;wsp:rsid wsp:val=&quot;00051549&quot;/&gt;&lt;wsp:rsid wsp:val=&quot;00076D3D&quot;/&gt;&lt;wsp:rsid wsp:val=&quot;00080EDC&quot;/&gt;&lt;wsp:rsid wsp:val=&quot;000A552D&quot;/&gt;&lt;wsp:rsid wsp:val=&quot;000A70B3&quot;/&gt;&lt;wsp:rsid wsp:val=&quot;000B5987&quot;/&gt;&lt;wsp:rsid wsp:val=&quot;000C6042&quot;/&gt;&lt;wsp:rsid wsp:val=&quot;000E0D90&quot;/&gt;&lt;wsp:rsid wsp:val=&quot;00135C0F&quot;/&gt;&lt;wsp:rsid wsp:val=&quot;001418A9&quot;/&gt;&lt;wsp:rsid wsp:val=&quot;00144D9B&quot;/&gt;&lt;wsp:rsid wsp:val=&quot;001B6F26&quot;/&gt;&lt;wsp:rsid wsp:val=&quot;001D7A7B&quot;/&gt;&lt;wsp:rsid wsp:val=&quot;001E0980&quot;/&gt;&lt;wsp:rsid wsp:val=&quot;00216487&quot;/&gt;&lt;wsp:rsid wsp:val=&quot;00293E25&quot;/&gt;&lt;wsp:rsid wsp:val=&quot;002B6512&quot;/&gt;&lt;wsp:rsid wsp:val=&quot;002C721A&quot;/&gt;&lt;wsp:rsid wsp:val=&quot;002E00F2&quot;/&gt;&lt;wsp:rsid wsp:val=&quot;002E6FBF&quot;/&gt;&lt;wsp:rsid wsp:val=&quot;0030386F&quot;/&gt;&lt;wsp:rsid wsp:val=&quot;003624EF&quot;/&gt;&lt;wsp:rsid wsp:val=&quot;0036271D&quot;/&gt;&lt;wsp:rsid wsp:val=&quot;00365BC8&quot;/&gt;&lt;wsp:rsid wsp:val=&quot;00431715&quot;/&gt;&lt;wsp:rsid wsp:val=&quot;00445AFF&quot;/&gt;&lt;wsp:rsid wsp:val=&quot;00457D3D&quot;/&gt;&lt;wsp:rsid wsp:val=&quot;004930A7&quot;/&gt;&lt;wsp:rsid wsp:val=&quot;004A7A2E&quot;/&gt;&lt;wsp:rsid wsp:val=&quot;004B4EFD&quot;/&gt;&lt;wsp:rsid wsp:val=&quot;004C2F5B&quot;/&gt;&lt;wsp:rsid wsp:val=&quot;004E255E&quot;/&gt;&lt;wsp:rsid wsp:val=&quot;00506E54&quot;/&gt;&lt;wsp:rsid wsp:val=&quot;00512169&quot;/&gt;&lt;wsp:rsid wsp:val=&quot;0055116F&quot;/&gt;&lt;wsp:rsid wsp:val=&quot;005568D6&quot;/&gt;&lt;wsp:rsid wsp:val=&quot;00571962&quot;/&gt;&lt;wsp:rsid wsp:val=&quot;005A6AC0&quot;/&gt;&lt;wsp:rsid wsp:val=&quot;005A76E0&quot;/&gt;&lt;wsp:rsid wsp:val=&quot;005D1BEB&quot;/&gt;&lt;wsp:rsid wsp:val=&quot;005D2111&quot;/&gt;&lt;wsp:rsid wsp:val=&quot;00611814&quot;/&gt;&lt;wsp:rsid wsp:val=&quot;0062412B&quot;/&gt;&lt;wsp:rsid wsp:val=&quot;00625C49&quot;/&gt;&lt;wsp:rsid wsp:val=&quot;00634129&quot;/&gt;&lt;wsp:rsid wsp:val=&quot;00643FBA&quot;/&gt;&lt;wsp:rsid wsp:val=&quot;006A00C3&quot;/&gt;&lt;wsp:rsid wsp:val=&quot;007263FF&quot;/&gt;&lt;wsp:rsid wsp:val=&quot;00764F72&quot;/&gt;&lt;wsp:rsid wsp:val=&quot;0078692D&quot;/&gt;&lt;wsp:rsid wsp:val=&quot;007A7A61&quot;/&gt;&lt;wsp:rsid wsp:val=&quot;007C1C7B&quot;/&gt;&lt;wsp:rsid wsp:val=&quot;00812341&quot;/&gt;&lt;wsp:rsid wsp:val=&quot;008272CF&quot;/&gt;&lt;wsp:rsid wsp:val=&quot;00843252&quot;/&gt;&lt;wsp:rsid wsp:val=&quot;00843CC7&quot;/&gt;&lt;wsp:rsid wsp:val=&quot;00851019&quot;/&gt;&lt;wsp:rsid wsp:val=&quot;0085296E&quot;/&gt;&lt;wsp:rsid wsp:val=&quot;00855A77&quot;/&gt;&lt;wsp:rsid wsp:val=&quot;008652D4&quot;/&gt;&lt;wsp:rsid wsp:val=&quot;00894F0E&quot;/&gt;&lt;wsp:rsid wsp:val=&quot;008B6710&quot;/&gt;&lt;wsp:rsid wsp:val=&quot;008F1622&quot;/&gt;&lt;wsp:rsid wsp:val=&quot;009075DD&quot;/&gt;&lt;wsp:rsid wsp:val=&quot;00910720&quot;/&gt;&lt;wsp:rsid wsp:val=&quot;00925AF6&quot;/&gt;&lt;wsp:rsid wsp:val=&quot;00972B48&quot;/&gt;&lt;wsp:rsid wsp:val=&quot;00997B0D&quot;/&gt;&lt;wsp:rsid wsp:val=&quot;009A0A92&quot;/&gt;&lt;wsp:rsid wsp:val=&quot;009A5CBD&quot;/&gt;&lt;wsp:rsid wsp:val=&quot;009B7BA3&quot;/&gt;&lt;wsp:rsid wsp:val=&quot;009F1CD5&quot;/&gt;&lt;wsp:rsid wsp:val=&quot;00A52457&quot;/&gt;&lt;wsp:rsid wsp:val=&quot;00A53C62&quot;/&gt;&lt;wsp:rsid wsp:val=&quot;00AC1610&quot;/&gt;&lt;wsp:rsid wsp:val=&quot;00AD64CD&quot;/&gt;&lt;wsp:rsid wsp:val=&quot;00AD7798&quot;/&gt;&lt;wsp:rsid wsp:val=&quot;00AF6D30&quot;/&gt;&lt;wsp:rsid wsp:val=&quot;00B0412E&quot;/&gt;&lt;wsp:rsid wsp:val=&quot;00B22645&quot;/&gt;&lt;wsp:rsid wsp:val=&quot;00B51D40&quot;/&gt;&lt;wsp:rsid wsp:val=&quot;00B7031F&quot;/&gt;&lt;wsp:rsid wsp:val=&quot;00BA60FC&quot;/&gt;&lt;wsp:rsid wsp:val=&quot;00BC4BCE&quot;/&gt;&lt;wsp:rsid wsp:val=&quot;00C16071&quot;/&gt;&lt;wsp:rsid wsp:val=&quot;00C5370B&quot;/&gt;&lt;wsp:rsid wsp:val=&quot;00C912E0&quot;/&gt;&lt;wsp:rsid wsp:val=&quot;00CB231C&quot;/&gt;&lt;wsp:rsid wsp:val=&quot;00CB49DD&quot;/&gt;&lt;wsp:rsid wsp:val=&quot;00CC1980&quot;/&gt;&lt;wsp:rsid wsp:val=&quot;00CE4E0D&quot;/&gt;&lt;wsp:rsid wsp:val=&quot;00CF7E0F&quot;/&gt;&lt;wsp:rsid wsp:val=&quot;00D2264E&quot;/&gt;&lt;wsp:rsid wsp:val=&quot;00D40B7A&quot;/&gt;&lt;wsp:rsid wsp:val=&quot;00D67D2C&quot;/&gt;&lt;wsp:rsid wsp:val=&quot;00D73C05&quot;/&gt;&lt;wsp:rsid wsp:val=&quot;00DB6C2F&quot;/&gt;&lt;wsp:rsid wsp:val=&quot;00DD03CE&quot;/&gt;&lt;wsp:rsid wsp:val=&quot;00DF31EF&quot;/&gt;&lt;wsp:rsid wsp:val=&quot;00E35E54&quot;/&gt;&lt;wsp:rsid wsp:val=&quot;00E36C40&quot;/&gt;&lt;wsp:rsid wsp:val=&quot;00E53A02&quot;/&gt;&lt;wsp:rsid wsp:val=&quot;00E77BF1&quot;/&gt;&lt;wsp:rsid wsp:val=&quot;00EB16D2&quot;/&gt;&lt;wsp:rsid wsp:val=&quot;00EB574C&quot;/&gt;&lt;wsp:rsid wsp:val=&quot;00EC4469&quot;/&gt;&lt;wsp:rsid wsp:val=&quot;00ED4C04&quot;/&gt;&lt;wsp:rsid wsp:val=&quot;00F001FF&quot;/&gt;&lt;wsp:rsid wsp:val=&quot;00F81E8E&quot;/&gt;&lt;wsp:rsid wsp:val=&quot;00FA47EC&quot;/&gt;&lt;/wsp:rsids&gt;&lt;/w:docPr&gt;&lt;w:body&gt;&lt;wx:sect&gt;&lt;w:p wsp:rsidR=&quot;00000000&quot; wsp:rsidRDefault=&quot;004B4EFD&quot; wsp:rsidP=&quot;004B4EFD&quot;&gt;&lt;m:oMathPara&gt;&lt;m:oMath&gt;&lt;m:sSub&gt;&lt;m:sSubPr&gt;&lt;m:ctrlPr&gt;&lt;w:rPr&gt;&lt;w:rFonts w:ascii=&quot;Cambria Math&quot; w:fareast=&quot;Times New Roman&quot; w:h-ansi=&quot;Cambria Math&quot;/&gt;&lt;wx:font wx:val=&quot;Cambria Math&quot;/&gt;&lt;w:i/&gt;&lt;/w:rPr&gt;&lt;/m:ctrlPr&gt;&lt;/m:sSubPr&gt;&lt;m:e&gt;&lt;m:r&gt;&lt;w:rPr&gt;&lt;w:rFonts w:ascii=&quot;Cambria Math&quot; w:fareast=&quot;Times New Roman&quot; w:h-ansi=&quot;Cambria Math&quot;/&gt;&lt;wx:font wx:val=&quot;Cambria Math&quot;/&gt;&lt;w:i/&gt;&lt;/w:rPr&gt;&lt;m:t&gt; V&lt;/m:t&gt;&lt;/m:r&gt;&lt;/m:e&gt;&lt;m:sub&gt;&lt;m:r&gt;&lt;w:rPr&gt;&lt;w:rFonts w:ascii=&quot;Cambria Math&quot; w:fareast=&quot;Times New Roman&quot; w:h-ansi=&quot;Cambria Math&quot;/&gt;&lt;wx:font wx:val=&quot;Cambria Math&quot;/&gt;&lt;w:i/&gt;&lt;/w:rPr&gt;&lt;m:t&gt;C&lt;/m:t&gt;&lt;/m:r&gt;&lt;/m:sub&gt;&lt;/m:sSub&gt;&lt;m:r&gt;&lt;w:rPr&gt;&lt;w:rFonts w:ascii=&quot;Cambria Math&quot; w:fareast=&quot;Times New Roman&quot; w:h-ansi=&quot;Cambria Math&quot;/&gt;&lt;wx:font wx:val=&quot;Cambria Math&quot;/&gt;&lt;w:i/&gt;&lt;/w:rPr&gt;&lt;m:t&gt;=1-&lt;/m:t&gt;&lt;/m:r&gt;&lt;m:sSub&gt;&lt;m:sSubPr&gt;&lt;m:ctrlPr&gt;&lt;w:rPr&gt;&lt;w:rFonts w:ascii=&quot;Cambria Math&quot; w:fareast=&quot;Times New Roman&quot; w:h-ansi=&quot;Cambria Math&quot;/&gt;&lt;wx:font wx:val=&quot;Cambria Math&quot;/&gt;&lt;w:i/&gt;&lt;/w:rPr&gt;&lt;/m:ctrlPr&gt;&lt;/m:sSubPr&gt;&lt;m:e&gt;&lt;m:r&gt;&lt;w:rPr&gt;&lt;w:rFonts w:ascii=&quot;Cambria Math&quot; w:fareast=&quot;Times New Roman&quot; w:h-ansi=&quot;Cambria Math&quot;/&gt;&lt;wx:font wx:val=&quot;Cambria Math&quot;/&gt;&lt;w:i/&gt;&lt;/w:rPr&gt;&lt;m:t&gt;V&lt;/m:t&gt;&lt;/m:r&gt;&lt;/m:e&gt;&lt;m:sub&gt;&lt;m:r&gt;&lt;w:rPr&gt;&lt;w:rFonts w:ascii=&quot;Cambria Math&quot; w:fareast=&quot;Times New Roman&quot; w:h-ansi=&quot;Cambria Math&quot;/&gt;&lt;wx:font wx:val=&quot;Cambria Math&quot;/&gt;&lt;w:i/&gt;&lt;/w:rPr&gt;&lt;m:t&gt;R&lt;/m:t&gt;&lt;/m:r&gt;&lt;/m:sub&gt;&lt;/m:sSub&gt;&lt;m:r&gt;&lt;w:rPr&gt;&lt;w:rFonts w:ascii=&quot;Cambria Math&quot; w:fareast=&quot;Times New Roman&quot; w:h-ansi=&quot;Cambria Math&quot;/&gt;&lt;wx:font wx:val=&quot;Cambria Math&quot;/&gt;&lt;w:i/&gt;&lt;/w:rPr&gt;&lt;m:t&gt;=1-&lt;/m:t&gt;&lt;/m:r&gt;&lt;m:f&gt;&lt;m:fPr&gt;&lt;m:ctrlPr&gt;&lt;w:rPr&gt;&lt;w:rFonts w:ascii=&quot;Cambria Math&quot; w:fareast=&quot;Times New Roman&quot; w:h-ansi=&quot;Cambria Math&quot;/&gt;&lt;wx:font wx:val=&quot;Cambria Math&quot;/&gt;&lt;w:i/&gt;&lt;/w:rPr&gt;&lt;/m:ctrlPr&gt;&lt;/m:fPr&gt;&lt;m:num&gt;&lt;m:r&gt;&lt;w:rPr&gt;&lt;w:rFonts w:ascii=&quot;Cambria Math&quot; w:fareast=&quot;Times New Roman&quot; w:h-ansi=&quot;Cambria Math&quot;/&gt;&lt;wx:font wx:val=&quot;Cambria Math&quot;/&gt;&lt;w:i/&gt;&lt;/w:rPr&gt;&lt;m:t&gt;R&lt;/m:t&gt;&lt;/m:r&gt;&lt;/m:num&gt;&lt;m:den&gt;&lt;m:d&gt;&lt;m:dPr&gt;&lt;m:ctrlPr&gt;&lt;w:rPr&gt;&lt;w:rFonts w:ascii=&quot;Cambria Math&quot; w:fareast=&quot;Times New Roman&quot; w:h-ansi=&quot;Cambria Math&quot;/&gt;&lt;wx:font wx:val=&quot;Cambria Math&quot;/&gt;&lt;w:i/&gt;&lt;/w:rPr&gt;&lt;/m:ctrlPr&gt;&lt;/m:dPr&gt;&lt;m:e&gt;&lt;m:r&gt;&lt;w:rPr&gt;&lt;w:rFonts w:ascii=&quot;Cambria Math&quot; w:fareast=&quot;Times New Roman&quot; w:h-ansi=&quot;Cambria Math&quot;/&gt;&lt;wx:font wx:val=&quot;Cambria Math&quot;/&gt;&lt;w:i/&gt;&lt;/w:rPr&gt;&lt;m:t&gt;R-&lt;/m:t&gt;&lt;/m:r&gt;&lt;m:f&gt;&lt;m:fPr&gt;&lt;m:ctrlPr&gt;&lt;w:rPr&gt;&lt;w:rFonts w:ascii=&quot;Cambria Math&quot; w:fareast=&quot;Times New Roman&quot; w:h-ansi=&quot;Cambria Math&quot;/&gt;&lt;wx:font wx:val=&quot;Cambria Math&quot;/&gt;&lt;w:i/&gt;&lt;/w:rPr&gt;&lt;/m:ctrlPr&gt;&lt;/m:fPr&gt;&lt;m:num&gt;&lt;m:r&gt;&lt;w:rPr&gt;&lt;w:rFonts w:ascii=&quot;Cambria Math&quot; w:fareast=&quot;Times New Roman&quot; w:h-ansi=&quot;Cambria Math&quot;/&gt;&lt;wx:font wx:val=&quot;Cambria Math&quot;/&gt;&lt;w:i/&gt;&lt;/w:rPr&gt;&lt;m:t&gt;j&lt;/m:t&gt;&lt;/m:r&gt;&lt;/m:num&gt;&lt;m:den&gt;&lt;m:r&gt;&lt;w:rPr&gt;&lt;w:rFonts w:ascii=&quot;Cambria Math&quot; w:fareast=&quot;Times New Roman&quot; w:h-ansi=&quot;Cambria Math&quot;/&gt;&lt;wx:font wx:val=&quot;Cambria Math&quot;/&gt;&lt;w:i/&gt;&lt;/w:rPr&gt;&lt;m:t&gt;2Ï€fC&lt;/m:t&gt;&lt;/m:r&gt;&lt;/m:den&gt;&lt;/m:f&gt;&lt;/m:e&gt;&lt;/m:d&gt;&lt;/m:den&gt;&lt;/m:f&gt;&lt;m:r&gt;&lt;w:rPr&gt;&lt;w:rFonts w:ascii=&quot;Cambria Math&quot; w:fareast=&quot;Times New Roman&quot; w:h-ansi=&quot;Cambria Math&quot;/&gt;&lt;wx:font wx:val=&quot;Cambria Math&quot;/&gt;&lt;w:i/&gt;&lt;/w:rPr&gt;&lt;m:t&gt;=&lt;/m:t&gt;&lt;/m:r&gt;&lt;m:f&gt;&lt;m:fPr&gt;&lt;m:ctrlPr&gt;&lt;w:rPr&gt;&lt;w:rFonts w:ascii=&quot;Cambria Math&quot; w:fareast=&quot;Times New Roman&quot; w:h-ansi=&quot;Cambria Math&quot;/&gt;&lt;wx:font wx:val=&quot;Cambria Math&quot;/&gt;&lt;w:i/&gt;&lt;/w:rPr&gt;&lt;/m:ctrlPr&gt;&lt;/m:fPr&gt;&lt;m:num&gt;&lt;m:d&gt;&lt;m:dPr&gt;&lt;m:ctrlPr&gt;&lt;w:rPr&gt;&lt;w:rFonts w:ascii=&quot;Cambria Math&quot; w:fareast=&quot;Times New Roman&quot; w:h-ansi=&quot;Cambria Math&quot;/&gt;&lt;wx:font wx:val=&quot;Cambria Math&quot;/&gt;&lt;w:i/&gt;&lt;/w:rPr&gt;&lt;/m:ctrlPr&gt;&lt;/m:dPr&gt;&lt;m:e&gt;&lt;m:r&gt;&lt;w:rPr&gt;&lt;w:rFonts w:ascii=&quot;Cambria Math&quot; w:fareast=&quot;Times New Roman&quot; w:h-ansi=&quot;Cambria Math&quot;/&gt;&lt;wx:font wx:val=&quot;Cambria Math&quot;/&gt;&lt;w:i/&gt;&lt;/w:rPr&gt;&lt;m:t&gt;R-&lt;/m:t&gt;&lt;/m:r&gt;&lt;m:f&gt;&lt;m:fPr&gt;&lt;m:ctrlPr&gt;&lt;w:rPr&gt;&lt;w:rFonts w:ascii=&quot;Cambria Math&quot; w:fareast=&quot;Times New Roman&quot; w:h-ansi=&quot;Cambria Math&quot;/&gt;&lt;wx:font wx:val=&quot;Cambria Math&quot;/&gt;&lt;w:i/&gt;&lt;/w:rPr&gt;&lt;/m:ctrlPr&gt;&lt;/m:fPr&gt;&lt;m:num&gt;&lt;m:r&gt;&lt;w:rPr&gt;&lt;w:rFonts w:ascii=&quot;Cambria Math&quot; w:fareast=&quot;Times New Roman&quot; w:h-ansi=&quot;Cambria Math&quot;/&gt;&lt;wx:font wx:val=&quot;Cambria Math&quot;/&gt;&lt;w:i/&gt;&lt;/w:rPr&gt;&lt;m:t&gt;j&lt;/m:t&gt;&lt;/m:r&gt;&lt;/m:num&gt;&lt;m:den&gt;&lt;m:r&gt;&lt;w:rPr&gt;&lt;w:rFonts w:ascii=&quot;Cambria Math&quot; w:fareast=&quot;Times New Roman&quot; w:h-ansi=&quot;Cambria Math&quot;/&gt;&lt;wx:font wx:val=&quot;Cambria Math&quot;/&gt;&lt;w:i/&gt;&lt;/w:rPr&gt;&lt;m:t&gt;2Ï€fC&lt;/m:t&gt;&lt;/m:r&gt;&lt;/m:den&gt;&lt;/m:f&gt;&lt;/m:e&gt;&lt;/m:d&gt;&lt;/m:num&gt;&lt;m:den&gt;&lt;m:d&gt;&lt;m:dPr&gt;&lt;m:ctrlPr&gt;&lt;w:rPr&gt;&lt;w:rFonts w:ascii=&quot;Cambria Math&quot; w:fareast=&quot;Times New Roman&quot; w:h-ansi=&quot;Cambria Math&quot;/&gt;&lt;wx:font wx:val=&quot;Cambria Math&quot;/&gt;&lt;w:i/&gt;&lt;/w:rPr&gt;&lt;/m:ctrlPr&gt;&lt;/m:dPr&gt;&lt;m:e&gt;&lt;m:r&gt;&lt;w:rPr&gt;&lt;w:rFonts w:ascii=&quot;Cambria Math&quot; w:fareast=&quot;Times New Roman&quot; w:h-ansi=&quot;Cambria Math&quot;/&gt;&lt;wx:font wx:val=&quot;Cambria Math&quot;/&gt;&lt;w:i/&gt;&lt;/w:rPr&gt;&lt;m:t&gt;R-&lt;/m:t&gt;&lt;/m:r&gt;&lt;m:f&gt;&lt;m:fPr&gt;&lt;m:ctrlPr&gt;&lt;w:rPr&gt;&lt;w:rFonts w:ascii=&quot;Cambria Math&quot; w:fareast=&quot;Times New Roman&quot; w:h-ansi=&quot;Cambria Math&quot;/&gt;&lt;wx:font wx:val=&quot;Cambria Math&quot;/&gt;&lt;w:i/&gt;&lt;/w:rPr&gt;&lt;/m:ctrlPr&gt;&lt;/m:fPr&gt;&lt;m:num&gt;&lt;m:r&gt;&lt;w:rPr&gt;&lt;w:rFonts w:ascii=&quot;Cambria Math&quot; w:fareast=&quot;Times New Roman&quot; w:h-ansi=&quot;Cambria Math&quot;/&gt;&lt;wx:font wx:val=&quot;Cambria Math&quot;/&gt;&lt;w:i/&gt;&lt;/w:rPr&gt;&lt;m:t&gt;j&lt;/m:t&gt;&lt;/m:r&gt;&lt;/m:num&gt;&lt;m:den&gt;&lt;m:r&gt;&lt;w:rPr&gt;&lt;w:rFonts w:ascii=&quot;Cambria Math&quot; w:fareast=&quot;Times New Roman&quot; w:h-ansi=&quot;Cambria Math&quot;/&gt;&lt;wx:font wx:val=&quot;Cambria Math&quot;/&gt;&lt;w:i/&gt;&lt;/w:rPr&gt;&lt;m:t&gt;2Ï€fC&lt;/m:t&gt;&lt;/m:r&gt;&lt;/m:den&gt;&lt;/m:f&gt;&lt;/m:e&gt;&lt;/m:d&gt;&lt;/m:den&gt;&lt;/m:f&gt;&lt;m:r&gt;&lt;w:rPr&gt;&lt;w:rFonts w:ascii=&quot;Cambria Math&quot; w:fareast=&quot;Times New Roman&quot; w:h-ansi=&quot;Cambria Math&quot;/&gt;&lt;wx:font wx:val=&quot;Cambria Math&quot;/&gt;&lt;w:i/&gt;&lt;/w:rPr&gt;&lt;m:t&gt;-&lt;/m:t&gt;&lt;/m:r&gt;&lt;m:f&gt;&lt;m:fPr&gt;&lt;m:ctrlPr&gt;&lt;w:rPr&gt;&lt;w:rFonts w:ascii=&quot;Cambria Math&quot; w:fareast=&quot;Times New Roman&quot; w:h-ansi=&quot;Cambria Math&quot;/&gt;&lt;wx:font wx:val=&quot;Cambria Math&quot;/&gt;&lt;w:i/&gt;&lt;/w:rPr&gt;&lt;/m:ctrlPr&gt;&lt;/m:fPr&gt;&lt;m:num&gt;&lt;m:r&gt;&lt;w:rPr&gt;&lt;w:rFonts w:ascii=&quot;Cambria Math&quot; w:fareast=&quot;Times New Roman&quot; w:h-ansi=&quot;Cambria Math&quot;/&gt;&lt;wx:font wx:val=&quot;Cambria Math&quot;/&gt;&lt;w:i/&gt;&lt;/w:rPr&gt;&lt;m:t&gt;R&lt;/m:t&gt;&lt;/m:r&gt;&lt;/m:num&gt;&lt;m:den&gt;&lt;m:d&gt;&lt;m:dPr&gt;&lt;m:ctrlPr&gt;&lt;w:rPr&gt;&lt;w:rFonts w:ascii=&quot;Cambria Math&quot; w:fareast=&quot;Times New Roman&quot; w:h-ansi=&quot;Cambria Math&quot;/&gt;&lt;wx:font wx:val=&quot;Cambria Math&quot;/&gt;&lt;w:i/&gt;&lt;/w:rPr&gt;&lt;/m:ctrlPr&gt;&lt;/m:dPr&gt;&lt;m:e&gt;&lt;m:r&gt;&lt;w:rPr&gt;&lt;w:rFonts w:ascii=&quot;Cambria Math&quot; w:fareast=&quot;Times New Roman&quot; w:h-ansi=&quot;Cambria Math&quot;/&gt;&lt;wx:font wx:val=&quot;Cambria Math&quot;/&gt;&lt;w:i/&gt;&lt;/w:rPr&gt;&lt;m:t&gt;R-&lt;/m:t&gt;&lt;/m:r&gt;&lt;m:f&gt;&lt;m:fPr&gt;&lt;m:ctrlPr&gt;&lt;w:rPr&gt;&lt;w:rFonts w:ascii=&quot;Cambria Math&quot; w:fareast=&quot;Times New Roman&quot; w:h-ansi=&quot;Cambria Math&quot;/&gt;&lt;wx:font wx:val=&quot;Cambria Math&quot;/&gt;&lt;w:i/&gt;&lt;/w:rPr&gt;&lt;/m:ctrlPr&gt;&lt;/m:fPr&gt;&lt;m:num&gt;&lt;m:r&gt;&lt;w:rPr&gt;&lt;w:rFonts w:ascii=&quot;Cambria Math&quot; w:fareast=&quot;Times New Roman&quot; w:h-ansi=&quot;Cambria Math&quot;/&gt;&lt;wx:font wx:val=&quot;Cambria Math&quot;/&gt;&lt;w:i/&gt;&lt;/w:rPr&gt;&lt;m:t&gt;j&lt;/m:t&gt;&lt;/m:r&gt;&lt;/m:num&gt;&lt;m:den&gt;&lt;m:r&gt;&lt;w:rPr&gt;&lt;w:rFonts w:ascii=&quot;Cambria Math&quot; w:fareast=&quot;Times New Roman&quot; w:h-ansi=&quot;Cambria Math&quot;/&gt;&lt;wx:font wx:val=&quot;Cambria Math&quot;/&gt;&lt;w:i/&gt;&lt;/w:rPr&gt;&lt;m:t&gt;2Ï€fC&lt;/m:t&gt;&lt;/m:r&gt;&lt;/m:den&gt;&lt;/m:f&gt;&lt;/m:e&gt;&lt;/m:d&gt;&lt;/m:den&gt;&lt;/m:f&gt;&lt;m:r&gt;&lt;w:rPr&gt;&lt;w:rFonts w:ascii=&quot;Cambria Math&quot; w:fareast=&quot;Times New Roman&quot; w:h-ansi=&quot;Cambria Math&quot;/&gt;&lt;wx:font wx:val=&quot;Cambria Math&quot;/&gt;&lt;w:i/&gt;&lt;/w:rPr&gt;&lt;m:t&gt;=&lt;/m:t&gt;&lt;/m:r&gt;&lt;m:f&gt;&lt;m:fPr&gt;&lt;m:ctrlPr&gt;&lt;w:rPr&gt;&lt;w:rFonts w:ascii=&quot;Cambria Math&quot; w:fareast=&quot;Times New Roman&quot; w:h-ansi=&quot;Cambria Math&quot;/&gt;&lt;wx:font wx:val=&quot;Cambria Math&quot;/&gt;&lt;w:i/&gt;&lt;/w:rPr&gt;&lt;/m:ctrlPr&gt;&lt;/m:fPr&gt;&lt;m:num&gt;&lt;m:r&gt;&lt;w:rPr&gt;&lt;w:rFonts w:ascii=&quot;Cambria Math&quot; w:fareast=&quot;Times New Roman&quot; w:h-ansi=&quot;Cambria Math&quot;/&gt;&lt;wx:font wx:val=&quot;Cambria Math&quot;/&gt;&lt;w:i/&gt;&lt;/w:rPr&gt;&lt;m:t&gt;-&lt;/m:t&gt;&lt;/m:r&gt;&lt;m:f&gt;&lt;m:fPr&gt;&lt;m:ctrlPr&gt;&lt;w:rPr&gt;&lt;w:rFonts w:ascii=&quot;Cambria Math&quot; w:fareast=&quot;Times New Roman&quot; w:h-ansi=&quot;Cambria Math&quot;/&gt;&lt;wx:font wx:val=&quot;Cambria Math&quot;/&gt;&lt;w:i/&gt;&lt;/w:rPr&gt;&lt;/m:ctrlPr&gt;&lt;/m:fPr&gt;&lt;m:num&gt;&lt;m:r&gt;&lt;w:rPr&gt;&lt;w:rFonts w:ascii=&quot;Cambria Math&quot; w:fareast=&quot;Times New Roman&quot; w:h-ansi=&quot;Cambria Math&quot;/&gt;&lt;wx:font wx:val=&quot;Cambria Math&quot;/&gt;&lt;w:i/&gt;&lt;/w:rPr&gt;&lt;m:t&gt;j&lt;/m:t&gt;&lt;/m:r&gt;&lt;/m:num&gt;&lt;m:den&gt;&lt;m:r&gt;&lt;w:rPr&gt;&lt;w:rFonts w:ascii=&quot;Cambria Math&quot; w:fareast=&quot;Times New Roman&quot; w:h-ansi=&quot;Cambria Math&quot;/&gt;&lt;wx:font wx:val=&quot;Cambria Math&quot;/&gt;&lt;w:i/&gt;&lt;/w:rPr&gt;&lt;m:t&gt;2Ï€fC&lt;/m:t&gt;&lt;/m:r&gt;&lt;/m:den&gt;&lt;/m:f&gt;&lt;/m:num&gt;&lt;m:den&gt;&lt;m:d&gt;&lt;m:dPr&gt;&lt;m:ctrlPr&gt;&lt;w:rPr&gt;&lt;w:rFonts w:ascii=&quot;Cambria Math&quot; w:fareast=&quot;Times New Roman&quot; w:h-ansi=&quot;Cambria Math&quot;/&gt;&lt;wx:font wx:val=&quot;Cambria Math&quot;/&gt;&lt;w:i/&gt;&lt;/w:rPr&gt;&lt;/m:ctrlPr&gt;&lt;/m:dPr&gt;&lt;m:e&gt;&lt;m:r&gt;&lt;w:rPr&gt;&lt;w:rFonts w:ascii=&quot;Cambria Math&quot; w:fareast=&quot;Times New Roman&quot; w:h-ansi=&quot;Cambria Math&quot;/&gt;&lt;wx:font wx:val=&quot;Cambria Math&quot;/&gt;&lt;w:i/&gt;&lt;/w:rPr&gt;&lt;m:t&gt;R-&lt;/m:t&gt;&lt;/m:r&gt;&lt;m:f&gt;&lt;m:fPr&gt;&lt;m:ctrlPr&gt;&lt;w:rPr&gt;&lt;w:rFonts w:ascii=&quot;Cambria Math&quot; w:fareast=&quot;Times New Roman&quot; w:h-ansi=&quot;Cambria Math&quot;/&gt;&lt;wx:font wx:val=&quot;Cambria Math&quot;/&gt;&lt;w:i/&gt;&lt;/w:rPr&gt;&lt;/m:ctrlPr&gt;&lt;/m:fPr&gt;&lt;m:num&gt;&lt;m:r&gt;&lt;w:rPr&gt;&lt;w:rFonts w:ascii=&quot;Cambria Math&quot; w:fareast=&quot;Times New Roman&quot; w:h-ansi=&quot;Cambria Math&quot;/&gt;&lt;wx:font wx:val=&quot;Cambria Math&quot;/&gt;&lt;w:i/&gt;&lt;/w:rPr&gt;&lt;m:t&gt;j&lt;/m:t&gt;&lt;/m:r&gt;&lt;/m:num&gt;&lt;m:den&gt;&lt;m:r&gt;&lt;w:rPr&gt;&lt;w:rFonts w:ascii=&quot;Cambria Math&quot; w:fareast=&quot;Times New Roman&quot; w:h-ansi=&quot;Cambria Math&quot;/&gt;&lt;wx:font wx:val=&quot;Cambria Math&quot;/&gt;&lt;w:i/&gt;&lt;/w:rPr&gt;&lt;m:t&gt;2Ï€fC&lt;/m:t&gt;&lt;/m:r&gt;&lt;/m:den&gt;&lt;/m:f&gt;&lt;/m:e&gt;&lt;/m:d&gt;&lt;/m:den&gt;&lt;/m:f&gt;&lt;m:r&gt;&lt;w:rPr&gt;&lt;w:rFonts w:ascii=&quot;Cambria Math&quot; w:fareast=&quot;Times New Roman&quot; w:h-ansi=&quot;Cambria Math&quot;/&gt;&lt;wx:font wx:val=&quot;Cambria Math&quot;/&gt;&lt;w:i/&gt;&lt;/w:rPr&gt;&lt;m:t&gt;=&lt;/m:t&gt;&lt;/m:r&gt;&lt;m:f&gt;&lt;m:fPr&gt;&lt;m:ctrlPr&gt;&lt;w:rPr&gt;&lt;w:rFonts w:ascii=&quot;Cambria Math&quot; w:fareast=&quot;Times New Roman&quot; w:h-ansi=&quot;Cambria Math&quot;/&gt;&lt;wx:font wx:val=&quot;Cambria Math&quot;/&gt;&lt;w:i/&gt;&lt;/w:rPr&gt;&lt;/m:ctrlPr&gt;&lt;/m:fPr&gt;&lt;m:num&gt;&lt;m:r&gt;&lt;w:rPr&gt;&lt;w:rFonts w:ascii=&quot;Cambria Math&quot; w:fareast=&quot;Times New Roman&quot; w:h-ansi=&quot;Cambria Math&quot;/&gt;&lt;wx:font wx:val=&quot;Cambria Math&quot;/&gt;&lt;w:i/&gt;&lt;/w:rPr&gt;&lt;m:t&gt;-j&lt;/m:t&gt;&lt;/m:r&gt;&lt;/m:num&gt;&lt;m:den&gt;&lt;m:d&gt;&lt;m:dPr&gt;&lt;m:ctrlPr&gt;&lt;w:rPr&gt;&lt;w:rFonts w:ascii=&quot;Cambria Math&quot; w:fareast=&quot;Times New Roman&quot; w:h-ansi=&quot;Cambria Math&quot;/&gt;&lt;wx:font wx:val=&quot;Cambria Math&quot;/&gt;&lt;w:i/&gt;&lt;/w:rPr&gt;&lt;/m:ctrlPr&gt;&lt;/m:dPr&gt;&lt;m:e&gt;&lt;m:r&gt;&lt;w:rPr&gt;&lt;w:rFonts w:ascii=&quot;Cambria Math&quot; w:fareast=&quot;Times New Roman&quot; w:h-ansi=&quot;Cambria Math&quot;/&gt;&lt;wx:font wx:val=&quot;Cambria Math&quot;/&gt;&lt;w:i/&gt;&lt;/w:rPr&gt;&lt;m:t&gt;2Ï€fRC-j&lt;/m:t&gt;&lt;/m:r&gt;&lt;/m:e&gt;&lt;/m:d&gt;&lt;/m:den&gt;&lt;/m:f&gt;&lt;m:r&gt;&lt;w:rPr&gt;&lt;w:rFonts w:ascii=&quot;Cambria Math&quot; w:fareast=&quot;Times New Roman&quot; w:h-ansi=&quot;Cambria Math&quot;/&gt;&lt;wx:font wx:val=&quot;Cambria Math&quot;/&gt;&lt;w:i/&gt;&lt;/w:rPr&gt;&lt;m:t&gt;=&lt;/m:t&gt;&lt;/m:r&gt;&lt;m:f&gt;&lt;m:fPr&gt;&lt;m:ctrlPr&gt;&lt;w:rPr&gt;&lt;w:rFonts w:ascii=&quot;Cambria Math&quot; w:fareast=&quot;Times New Roman&quot; w:h-ansi=&quot;Cambria Math&quot;/&gt;&lt;wx:font wx:val=&quot;Cambria Math&quot;/&gt;&lt;w:i/&gt;&lt;/w:rPr&gt;&lt;/m:ctrlPr&gt;&lt;/m:fPr&gt;&lt;m:num&gt;&lt;m:r&gt;&lt;w:rPr&gt;&lt;w:rFonts w:ascii=&quot;Cambria Math&quot; w:fareast=&quot;Times New Roman&quot; w:h-ansi=&quot;Cambria Math&quot;/&gt;&lt;wx:font wx:val=&quot;Cambria Math&quot;/&gt;&lt;w:i/&gt;&lt;/w:rPr&gt;&lt;m:t&gt;1&lt;/m:t&gt;&lt;/m:r&gt;&lt;/m:num&gt;&lt;m:den&gt;&lt;m:d&gt;&lt;m:dPr&gt;&lt;m:ctrlPr&gt;&lt;w:rPr&gt;&lt;w:rFonts w:ascii=&quot;Cambria Math&quot; w:fareast=&quot;Times New Roman&quot; w:h-ansi=&quot;Cambria Math&quot;/&gt;&lt;wx:font wx:val=&quot;Cambria Math&quot;/&gt;&lt;w:i/&gt;&lt;/w:rPr&gt;&lt;/m:ctrlPr&gt;&lt;/m:dPr&gt;&lt;m:e&gt;&lt;m:r&gt;&lt;w:rPr&gt;&lt;w:rFonts w:ascii=&quot;Cambria Math&quot; w:fareast=&quot;Times New Roman&quot; w:h-ansi=&quot;Cambria Math&quot;/&gt;&lt;wx:font wx:val=&quot;Cambria Math&quot;/&gt;&lt;w:i/&gt;&lt;/w:rPr&gt;&lt;m:t&gt;j2Ï€f+1/RC&lt;/m:t&gt;&lt;/m:r&gt;&lt;/m:e&gt;&lt;/m:d&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62" o:title="" chromakey="white"/>
          </v:shape>
        </w:pict>
      </w:r>
      <w:r w:rsidRPr="0042038E">
        <w:instrText xml:space="preserve"> </w:instrText>
      </w:r>
      <w:r w:rsidRPr="0042038E">
        <w:fldChar w:fldCharType="separate"/>
      </w:r>
      <w:r w:rsidR="00F5675E">
        <w:rPr>
          <w:position w:val="-27"/>
        </w:rPr>
        <w:pict w14:anchorId="0585815A">
          <v:shape id="_x0000_i1068" type="#_x0000_t75" style="width:429pt;height:35.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stylePaneFormatFilter w:val=&quot;3F01&quot;/&gt;&lt;w:defaultTabStop w:val=&quot;720&quot;/&gt;&lt;w:drawingGridHorizontalSpacing w:val=&quot;120&quot;/&gt;&lt;w:displayHorizontalDrawingGridEvery w:val=&quot;2&quot;/&gt;&lt;w:displayVerticalDrawingGridEvery w:val=&quot;2&quot;/&gt;&lt;w:characterSpacingControl w:val=&quot;DontCompress&quot;/&gt;&lt;w:optimizeForBrowser/&gt;&lt;w:validateAgainstSchema/&gt;&lt;w:saveInvalidXML w:val=&quot;off&quot;/&gt;&lt;w:ignoreMixedContent w:val=&quot;off&quot;/&gt;&lt;w:alwaysShowPlaceholderText w:val=&quot;off&quot;/&gt;&lt;w:compat&gt;&lt;w:useWord2002TableStyleRules/&gt;&lt;/w:compat&gt;&lt;wsp:rsids&gt;&lt;wsp:rsidRoot wsp:val=&quot;00611814&quot;/&gt;&lt;wsp:rsid wsp:val=&quot;00012CC1&quot;/&gt;&lt;wsp:rsid wsp:val=&quot;00016852&quot;/&gt;&lt;wsp:rsid wsp:val=&quot;00051549&quot;/&gt;&lt;wsp:rsid wsp:val=&quot;00076D3D&quot;/&gt;&lt;wsp:rsid wsp:val=&quot;00080EDC&quot;/&gt;&lt;wsp:rsid wsp:val=&quot;000A552D&quot;/&gt;&lt;wsp:rsid wsp:val=&quot;000A70B3&quot;/&gt;&lt;wsp:rsid wsp:val=&quot;000B5987&quot;/&gt;&lt;wsp:rsid wsp:val=&quot;000C6042&quot;/&gt;&lt;wsp:rsid wsp:val=&quot;000E0D90&quot;/&gt;&lt;wsp:rsid wsp:val=&quot;00135C0F&quot;/&gt;&lt;wsp:rsid wsp:val=&quot;001418A9&quot;/&gt;&lt;wsp:rsid wsp:val=&quot;00144D9B&quot;/&gt;&lt;wsp:rsid wsp:val=&quot;001B6F26&quot;/&gt;&lt;wsp:rsid wsp:val=&quot;001D7A7B&quot;/&gt;&lt;wsp:rsid wsp:val=&quot;001E0980&quot;/&gt;&lt;wsp:rsid wsp:val=&quot;00216487&quot;/&gt;&lt;wsp:rsid wsp:val=&quot;00293E25&quot;/&gt;&lt;wsp:rsid wsp:val=&quot;002B6512&quot;/&gt;&lt;wsp:rsid wsp:val=&quot;002C721A&quot;/&gt;&lt;wsp:rsid wsp:val=&quot;002E00F2&quot;/&gt;&lt;wsp:rsid wsp:val=&quot;002E6FBF&quot;/&gt;&lt;wsp:rsid wsp:val=&quot;0030386F&quot;/&gt;&lt;wsp:rsid wsp:val=&quot;003624EF&quot;/&gt;&lt;wsp:rsid wsp:val=&quot;0036271D&quot;/&gt;&lt;wsp:rsid wsp:val=&quot;00365BC8&quot;/&gt;&lt;wsp:rsid wsp:val=&quot;00431715&quot;/&gt;&lt;wsp:rsid wsp:val=&quot;00445AFF&quot;/&gt;&lt;wsp:rsid wsp:val=&quot;00457D3D&quot;/&gt;&lt;wsp:rsid wsp:val=&quot;004930A7&quot;/&gt;&lt;wsp:rsid wsp:val=&quot;004A7A2E&quot;/&gt;&lt;wsp:rsid wsp:val=&quot;004B4EFD&quot;/&gt;&lt;wsp:rsid wsp:val=&quot;004C2F5B&quot;/&gt;&lt;wsp:rsid wsp:val=&quot;004E255E&quot;/&gt;&lt;wsp:rsid wsp:val=&quot;00506E54&quot;/&gt;&lt;wsp:rsid wsp:val=&quot;00512169&quot;/&gt;&lt;wsp:rsid wsp:val=&quot;0055116F&quot;/&gt;&lt;wsp:rsid wsp:val=&quot;005568D6&quot;/&gt;&lt;wsp:rsid wsp:val=&quot;00571962&quot;/&gt;&lt;wsp:rsid wsp:val=&quot;005A6AC0&quot;/&gt;&lt;wsp:rsid wsp:val=&quot;005A76E0&quot;/&gt;&lt;wsp:rsid wsp:val=&quot;005D1BEB&quot;/&gt;&lt;wsp:rsid wsp:val=&quot;005D2111&quot;/&gt;&lt;wsp:rsid wsp:val=&quot;00611814&quot;/&gt;&lt;wsp:rsid wsp:val=&quot;0062412B&quot;/&gt;&lt;wsp:rsid wsp:val=&quot;00625C49&quot;/&gt;&lt;wsp:rsid wsp:val=&quot;00634129&quot;/&gt;&lt;wsp:rsid wsp:val=&quot;00643FBA&quot;/&gt;&lt;wsp:rsid wsp:val=&quot;006A00C3&quot;/&gt;&lt;wsp:rsid wsp:val=&quot;007263FF&quot;/&gt;&lt;wsp:rsid wsp:val=&quot;00764F72&quot;/&gt;&lt;wsp:rsid wsp:val=&quot;0078692D&quot;/&gt;&lt;wsp:rsid wsp:val=&quot;007A7A61&quot;/&gt;&lt;wsp:rsid wsp:val=&quot;007C1C7B&quot;/&gt;&lt;wsp:rsid wsp:val=&quot;00812341&quot;/&gt;&lt;wsp:rsid wsp:val=&quot;008272CF&quot;/&gt;&lt;wsp:rsid wsp:val=&quot;00843252&quot;/&gt;&lt;wsp:rsid wsp:val=&quot;00843CC7&quot;/&gt;&lt;wsp:rsid wsp:val=&quot;00851019&quot;/&gt;&lt;wsp:rsid wsp:val=&quot;0085296E&quot;/&gt;&lt;wsp:rsid wsp:val=&quot;00855A77&quot;/&gt;&lt;wsp:rsid wsp:val=&quot;008652D4&quot;/&gt;&lt;wsp:rsid wsp:val=&quot;00894F0E&quot;/&gt;&lt;wsp:rsid wsp:val=&quot;008B6710&quot;/&gt;&lt;wsp:rsid wsp:val=&quot;008F1622&quot;/&gt;&lt;wsp:rsid wsp:val=&quot;009075DD&quot;/&gt;&lt;wsp:rsid wsp:val=&quot;00910720&quot;/&gt;&lt;wsp:rsid wsp:val=&quot;00925AF6&quot;/&gt;&lt;wsp:rsid wsp:val=&quot;00972B48&quot;/&gt;&lt;wsp:rsid wsp:val=&quot;00997B0D&quot;/&gt;&lt;wsp:rsid wsp:val=&quot;009A0A92&quot;/&gt;&lt;wsp:rsid wsp:val=&quot;009A5CBD&quot;/&gt;&lt;wsp:rsid wsp:val=&quot;009B7BA3&quot;/&gt;&lt;wsp:rsid wsp:val=&quot;009F1CD5&quot;/&gt;&lt;wsp:rsid wsp:val=&quot;00A52457&quot;/&gt;&lt;wsp:rsid wsp:val=&quot;00A53C62&quot;/&gt;&lt;wsp:rsid wsp:val=&quot;00AC1610&quot;/&gt;&lt;wsp:rsid wsp:val=&quot;00AD64CD&quot;/&gt;&lt;wsp:rsid wsp:val=&quot;00AD7798&quot;/&gt;&lt;wsp:rsid wsp:val=&quot;00AF6D30&quot;/&gt;&lt;wsp:rsid wsp:val=&quot;00B0412E&quot;/&gt;&lt;wsp:rsid wsp:val=&quot;00B22645&quot;/&gt;&lt;wsp:rsid wsp:val=&quot;00B51D40&quot;/&gt;&lt;wsp:rsid wsp:val=&quot;00B7031F&quot;/&gt;&lt;wsp:rsid wsp:val=&quot;00BA60FC&quot;/&gt;&lt;wsp:rsid wsp:val=&quot;00BC4BCE&quot;/&gt;&lt;wsp:rsid wsp:val=&quot;00C16071&quot;/&gt;&lt;wsp:rsid wsp:val=&quot;00C5370B&quot;/&gt;&lt;wsp:rsid wsp:val=&quot;00C912E0&quot;/&gt;&lt;wsp:rsid wsp:val=&quot;00CB231C&quot;/&gt;&lt;wsp:rsid wsp:val=&quot;00CB49DD&quot;/&gt;&lt;wsp:rsid wsp:val=&quot;00CC1980&quot;/&gt;&lt;wsp:rsid wsp:val=&quot;00CE4E0D&quot;/&gt;&lt;wsp:rsid wsp:val=&quot;00CF7E0F&quot;/&gt;&lt;wsp:rsid wsp:val=&quot;00D2264E&quot;/&gt;&lt;wsp:rsid wsp:val=&quot;00D40B7A&quot;/&gt;&lt;wsp:rsid wsp:val=&quot;00D67D2C&quot;/&gt;&lt;wsp:rsid wsp:val=&quot;00D73C05&quot;/&gt;&lt;wsp:rsid wsp:val=&quot;00DB6C2F&quot;/&gt;&lt;wsp:rsid wsp:val=&quot;00DD03CE&quot;/&gt;&lt;wsp:rsid wsp:val=&quot;00DF31EF&quot;/&gt;&lt;wsp:rsid wsp:val=&quot;00E35E54&quot;/&gt;&lt;wsp:rsid wsp:val=&quot;00E36C40&quot;/&gt;&lt;wsp:rsid wsp:val=&quot;00E53A02&quot;/&gt;&lt;wsp:rsid wsp:val=&quot;00E77BF1&quot;/&gt;&lt;wsp:rsid wsp:val=&quot;00EB16D2&quot;/&gt;&lt;wsp:rsid wsp:val=&quot;00EB574C&quot;/&gt;&lt;wsp:rsid wsp:val=&quot;00EC4469&quot;/&gt;&lt;wsp:rsid wsp:val=&quot;00ED4C04&quot;/&gt;&lt;wsp:rsid wsp:val=&quot;00F001FF&quot;/&gt;&lt;wsp:rsid wsp:val=&quot;00F81E8E&quot;/&gt;&lt;wsp:rsid wsp:val=&quot;00FA47EC&quot;/&gt;&lt;/wsp:rsids&gt;&lt;/w:docPr&gt;&lt;w:body&gt;&lt;wx:sect&gt;&lt;w:p wsp:rsidR=&quot;00000000&quot; wsp:rsidRDefault=&quot;004B4EFD&quot; wsp:rsidP=&quot;004B4EFD&quot;&gt;&lt;m:oMathPara&gt;&lt;m:oMath&gt;&lt;m:sSub&gt;&lt;m:sSubPr&gt;&lt;m:ctrlPr&gt;&lt;w:rPr&gt;&lt;w:rFonts w:ascii=&quot;Cambria Math&quot; w:fareast=&quot;Times New Roman&quot; w:h-ansi=&quot;Cambria Math&quot;/&gt;&lt;wx:font wx:val=&quot;Cambria Math&quot;/&gt;&lt;w:i/&gt;&lt;/w:rPr&gt;&lt;/m:ctrlPr&gt;&lt;/m:sSubPr&gt;&lt;m:e&gt;&lt;m:r&gt;&lt;w:rPr&gt;&lt;w:rFonts w:ascii=&quot;Cambria Math&quot; w:fareast=&quot;Times New Roman&quot; w:h-ansi=&quot;Cambria Math&quot;/&gt;&lt;wx:font wx:val=&quot;Cambria Math&quot;/&gt;&lt;w:i/&gt;&lt;/w:rPr&gt;&lt;m:t&gt; V&lt;/m:t&gt;&lt;/m:r&gt;&lt;/m:e&gt;&lt;m:sub&gt;&lt;m:r&gt;&lt;w:rPr&gt;&lt;w:rFonts w:ascii=&quot;Cambria Math&quot; w:fareast=&quot;Times New Roman&quot; w:h-ansi=&quot;Cambria Math&quot;/&gt;&lt;wx:font wx:val=&quot;Cambria Math&quot;/&gt;&lt;w:i/&gt;&lt;/w:rPr&gt;&lt;m:t&gt;C&lt;/m:t&gt;&lt;/m:r&gt;&lt;/m:sub&gt;&lt;/m:sSub&gt;&lt;m:r&gt;&lt;w:rPr&gt;&lt;w:rFonts w:ascii=&quot;Cambria Math&quot; w:fareast=&quot;Times New Roman&quot; w:h-ansi=&quot;Cambria Math&quot;/&gt;&lt;wx:font wx:val=&quot;Cambria Math&quot;/&gt;&lt;w:i/&gt;&lt;/w:rPr&gt;&lt;m:t&gt;=1-&lt;/m:t&gt;&lt;/m:r&gt;&lt;m:sSub&gt;&lt;m:sSubPr&gt;&lt;m:ctrlPr&gt;&lt;w:rPr&gt;&lt;w:rFonts w:ascii=&quot;Cambria Math&quot; w:fareast=&quot;Times New Roman&quot; w:h-ansi=&quot;Cambria Math&quot;/&gt;&lt;wx:font wx:val=&quot;Cambria Math&quot;/&gt;&lt;w:i/&gt;&lt;/w:rPr&gt;&lt;/m:ctrlPr&gt;&lt;/m:sSubPr&gt;&lt;m:e&gt;&lt;m:r&gt;&lt;w:rPr&gt;&lt;w:rFonts w:ascii=&quot;Cambria Math&quot; w:fareast=&quot;Times New Roman&quot; w:h-ansi=&quot;Cambria Math&quot;/&gt;&lt;wx:font wx:val=&quot;Cambria Math&quot;/&gt;&lt;w:i/&gt;&lt;/w:rPr&gt;&lt;m:t&gt;V&lt;/m:t&gt;&lt;/m:r&gt;&lt;/m:e&gt;&lt;m:sub&gt;&lt;m:r&gt;&lt;w:rPr&gt;&lt;w:rFonts w:ascii=&quot;Cambria Math&quot; w:fareast=&quot;Times New Roman&quot; w:h-ansi=&quot;Cambria Math&quot;/&gt;&lt;wx:font wx:val=&quot;Cambria Math&quot;/&gt;&lt;w:i/&gt;&lt;/w:rPr&gt;&lt;m:t&gt;R&lt;/m:t&gt;&lt;/m:r&gt;&lt;/m:sub&gt;&lt;/m:sSub&gt;&lt;m:r&gt;&lt;w:rPr&gt;&lt;w:rFonts w:ascii=&quot;Cambria Math&quot; w:fareast=&quot;Times New Roman&quot; w:h-ansi=&quot;Cambria Math&quot;/&gt;&lt;wx:font wx:val=&quot;Cambria Math&quot;/&gt;&lt;w:i/&gt;&lt;/w:rPr&gt;&lt;m:t&gt;=1-&lt;/m:t&gt;&lt;/m:r&gt;&lt;m:f&gt;&lt;m:fPr&gt;&lt;m:ctrlPr&gt;&lt;w:rPr&gt;&lt;w:rFonts w:ascii=&quot;Cambria Math&quot; w:fareast=&quot;Times New Roman&quot; w:h-ansi=&quot;Cambria Math&quot;/&gt;&lt;wx:font wx:val=&quot;Cambria Math&quot;/&gt;&lt;w:i/&gt;&lt;/w:rPr&gt;&lt;/m:ctrlPr&gt;&lt;/m:fPr&gt;&lt;m:num&gt;&lt;m:r&gt;&lt;w:rPr&gt;&lt;w:rFonts w:ascii=&quot;Cambria Math&quot; w:fareast=&quot;Times New Roman&quot; w:h-ansi=&quot;Cambria Math&quot;/&gt;&lt;wx:font wx:val=&quot;Cambria Math&quot;/&gt;&lt;w:i/&gt;&lt;/w:rPr&gt;&lt;m:t&gt;R&lt;/m:t&gt;&lt;/m:r&gt;&lt;/m:num&gt;&lt;m:den&gt;&lt;m:d&gt;&lt;m:dPr&gt;&lt;m:ctrlPr&gt;&lt;w:rPr&gt;&lt;w:rFonts w:ascii=&quot;Cambria Math&quot; w:fareast=&quot;Times New Roman&quot; w:h-ansi=&quot;Cambria Math&quot;/&gt;&lt;wx:font wx:val=&quot;Cambria Math&quot;/&gt;&lt;w:i/&gt;&lt;/w:rPr&gt;&lt;/m:ctrlPr&gt;&lt;/m:dPr&gt;&lt;m:e&gt;&lt;m:r&gt;&lt;w:rPr&gt;&lt;w:rFonts w:ascii=&quot;Cambria Math&quot; w:fareast=&quot;Times New Roman&quot; w:h-ansi=&quot;Cambria Math&quot;/&gt;&lt;wx:font wx:val=&quot;Cambria Math&quot;/&gt;&lt;w:i/&gt;&lt;/w:rPr&gt;&lt;m:t&gt;R-&lt;/m:t&gt;&lt;/m:r&gt;&lt;m:f&gt;&lt;m:fPr&gt;&lt;m:ctrlPr&gt;&lt;w:rPr&gt;&lt;w:rFonts w:ascii=&quot;Cambria Math&quot; w:fareast=&quot;Times New Roman&quot; w:h-ansi=&quot;Cambria Math&quot;/&gt;&lt;wx:font wx:val=&quot;Cambria Math&quot;/&gt;&lt;w:i/&gt;&lt;/w:rPr&gt;&lt;/m:ctrlPr&gt;&lt;/m:fPr&gt;&lt;m:num&gt;&lt;m:r&gt;&lt;w:rPr&gt;&lt;w:rFonts w:ascii=&quot;Cambria Math&quot; w:fareast=&quot;Times New Roman&quot; w:h-ansi=&quot;Cambria Math&quot;/&gt;&lt;wx:font wx:val=&quot;Cambria Math&quot;/&gt;&lt;w:i/&gt;&lt;/w:rPr&gt;&lt;m:t&gt;j&lt;/m:t&gt;&lt;/m:r&gt;&lt;/m:num&gt;&lt;m:den&gt;&lt;m:r&gt;&lt;w:rPr&gt;&lt;w:rFonts w:ascii=&quot;Cambria Math&quot; w:fareast=&quot;Times New Roman&quot; w:h-ansi=&quot;Cambria Math&quot;/&gt;&lt;wx:font wx:val=&quot;Cambria Math&quot;/&gt;&lt;w:i/&gt;&lt;/w:rPr&gt;&lt;m:t&gt;2Ï€fC&lt;/m:t&gt;&lt;/m:r&gt;&lt;/m:den&gt;&lt;/m:f&gt;&lt;/m:e&gt;&lt;/m:d&gt;&lt;/m:den&gt;&lt;/m:f&gt;&lt;m:r&gt;&lt;w:rPr&gt;&lt;w:rFonts w:ascii=&quot;Cambria Math&quot; w:fareast=&quot;Times New Roman&quot; w:h-ansi=&quot;Cambria Math&quot;/&gt;&lt;wx:font wx:val=&quot;Cambria Math&quot;/&gt;&lt;w:i/&gt;&lt;/w:rPr&gt;&lt;m:t&gt;=&lt;/m:t&gt;&lt;/m:r&gt;&lt;m:f&gt;&lt;m:fPr&gt;&lt;m:ctrlPr&gt;&lt;w:rPr&gt;&lt;w:rFonts w:ascii=&quot;Cambria Math&quot; w:fareast=&quot;Times New Roman&quot; w:h-ansi=&quot;Cambria Math&quot;/&gt;&lt;wx:font wx:val=&quot;Cambria Math&quot;/&gt;&lt;w:i/&gt;&lt;/w:rPr&gt;&lt;/m:ctrlPr&gt;&lt;/m:fPr&gt;&lt;m:num&gt;&lt;m:d&gt;&lt;m:dPr&gt;&lt;m:ctrlPr&gt;&lt;w:rPr&gt;&lt;w:rFonts w:ascii=&quot;Cambria Math&quot; w:fareast=&quot;Times New Roman&quot; w:h-ansi=&quot;Cambria Math&quot;/&gt;&lt;wx:font wx:val=&quot;Cambria Math&quot;/&gt;&lt;w:i/&gt;&lt;/w:rPr&gt;&lt;/m:ctrlPr&gt;&lt;/m:dPr&gt;&lt;m:e&gt;&lt;m:r&gt;&lt;w:rPr&gt;&lt;w:rFonts w:ascii=&quot;Cambria Math&quot; w:fareast=&quot;Times New Roman&quot; w:h-ansi=&quot;Cambria Math&quot;/&gt;&lt;wx:font wx:val=&quot;Cambria Math&quot;/&gt;&lt;w:i/&gt;&lt;/w:rPr&gt;&lt;m:t&gt;R-&lt;/m:t&gt;&lt;/m:r&gt;&lt;m:f&gt;&lt;m:fPr&gt;&lt;m:ctrlPr&gt;&lt;w:rPr&gt;&lt;w:rFonts w:ascii=&quot;Cambria Math&quot; w:fareast=&quot;Times New Roman&quot; w:h-ansi=&quot;Cambria Math&quot;/&gt;&lt;wx:font wx:val=&quot;Cambria Math&quot;/&gt;&lt;w:i/&gt;&lt;/w:rPr&gt;&lt;/m:ctrlPr&gt;&lt;/m:fPr&gt;&lt;m:num&gt;&lt;m:r&gt;&lt;w:rPr&gt;&lt;w:rFonts w:ascii=&quot;Cambria Math&quot; w:fareast=&quot;Times New Roman&quot; w:h-ansi=&quot;Cambria Math&quot;/&gt;&lt;wx:font wx:val=&quot;Cambria Math&quot;/&gt;&lt;w:i/&gt;&lt;/w:rPr&gt;&lt;m:t&gt;j&lt;/m:t&gt;&lt;/m:r&gt;&lt;/m:num&gt;&lt;m:den&gt;&lt;m:r&gt;&lt;w:rPr&gt;&lt;w:rFonts w:ascii=&quot;Cambria Math&quot; w:fareast=&quot;Times New Roman&quot; w:h-ansi=&quot;Cambria Math&quot;/&gt;&lt;wx:font wx:val=&quot;Cambria Math&quot;/&gt;&lt;w:i/&gt;&lt;/w:rPr&gt;&lt;m:t&gt;2Ï€fC&lt;/m:t&gt;&lt;/m:r&gt;&lt;/m:den&gt;&lt;/m:f&gt;&lt;/m:e&gt;&lt;/m:d&gt;&lt;/m:num&gt;&lt;m:den&gt;&lt;m:d&gt;&lt;m:dPr&gt;&lt;m:ctrlPr&gt;&lt;w:rPr&gt;&lt;w:rFonts w:ascii=&quot;Cambria Math&quot; w:fareast=&quot;Times New Roman&quot; w:h-ansi=&quot;Cambria Math&quot;/&gt;&lt;wx:font wx:val=&quot;Cambria Math&quot;/&gt;&lt;w:i/&gt;&lt;/w:rPr&gt;&lt;/m:ctrlPr&gt;&lt;/m:dPr&gt;&lt;m:e&gt;&lt;m:r&gt;&lt;w:rPr&gt;&lt;w:rFonts w:ascii=&quot;Cambria Math&quot; w:fareast=&quot;Times New Roman&quot; w:h-ansi=&quot;Cambria Math&quot;/&gt;&lt;wx:font wx:val=&quot;Cambria Math&quot;/&gt;&lt;w:i/&gt;&lt;/w:rPr&gt;&lt;m:t&gt;R-&lt;/m:t&gt;&lt;/m:r&gt;&lt;m:f&gt;&lt;m:fPr&gt;&lt;m:ctrlPr&gt;&lt;w:rPr&gt;&lt;w:rFonts w:ascii=&quot;Cambria Math&quot; w:fareast=&quot;Times New Roman&quot; w:h-ansi=&quot;Cambria Math&quot;/&gt;&lt;wx:font wx:val=&quot;Cambria Math&quot;/&gt;&lt;w:i/&gt;&lt;/w:rPr&gt;&lt;/m:ctrlPr&gt;&lt;/m:fPr&gt;&lt;m:num&gt;&lt;m:r&gt;&lt;w:rPr&gt;&lt;w:rFonts w:ascii=&quot;Cambria Math&quot; w:fareast=&quot;Times New Roman&quot; w:h-ansi=&quot;Cambria Math&quot;/&gt;&lt;wx:font wx:val=&quot;Cambria Math&quot;/&gt;&lt;w:i/&gt;&lt;/w:rPr&gt;&lt;m:t&gt;j&lt;/m:t&gt;&lt;/m:r&gt;&lt;/m:num&gt;&lt;m:den&gt;&lt;m:r&gt;&lt;w:rPr&gt;&lt;w:rFonts w:ascii=&quot;Cambria Math&quot; w:fareast=&quot;Times New Roman&quot; w:h-ansi=&quot;Cambria Math&quot;/&gt;&lt;wx:font wx:val=&quot;Cambria Math&quot;/&gt;&lt;w:i/&gt;&lt;/w:rPr&gt;&lt;m:t&gt;2Ï€fC&lt;/m:t&gt;&lt;/m:r&gt;&lt;/m:den&gt;&lt;/m:f&gt;&lt;/m:e&gt;&lt;/m:d&gt;&lt;/m:den&gt;&lt;/m:f&gt;&lt;m:r&gt;&lt;w:rPr&gt;&lt;w:rFonts w:ascii=&quot;Cambria Math&quot; w:fareast=&quot;Times New Roman&quot; w:h-ansi=&quot;Cambria Math&quot;/&gt;&lt;wx:font wx:val=&quot;Cambria Math&quot;/&gt;&lt;w:i/&gt;&lt;/w:rPr&gt;&lt;m:t&gt;-&lt;/m:t&gt;&lt;/m:r&gt;&lt;m:f&gt;&lt;m:fPr&gt;&lt;m:ctrlPr&gt;&lt;w:rPr&gt;&lt;w:rFonts w:ascii=&quot;Cambria Math&quot; w:fareast=&quot;Times New Roman&quot; w:h-ansi=&quot;Cambria Math&quot;/&gt;&lt;wx:font wx:val=&quot;Cambria Math&quot;/&gt;&lt;w:i/&gt;&lt;/w:rPr&gt;&lt;/m:ctrlPr&gt;&lt;/m:fPr&gt;&lt;m:num&gt;&lt;m:r&gt;&lt;w:rPr&gt;&lt;w:rFonts w:ascii=&quot;Cambria Math&quot; w:fareast=&quot;Times New Roman&quot; w:h-ansi=&quot;Cambria Math&quot;/&gt;&lt;wx:font wx:val=&quot;Cambria Math&quot;/&gt;&lt;w:i/&gt;&lt;/w:rPr&gt;&lt;m:t&gt;R&lt;/m:t&gt;&lt;/m:r&gt;&lt;/m:num&gt;&lt;m:den&gt;&lt;m:d&gt;&lt;m:dPr&gt;&lt;m:ctrlPr&gt;&lt;w:rPr&gt;&lt;w:rFonts w:ascii=&quot;Cambria Math&quot; w:fareast=&quot;Times New Roman&quot; w:h-ansi=&quot;Cambria Math&quot;/&gt;&lt;wx:font wx:val=&quot;Cambria Math&quot;/&gt;&lt;w:i/&gt;&lt;/w:rPr&gt;&lt;/m:ctrlPr&gt;&lt;/m:dPr&gt;&lt;m:e&gt;&lt;m:r&gt;&lt;w:rPr&gt;&lt;w:rFonts w:ascii=&quot;Cambria Math&quot; w:fareast=&quot;Times New Roman&quot; w:h-ansi=&quot;Cambria Math&quot;/&gt;&lt;wx:font wx:val=&quot;Cambria Math&quot;/&gt;&lt;w:i/&gt;&lt;/w:rPr&gt;&lt;m:t&gt;R-&lt;/m:t&gt;&lt;/m:r&gt;&lt;m:f&gt;&lt;m:fPr&gt;&lt;m:ctrlPr&gt;&lt;w:rPr&gt;&lt;w:rFonts w:ascii=&quot;Cambria Math&quot; w:fareast=&quot;Times New Roman&quot; w:h-ansi=&quot;Cambria Math&quot;/&gt;&lt;wx:font wx:val=&quot;Cambria Math&quot;/&gt;&lt;w:i/&gt;&lt;/w:rPr&gt;&lt;/m:ctrlPr&gt;&lt;/m:fPr&gt;&lt;m:num&gt;&lt;m:r&gt;&lt;w:rPr&gt;&lt;w:rFonts w:ascii=&quot;Cambria Math&quot; w:fareast=&quot;Times New Roman&quot; w:h-ansi=&quot;Cambria Math&quot;/&gt;&lt;wx:font wx:val=&quot;Cambria Math&quot;/&gt;&lt;w:i/&gt;&lt;/w:rPr&gt;&lt;m:t&gt;j&lt;/m:t&gt;&lt;/m:r&gt;&lt;/m:num&gt;&lt;m:den&gt;&lt;m:r&gt;&lt;w:rPr&gt;&lt;w:rFonts w:ascii=&quot;Cambria Math&quot; w:fareast=&quot;Times New Roman&quot; w:h-ansi=&quot;Cambria Math&quot;/&gt;&lt;wx:font wx:val=&quot;Cambria Math&quot;/&gt;&lt;w:i/&gt;&lt;/w:rPr&gt;&lt;m:t&gt;2Ï€fC&lt;/m:t&gt;&lt;/m:r&gt;&lt;/m:den&gt;&lt;/m:f&gt;&lt;/m:e&gt;&lt;/m:d&gt;&lt;/m:den&gt;&lt;/m:f&gt;&lt;m:r&gt;&lt;w:rPr&gt;&lt;w:rFonts w:ascii=&quot;Cambria Math&quot; w:fareast=&quot;Times New Roman&quot; w:h-ansi=&quot;Cambria Math&quot;/&gt;&lt;wx:font wx:val=&quot;Cambria Math&quot;/&gt;&lt;w:i/&gt;&lt;/w:rPr&gt;&lt;m:t&gt;=&lt;/m:t&gt;&lt;/m:r&gt;&lt;m:f&gt;&lt;m:fPr&gt;&lt;m:ctrlPr&gt;&lt;w:rPr&gt;&lt;w:rFonts w:ascii=&quot;Cambria Math&quot; w:fareast=&quot;Times New Roman&quot; w:h-ansi=&quot;Cambria Math&quot;/&gt;&lt;wx:font wx:val=&quot;Cambria Math&quot;/&gt;&lt;w:i/&gt;&lt;/w:rPr&gt;&lt;/m:ctrlPr&gt;&lt;/m:fPr&gt;&lt;m:num&gt;&lt;m:r&gt;&lt;w:rPr&gt;&lt;w:rFonts w:ascii=&quot;Cambria Math&quot; w:fareast=&quot;Times New Roman&quot; w:h-ansi=&quot;Cambria Math&quot;/&gt;&lt;wx:font wx:val=&quot;Cambria Math&quot;/&gt;&lt;w:i/&gt;&lt;/w:rPr&gt;&lt;m:t&gt;-&lt;/m:t&gt;&lt;/m:r&gt;&lt;m:f&gt;&lt;m:fPr&gt;&lt;m:ctrlPr&gt;&lt;w:rPr&gt;&lt;w:rFonts w:ascii=&quot;Cambria Math&quot; w:fareast=&quot;Times New Roman&quot; w:h-ansi=&quot;Cambria Math&quot;/&gt;&lt;wx:font wx:val=&quot;Cambria Math&quot;/&gt;&lt;w:i/&gt;&lt;/w:rPr&gt;&lt;/m:ctrlPr&gt;&lt;/m:fPr&gt;&lt;m:num&gt;&lt;m:r&gt;&lt;w:rPr&gt;&lt;w:rFonts w:ascii=&quot;Cambria Math&quot; w:fareast=&quot;Times New Roman&quot; w:h-ansi=&quot;Cambria Math&quot;/&gt;&lt;wx:font wx:val=&quot;Cambria Math&quot;/&gt;&lt;w:i/&gt;&lt;/w:rPr&gt;&lt;m:t&gt;j&lt;/m:t&gt;&lt;/m:r&gt;&lt;/m:num&gt;&lt;m:den&gt;&lt;m:r&gt;&lt;w:rPr&gt;&lt;w:rFonts w:ascii=&quot;Cambria Math&quot; w:fareast=&quot;Times New Roman&quot; w:h-ansi=&quot;Cambria Math&quot;/&gt;&lt;wx:font wx:val=&quot;Cambria Math&quot;/&gt;&lt;w:i/&gt;&lt;/w:rPr&gt;&lt;m:t&gt;2Ï€fC&lt;/m:t&gt;&lt;/m:r&gt;&lt;/m:den&gt;&lt;/m:f&gt;&lt;/m:num&gt;&lt;m:den&gt;&lt;m:d&gt;&lt;m:dPr&gt;&lt;m:ctrlPr&gt;&lt;w:rPr&gt;&lt;w:rFonts w:ascii=&quot;Cambria Math&quot; w:fareast=&quot;Times New Roman&quot; w:h-ansi=&quot;Cambria Math&quot;/&gt;&lt;wx:font wx:val=&quot;Cambria Math&quot;/&gt;&lt;w:i/&gt;&lt;/w:rPr&gt;&lt;/m:ctrlPr&gt;&lt;/m:dPr&gt;&lt;m:e&gt;&lt;m:r&gt;&lt;w:rPr&gt;&lt;w:rFonts w:ascii=&quot;Cambria Math&quot; w:fareast=&quot;Times New Roman&quot; w:h-ansi=&quot;Cambria Math&quot;/&gt;&lt;wx:font wx:val=&quot;Cambria Math&quot;/&gt;&lt;w:i/&gt;&lt;/w:rPr&gt;&lt;m:t&gt;R-&lt;/m:t&gt;&lt;/m:r&gt;&lt;m:f&gt;&lt;m:fPr&gt;&lt;m:ctrlPr&gt;&lt;w:rPr&gt;&lt;w:rFonts w:ascii=&quot;Cambria Math&quot; w:fareast=&quot;Times New Roman&quot; w:h-ansi=&quot;Cambria Math&quot;/&gt;&lt;wx:font wx:val=&quot;Cambria Math&quot;/&gt;&lt;w:i/&gt;&lt;/w:rPr&gt;&lt;/m:ctrlPr&gt;&lt;/m:fPr&gt;&lt;m:num&gt;&lt;m:r&gt;&lt;w:rPr&gt;&lt;w:rFonts w:ascii=&quot;Cambria Math&quot; w:fareast=&quot;Times New Roman&quot; w:h-ansi=&quot;Cambria Math&quot;/&gt;&lt;wx:font wx:val=&quot;Cambria Math&quot;/&gt;&lt;w:i/&gt;&lt;/w:rPr&gt;&lt;m:t&gt;j&lt;/m:t&gt;&lt;/m:r&gt;&lt;/m:num&gt;&lt;m:den&gt;&lt;m:r&gt;&lt;w:rPr&gt;&lt;w:rFonts w:ascii=&quot;Cambria Math&quot; w:fareast=&quot;Times New Roman&quot; w:h-ansi=&quot;Cambria Math&quot;/&gt;&lt;wx:font wx:val=&quot;Cambria Math&quot;/&gt;&lt;w:i/&gt;&lt;/w:rPr&gt;&lt;m:t&gt;2Ï€fC&lt;/m:t&gt;&lt;/m:r&gt;&lt;/m:den&gt;&lt;/m:f&gt;&lt;/m:e&gt;&lt;/m:d&gt;&lt;/m:den&gt;&lt;/m:f&gt;&lt;m:r&gt;&lt;w:rPr&gt;&lt;w:rFonts w:ascii=&quot;Cambria Math&quot; w:fareast=&quot;Times New Roman&quot; w:h-ansi=&quot;Cambria Math&quot;/&gt;&lt;wx:font wx:val=&quot;Cambria Math&quot;/&gt;&lt;w:i/&gt;&lt;/w:rPr&gt;&lt;m:t&gt;=&lt;/m:t&gt;&lt;/m:r&gt;&lt;m:f&gt;&lt;m:fPr&gt;&lt;m:ctrlPr&gt;&lt;w:rPr&gt;&lt;w:rFonts w:ascii=&quot;Cambria Math&quot; w:fareast=&quot;Times New Roman&quot; w:h-ansi=&quot;Cambria Math&quot;/&gt;&lt;wx:font wx:val=&quot;Cambria Math&quot;/&gt;&lt;w:i/&gt;&lt;/w:rPr&gt;&lt;/m:ctrlPr&gt;&lt;/m:fPr&gt;&lt;m:num&gt;&lt;m:r&gt;&lt;w:rPr&gt;&lt;w:rFonts w:ascii=&quot;Cambria Math&quot; w:fareast=&quot;Times New Roman&quot; w:h-ansi=&quot;Cambria Math&quot;/&gt;&lt;wx:font wx:val=&quot;Cambria Math&quot;/&gt;&lt;w:i/&gt;&lt;/w:rPr&gt;&lt;m:t&gt;-j&lt;/m:t&gt;&lt;/m:r&gt;&lt;/m:num&gt;&lt;m:den&gt;&lt;m:d&gt;&lt;m:dPr&gt;&lt;m:ctrlPr&gt;&lt;w:rPr&gt;&lt;w:rFonts w:ascii=&quot;Cambria Math&quot; w:fareast=&quot;Times New Roman&quot; w:h-ansi=&quot;Cambria Math&quot;/&gt;&lt;wx:font wx:val=&quot;Cambria Math&quot;/&gt;&lt;w:i/&gt;&lt;/w:rPr&gt;&lt;/m:ctrlPr&gt;&lt;/m:dPr&gt;&lt;m:e&gt;&lt;m:r&gt;&lt;w:rPr&gt;&lt;w:rFonts w:ascii=&quot;Cambria Math&quot; w:fareast=&quot;Times New Roman&quot; w:h-ansi=&quot;Cambria Math&quot;/&gt;&lt;wx:font wx:val=&quot;Cambria Math&quot;/&gt;&lt;w:i/&gt;&lt;/w:rPr&gt;&lt;m:t&gt;2Ï€fRC-j&lt;/m:t&gt;&lt;/m:r&gt;&lt;/m:e&gt;&lt;/m:d&gt;&lt;/m:den&gt;&lt;/m:f&gt;&lt;m:r&gt;&lt;w:rPr&gt;&lt;w:rFonts w:ascii=&quot;Cambria Math&quot; w:fareast=&quot;Times New Roman&quot; w:h-ansi=&quot;Cambria Math&quot;/&gt;&lt;wx:font wx:val=&quot;Cambria Math&quot;/&gt;&lt;w:i/&gt;&lt;/w:rPr&gt;&lt;m:t&gt;=&lt;/m:t&gt;&lt;/m:r&gt;&lt;m:f&gt;&lt;m:fPr&gt;&lt;m:ctrlPr&gt;&lt;w:rPr&gt;&lt;w:rFonts w:ascii=&quot;Cambria Math&quot; w:fareast=&quot;Times New Roman&quot; w:h-ansi=&quot;Cambria Math&quot;/&gt;&lt;wx:font wx:val=&quot;Cambria Math&quot;/&gt;&lt;w:i/&gt;&lt;/w:rPr&gt;&lt;/m:ctrlPr&gt;&lt;/m:fPr&gt;&lt;m:num&gt;&lt;m:r&gt;&lt;w:rPr&gt;&lt;w:rFonts w:ascii=&quot;Cambria Math&quot; w:fareast=&quot;Times New Roman&quot; w:h-ansi=&quot;Cambria Math&quot;/&gt;&lt;wx:font wx:val=&quot;Cambria Math&quot;/&gt;&lt;w:i/&gt;&lt;/w:rPr&gt;&lt;m:t&gt;1&lt;/m:t&gt;&lt;/m:r&gt;&lt;/m:num&gt;&lt;m:den&gt;&lt;m:d&gt;&lt;m:dPr&gt;&lt;m:ctrlPr&gt;&lt;w:rPr&gt;&lt;w:rFonts w:ascii=&quot;Cambria Math&quot; w:fareast=&quot;Times New Roman&quot; w:h-ansi=&quot;Cambria Math&quot;/&gt;&lt;wx:font wx:val=&quot;Cambria Math&quot;/&gt;&lt;w:i/&gt;&lt;/w:rPr&gt;&lt;/m:ctrlPr&gt;&lt;/m:dPr&gt;&lt;m:e&gt;&lt;m:r&gt;&lt;w:rPr&gt;&lt;w:rFonts w:ascii=&quot;Cambria Math&quot; w:fareast=&quot;Times New Roman&quot; w:h-ansi=&quot;Cambria Math&quot;/&gt;&lt;wx:font wx:val=&quot;Cambria Math&quot;/&gt;&lt;w:i/&gt;&lt;/w:rPr&gt;&lt;m:t&gt;j2Ï€f+1/RC&lt;/m:t&gt;&lt;/m:r&gt;&lt;/m:e&gt;&lt;/m:d&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62" o:title="" chromakey="white"/>
          </v:shape>
        </w:pict>
      </w:r>
      <w:r w:rsidRPr="0042038E">
        <w:fldChar w:fldCharType="end"/>
      </w:r>
    </w:p>
    <w:p w14:paraId="5BFA76ED" w14:textId="182B154D" w:rsidR="00DB6C2F" w:rsidRPr="00DB6C2F" w:rsidRDefault="00DB6C2F" w:rsidP="00DB6C2F">
      <w:r w:rsidRPr="00DB6C2F">
        <w:t xml:space="preserve">This is at the “half power point” </w:t>
      </w:r>
      <w:r>
        <w:t>(</w:t>
      </w:r>
      <w:r w:rsidRPr="00DB6C2F">
        <w:t>when the magnitudes of the real and imaginary parts are equal</w:t>
      </w:r>
      <w:r>
        <w:t>)</w:t>
      </w:r>
      <w:r w:rsidR="00E64558">
        <w:t xml:space="preserve"> or</w:t>
      </w:r>
    </w:p>
    <w:p w14:paraId="00F26092" w14:textId="6D6F8033" w:rsidR="00E64558" w:rsidRDefault="00DB6C2F" w:rsidP="00E64558">
      <w:pPr>
        <w:jc w:val="center"/>
      </w:pPr>
      <w:r w:rsidRPr="00DB6C2F">
        <w:t>2</w:t>
      </w:r>
      <w:r>
        <w:sym w:font="Symbol" w:char="F070"/>
      </w:r>
      <w:r>
        <w:t>f = 1/RC</w:t>
      </w:r>
    </w:p>
    <w:p w14:paraId="32B1472D" w14:textId="5BC17417" w:rsidR="00DB6C2F" w:rsidRDefault="00DB6C2F" w:rsidP="00DB6C2F">
      <w:pPr>
        <w:jc w:val="both"/>
      </w:pPr>
      <w:r>
        <w:t xml:space="preserve">Remember that RC is the “Time Constant” </w:t>
      </w:r>
      <w:r w:rsidR="00E64558">
        <w:t>and the frequency at the half power point is:</w:t>
      </w:r>
    </w:p>
    <w:p w14:paraId="56046476" w14:textId="69962973" w:rsidR="00DB6C2F" w:rsidRPr="00DB6C2F" w:rsidRDefault="00DB6C2F" w:rsidP="00E64558">
      <w:pPr>
        <w:jc w:val="center"/>
      </w:pPr>
      <w:r w:rsidRPr="0042038E">
        <w:fldChar w:fldCharType="begin"/>
      </w:r>
      <w:r w:rsidRPr="0042038E">
        <w:instrText xml:space="preserve"> QUOTE </w:instrText>
      </w:r>
      <w:r w:rsidR="00F5675E">
        <w:rPr>
          <w:position w:val="-12"/>
        </w:rPr>
        <w:pict w14:anchorId="17A6358A">
          <v:shape id="_x0000_i1069" type="#_x0000_t75" style="width:205pt;height:2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stylePaneFormatFilter w:val=&quot;3F01&quot;/&gt;&lt;w:defaultTabStop w:val=&quot;720&quot;/&gt;&lt;w:drawingGridHorizontalSpacing w:val=&quot;120&quot;/&gt;&lt;w:displayHorizontalDrawingGridEvery w:val=&quot;2&quot;/&gt;&lt;w:displayVerticalDrawingGridEvery w:val=&quot;2&quot;/&gt;&lt;w:characterSpacingControl w:val=&quot;DontCompress&quot;/&gt;&lt;w:optimizeForBrowser/&gt;&lt;w:validateAgainstSchema/&gt;&lt;w:saveInvalidXML w:val=&quot;off&quot;/&gt;&lt;w:ignoreMixedContent w:val=&quot;off&quot;/&gt;&lt;w:alwaysShowPlaceholderText w:val=&quot;off&quot;/&gt;&lt;w:compat&gt;&lt;w:useWord2002TableStyleRules/&gt;&lt;/w:compat&gt;&lt;wsp:rsids&gt;&lt;wsp:rsidRoot wsp:val=&quot;00611814&quot;/&gt;&lt;wsp:rsid wsp:val=&quot;00012CC1&quot;/&gt;&lt;wsp:rsid wsp:val=&quot;00016852&quot;/&gt;&lt;wsp:rsid wsp:val=&quot;00051549&quot;/&gt;&lt;wsp:rsid wsp:val=&quot;00076D3D&quot;/&gt;&lt;wsp:rsid wsp:val=&quot;00080EDC&quot;/&gt;&lt;wsp:rsid wsp:val=&quot;000A552D&quot;/&gt;&lt;wsp:rsid wsp:val=&quot;000A70B3&quot;/&gt;&lt;wsp:rsid wsp:val=&quot;000B5987&quot;/&gt;&lt;wsp:rsid wsp:val=&quot;000C6042&quot;/&gt;&lt;wsp:rsid wsp:val=&quot;000E0D90&quot;/&gt;&lt;wsp:rsid wsp:val=&quot;00135C0F&quot;/&gt;&lt;wsp:rsid wsp:val=&quot;001418A9&quot;/&gt;&lt;wsp:rsid wsp:val=&quot;00144D9B&quot;/&gt;&lt;wsp:rsid wsp:val=&quot;001B6F26&quot;/&gt;&lt;wsp:rsid wsp:val=&quot;001D7A7B&quot;/&gt;&lt;wsp:rsid wsp:val=&quot;001E0980&quot;/&gt;&lt;wsp:rsid wsp:val=&quot;00216487&quot;/&gt;&lt;wsp:rsid wsp:val=&quot;00293E25&quot;/&gt;&lt;wsp:rsid wsp:val=&quot;002B6512&quot;/&gt;&lt;wsp:rsid wsp:val=&quot;002C721A&quot;/&gt;&lt;wsp:rsid wsp:val=&quot;002E00F2&quot;/&gt;&lt;wsp:rsid wsp:val=&quot;002E6FBF&quot;/&gt;&lt;wsp:rsid wsp:val=&quot;0030386F&quot;/&gt;&lt;wsp:rsid wsp:val=&quot;00321A2A&quot;/&gt;&lt;wsp:rsid wsp:val=&quot;003624EF&quot;/&gt;&lt;wsp:rsid wsp:val=&quot;0036271D&quot;/&gt;&lt;wsp:rsid wsp:val=&quot;00365BC8&quot;/&gt;&lt;wsp:rsid wsp:val=&quot;00431715&quot;/&gt;&lt;wsp:rsid wsp:val=&quot;00445AFF&quot;/&gt;&lt;wsp:rsid wsp:val=&quot;00457D3D&quot;/&gt;&lt;wsp:rsid wsp:val=&quot;004930A7&quot;/&gt;&lt;wsp:rsid wsp:val=&quot;004A7A2E&quot;/&gt;&lt;wsp:rsid wsp:val=&quot;004C2F5B&quot;/&gt;&lt;wsp:rsid wsp:val=&quot;004E255E&quot;/&gt;&lt;wsp:rsid wsp:val=&quot;00506E54&quot;/&gt;&lt;wsp:rsid wsp:val=&quot;00512169&quot;/&gt;&lt;wsp:rsid wsp:val=&quot;0055116F&quot;/&gt;&lt;wsp:rsid wsp:val=&quot;005568D6&quot;/&gt;&lt;wsp:rsid wsp:val=&quot;00571962&quot;/&gt;&lt;wsp:rsid wsp:val=&quot;005A6AC0&quot;/&gt;&lt;wsp:rsid wsp:val=&quot;005A76E0&quot;/&gt;&lt;wsp:rsid wsp:val=&quot;005D1BEB&quot;/&gt;&lt;wsp:rsid wsp:val=&quot;005D2111&quot;/&gt;&lt;wsp:rsid wsp:val=&quot;00611814&quot;/&gt;&lt;wsp:rsid wsp:val=&quot;0062412B&quot;/&gt;&lt;wsp:rsid wsp:val=&quot;00625C49&quot;/&gt;&lt;wsp:rsid wsp:val=&quot;00634129&quot;/&gt;&lt;wsp:rsid wsp:val=&quot;00643FBA&quot;/&gt;&lt;wsp:rsid wsp:val=&quot;006A00C3&quot;/&gt;&lt;wsp:rsid wsp:val=&quot;007263FF&quot;/&gt;&lt;wsp:rsid wsp:val=&quot;00764F72&quot;/&gt;&lt;wsp:rsid wsp:val=&quot;0078692D&quot;/&gt;&lt;wsp:rsid wsp:val=&quot;007A7A61&quot;/&gt;&lt;wsp:rsid wsp:val=&quot;007C1C7B&quot;/&gt;&lt;wsp:rsid wsp:val=&quot;00812341&quot;/&gt;&lt;wsp:rsid wsp:val=&quot;008272CF&quot;/&gt;&lt;wsp:rsid wsp:val=&quot;00843252&quot;/&gt;&lt;wsp:rsid wsp:val=&quot;00843CC7&quot;/&gt;&lt;wsp:rsid wsp:val=&quot;00851019&quot;/&gt;&lt;wsp:rsid wsp:val=&quot;0085296E&quot;/&gt;&lt;wsp:rsid wsp:val=&quot;00855A77&quot;/&gt;&lt;wsp:rsid wsp:val=&quot;008652D4&quot;/&gt;&lt;wsp:rsid wsp:val=&quot;00894F0E&quot;/&gt;&lt;wsp:rsid wsp:val=&quot;008B6710&quot;/&gt;&lt;wsp:rsid wsp:val=&quot;008F1622&quot;/&gt;&lt;wsp:rsid wsp:val=&quot;009075DD&quot;/&gt;&lt;wsp:rsid wsp:val=&quot;00910720&quot;/&gt;&lt;wsp:rsid wsp:val=&quot;00925AF6&quot;/&gt;&lt;wsp:rsid wsp:val=&quot;00972B48&quot;/&gt;&lt;wsp:rsid wsp:val=&quot;00997B0D&quot;/&gt;&lt;wsp:rsid wsp:val=&quot;009A0A92&quot;/&gt;&lt;wsp:rsid wsp:val=&quot;009A5CBD&quot;/&gt;&lt;wsp:rsid wsp:val=&quot;009B7BA3&quot;/&gt;&lt;wsp:rsid wsp:val=&quot;009F1CD5&quot;/&gt;&lt;wsp:rsid wsp:val=&quot;00A52457&quot;/&gt;&lt;wsp:rsid wsp:val=&quot;00A53C62&quot;/&gt;&lt;wsp:rsid wsp:val=&quot;00AC1610&quot;/&gt;&lt;wsp:rsid wsp:val=&quot;00AD64CD&quot;/&gt;&lt;wsp:rsid wsp:val=&quot;00AD7798&quot;/&gt;&lt;wsp:rsid wsp:val=&quot;00AF6D30&quot;/&gt;&lt;wsp:rsid wsp:val=&quot;00B0412E&quot;/&gt;&lt;wsp:rsid wsp:val=&quot;00B22645&quot;/&gt;&lt;wsp:rsid wsp:val=&quot;00B51D40&quot;/&gt;&lt;wsp:rsid wsp:val=&quot;00B7031F&quot;/&gt;&lt;wsp:rsid wsp:val=&quot;00BA60FC&quot;/&gt;&lt;wsp:rsid wsp:val=&quot;00BC4BCE&quot;/&gt;&lt;wsp:rsid wsp:val=&quot;00C16071&quot;/&gt;&lt;wsp:rsid wsp:val=&quot;00C5370B&quot;/&gt;&lt;wsp:rsid wsp:val=&quot;00C912E0&quot;/&gt;&lt;wsp:rsid wsp:val=&quot;00CB231C&quot;/&gt;&lt;wsp:rsid wsp:val=&quot;00CB49DD&quot;/&gt;&lt;wsp:rsid wsp:val=&quot;00CC1980&quot;/&gt;&lt;wsp:rsid wsp:val=&quot;00CE4E0D&quot;/&gt;&lt;wsp:rsid wsp:val=&quot;00CF7E0F&quot;/&gt;&lt;wsp:rsid wsp:val=&quot;00D2264E&quot;/&gt;&lt;wsp:rsid wsp:val=&quot;00D40B7A&quot;/&gt;&lt;wsp:rsid wsp:val=&quot;00D67D2C&quot;/&gt;&lt;wsp:rsid wsp:val=&quot;00D73C05&quot;/&gt;&lt;wsp:rsid wsp:val=&quot;00DB6C2F&quot;/&gt;&lt;wsp:rsid wsp:val=&quot;00DD03CE&quot;/&gt;&lt;wsp:rsid wsp:val=&quot;00DF31EF&quot;/&gt;&lt;wsp:rsid wsp:val=&quot;00E35E54&quot;/&gt;&lt;wsp:rsid wsp:val=&quot;00E36C40&quot;/&gt;&lt;wsp:rsid wsp:val=&quot;00E53A02&quot;/&gt;&lt;wsp:rsid wsp:val=&quot;00E77BF1&quot;/&gt;&lt;wsp:rsid wsp:val=&quot;00EB16D2&quot;/&gt;&lt;wsp:rsid wsp:val=&quot;00EB574C&quot;/&gt;&lt;wsp:rsid wsp:val=&quot;00EC4469&quot;/&gt;&lt;wsp:rsid wsp:val=&quot;00ED4C04&quot;/&gt;&lt;wsp:rsid wsp:val=&quot;00F001FF&quot;/&gt;&lt;wsp:rsid wsp:val=&quot;00F81E8E&quot;/&gt;&lt;wsp:rsid wsp:val=&quot;00FA47EC&quot;/&gt;&lt;/wsp:rsids&gt;&lt;/w:docPr&gt;&lt;w:body&gt;&lt;wx:sect&gt;&lt;w:p wsp:rsidR=&quot;00000000&quot; wsp:rsidRDefault=&quot;00321A2A&quot; wsp:rsidP=&quot;00321A2A&quot;&gt;&lt;m:oMathPara&gt;&lt;m:oMath&gt;&lt;m:r&gt;&lt;w:rPr&gt;&lt;w:rFonts w:ascii=&quot;Cambria Math&quot; w:h-ansi=&quot;Cambria Math&quot;/&gt;&lt;wx:font wx:val=&quot;Cambria Math&quot;/&gt;&lt;w:i/&gt;&lt;/w:rPr&gt;&lt;m:t&gt;f=&lt;/m:t&gt;&lt;/m:r&gt;&lt;m:f&gt;&lt;m:fPr&gt;&lt;m:ctrlPr&gt;&lt;w:rPr&gt;&lt;w:rFonts w:ascii=&quot;Cambria Math&quot; w:h-ansi=&quot;Cambria Math&quot;/&gt;&lt;wx:font wx:val=&quot;Cambria Math&quot;/&gt;&lt;w:i/&gt;&lt;/w:rPr&gt;&lt;/m:ctrlPr&gt;&lt;/m:fPr&gt;&lt;m:num&gt;&lt;m:r&gt;&lt;w:rPr&gt;&lt;w:rFonts w:ascii=&quot;Cambria Math&quot; w:h-ansi=&quot;Cambria Math&quot;/&gt;&lt;wx:font wx:val=&quot;Cambria Math&quot;/&gt;&lt;w:i/&gt;&lt;/w:rPr&gt;&lt;m:t&gt;1&lt;/m:t&gt;&lt;/m:r&gt;&lt;/m:num&gt;&lt;m:den&gt;&lt;m:r&gt;&lt;w:rPr&gt;&lt;w:rFonts w:ascii=&quot;Cambria Math&quot; w:h-ansi=&quot;Cambria Math&quot;/&gt;&lt;wx:font wx:val=&quot;Cambria Math&quot;/&gt;&lt;w:i/&gt;&lt;/w:rPr&gt;&lt;m:t&gt;2Ï€RC&lt;/m:t&gt;&lt;/m:r&gt;&lt;/m:den&gt;&lt;/m:f&gt;&lt;m:r&gt;&lt;w:rPr&gt;&lt;w:rFonts w:ascii=&quot;Cambria Math&quot; w:h-ansi=&quot;Cambria Math&quot;/&gt;&lt;wx:font wx:val=&quot;Cambria Math&quot;/&gt;&lt;w:i/&gt;&lt;/w:rPr&gt;&lt;m:t&gt;=&lt;/m:t&gt;&lt;/m:r&gt;&lt;m:f&gt;&lt;m:fPr&gt;&lt;m:ctrlPr&gt;&lt;w:rPr&gt;&lt;w:rFonts w:ascii=&quot;Cambria Math&quot; w:h-ansi=&quot;Cambria Math&quot;/&gt;&lt;wx:font wx:val=&quot;Cambria Math&quot;/&gt;&lt;w:i/&gt;&lt;/w:rPr&gt;&lt;/m:ctrlPr&gt;&lt;/m:fPr&gt;&lt;m:num&gt;&lt;m:r&gt;&lt;w:rPr&gt;&lt;w:rFonts w:ascii=&quot;Cambria Math&quot; w:h-ansi=&quot;Cambria Math&quot;/&gt;&lt;wx:font wx:val=&quot;Cambria Math&quot;/&gt;&lt;w:i/&gt;&lt;/w:rPr&gt;&lt;m:t&gt;1&lt;/m:t&gt;&lt;/m:r&gt;&lt;/m:num&gt;&lt;m:den&gt;&lt;m:r&gt;&lt;w:rPr&gt;&lt;w:rFonts w:ascii=&quot;Cambria Math&quot; w:h-ansi=&quot;Cambria Math&quot;/&gt;&lt;wx:font wx:val=&quot;Cambria Math&quot;/&gt;&lt;w:i/&gt;&lt;/w:rPr&gt;&lt;m:t&gt;2Ï€&lt;/m:t&gt;&lt;/m:r&gt;&lt;m:sSup&gt;&lt;m:sSupPr&gt;&lt;m:ctrlPr&gt;&lt;w:rPr&gt;&lt;w:rFonts w:ascii=&quot;Cambria Math&quot; w:h-ansi=&quot;Cambria Math&quot;/&gt;&lt;wx:font wx:val=&quot;Cambria Math&quot;/&gt;&lt;w:i/&gt;&lt;/w:rPr&gt;&lt;/m:ctrlPr&gt;&lt;/m:sSupPr&gt;&lt;m:e&gt;&lt;m:r&gt;&lt;w:rPr&gt;&lt;w:rFonts w:ascii=&quot;Cambria Math&quot; w:h-ansi=&quot;Cambria Math&quot;/&gt;&lt;wx:font wx:val=&quot;Cambria Math&quot;/&gt;&lt;w:i/&gt;&lt;/w:rPr&gt;&lt;m:t&gt;*10&lt;/m:t&gt;&lt;/m:r&gt;&lt;/m:e&gt;&lt;m:sup&gt;&lt;m:r&gt;&lt;w:rPr&gt;&lt;w:rFonts w:ascii=&quot;Cambria Math&quot; w:h-ansi=&quot;Cambria Math&quot;/&gt;&lt;wx:font wx:val=&quot;Cambria Math&quot;/&gt;&lt;w:i/&gt;&lt;/w:rPr&gt;&lt;m:t&gt;4&lt;/m:t&gt;&lt;/m:r&gt;&lt;/m:sup&gt;&lt;/m:sSup&gt;&lt;m:r&gt;&lt;w:rPr&gt;&lt;w:rFonts w:ascii=&quot;Cambria Math&quot; w:h-ansi=&quot;Cambria Math&quot;/&gt;&lt;wx:font wx:val=&quot;Cambria Math&quot;/&gt;&lt;w:i/&gt;&lt;/w:rPr&gt;&lt;m:t&gt;*&lt;/m:t&gt;&lt;/m:r&gt;&lt;m:sSup&gt;&lt;m:sSupPr&gt;&lt;m:ctrlPr&gt;&lt;w:rPr&gt;&lt;w:rFonts w:ascii=&quot;Cambria Math&quot; w:h-ansi=&quot;Cambria Math&quot;/&gt;&lt;wx:font wx:val=&quot;Cambria Math&quot;/&gt;&lt;w:i/&gt;&lt;/w:rPr&gt;&lt;/m:ctrlPr&gt;&lt;/m:sSupPr&gt;&lt;m:e&gt;&lt;m:r&gt;&lt;w:rPr&gt;&lt;w:rFonts w:ascii=&quot;Cambria Math&quot; w:h-ansi=&quot;Cambria Math&quot;/&gt;&lt;wx:font wx:val=&quot;Cambria Math&quot;/&gt;&lt;w:i/&gt;&lt;/w:rPr&gt;&lt;m:t&gt;10&lt;/m:t&gt;&lt;/m:r&gt;&lt;/m:e&gt;&lt;m:sup&gt;&lt;m:r&gt;&lt;w:rPr&gt;&lt;w:rFonts w:ascii=&quot;Cambria Math&quot; w:h-ansi=&quot;Cambria Math&quot;/&gt;&lt;wx:font wx:val=&quot;Cambria Math&quot;/&gt;&lt;w:i/&gt;&lt;/w:rPr&gt;&lt;m:t&gt;-7&lt;/m:t&gt;&lt;/m:r&gt;&lt;/m:sup&gt;&lt;/m:sSup&gt;&lt;/m:den&gt;&lt;/m:f&gt;&lt;m:r&gt;&lt;w:rPr&gt;&lt;w:rFonts w:ascii=&quot;Cambria Math&quot; w:h-ansi=&quot;Cambria Math&quot;/&gt;&lt;wx:font wx:val=&quot;Cambria Math&quot;/&gt;&lt;w:i/&gt;&lt;/w:rPr&gt;&lt;m:t&gt;=&lt;/m:t&gt;&lt;/m:r&gt;&lt;m:f&gt;&lt;m:fPr&gt;&lt;m:ctrlPr&gt;&lt;w:rPr&gt;&lt;w:rFonts w:ascii=&quot;Cambria Math&quot; w:h-ansi=&quot;Cambria Math&quot;/&gt;&lt;wx:font wx:val=&quot;Cambria Math&quot;/&gt;&lt;w:i/&gt;&lt;/w:rPr&gt;&lt;/m:ctrlPr&gt;&lt;/m:fPr&gt;&lt;m:num&gt;&lt;m:sSup&gt;&lt;m:sSupPr&gt;&lt;m:ctrlPr&gt;&lt;w:rPr&gt;&lt;w:rFonts w:ascii=&quot;Cambria Math&quot; w:h-ansi=&quot;Cambria Math&quot;/&gt;&lt;wx:font wx:val=&quot;Cambria Math&quot;/&gt;&lt;w:i/&gt;&lt;/w:rPr&gt;&lt;/m:ctrlPr&gt;&lt;/m:sSupPr&gt;&lt;m:e&gt;&lt;m:r&gt;&lt;w:rPr&gt;&lt;w:rFonts w:ascii=&quot;Cambria Math&quot; w:h-ansi=&quot;Cambria Math&quot;/&gt;&lt;wx:font wx:val=&quot;Cambria Math&quot;/&gt;&lt;w:i/&gt;&lt;/w:rPr&gt;&lt;m:t&gt;10&lt;/m:t&gt;&lt;/m:r&gt;&lt;/m:e&gt;&lt;m:sup&gt;&lt;m:r&gt;&lt;w:rPr&gt;&lt;w:rFonts w:ascii=&quot;Cambria Math&quot; w:h-ansi=&quot;Cambria Math&quot;/&gt;&lt;wx:font wx:val=&quot;Cambria Math&quot;/&gt;&lt;w:i/&gt;&lt;/w:rPr&gt;&lt;m:t&gt;3&lt;/m:t&gt;&lt;/m:r&gt;&lt;/m:sup&gt;&lt;/m:sSup&gt;&lt;/m:num&gt;&lt;m:den&gt;&lt;m:r&gt;&lt;w:rPr&gt;&lt;w:rFonts w:ascii=&quot;Cambria Math&quot; w:h-ansi=&quot;Cambria Math&quot;/&gt;&lt;wx:font wx:val=&quot;Cambria Math&quot;/&gt;&lt;w:i/&gt;&lt;/w:rPr&gt;&lt;m:t&gt;2Ï€&lt;/m:t&gt;&lt;/m:r&gt;&lt;/m:den&gt;&lt;/m:f&gt;&lt;m:r&gt;&lt;w:rPr&gt;&lt;w:rFonts w:ascii=&quot;Cambria Math&quot; w:h-ansi=&quot;Cambria Math&quot;/&gt;&lt;wx:font wx:val=&quot;Cambria Math&quot;/&gt;&lt;w:i/&gt;&lt;/w:rPr&gt;&lt;m:t&gt;=159.2 Hz&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63" o:title="" chromakey="white"/>
          </v:shape>
        </w:pict>
      </w:r>
      <w:r w:rsidRPr="0042038E">
        <w:instrText xml:space="preserve"> </w:instrText>
      </w:r>
      <w:r w:rsidRPr="0042038E">
        <w:fldChar w:fldCharType="separate"/>
      </w:r>
      <w:r w:rsidR="00F5675E">
        <w:rPr>
          <w:position w:val="-12"/>
        </w:rPr>
        <w:pict w14:anchorId="7A7E0E2E">
          <v:shape id="_x0000_i1070" type="#_x0000_t75" style="width:205pt;height:2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stylePaneFormatFilter w:val=&quot;3F01&quot;/&gt;&lt;w:defaultTabStop w:val=&quot;720&quot;/&gt;&lt;w:drawingGridHorizontalSpacing w:val=&quot;120&quot;/&gt;&lt;w:displayHorizontalDrawingGridEvery w:val=&quot;2&quot;/&gt;&lt;w:displayVerticalDrawingGridEvery w:val=&quot;2&quot;/&gt;&lt;w:characterSpacingControl w:val=&quot;DontCompress&quot;/&gt;&lt;w:optimizeForBrowser/&gt;&lt;w:validateAgainstSchema/&gt;&lt;w:saveInvalidXML w:val=&quot;off&quot;/&gt;&lt;w:ignoreMixedContent w:val=&quot;off&quot;/&gt;&lt;w:alwaysShowPlaceholderText w:val=&quot;off&quot;/&gt;&lt;w:compat&gt;&lt;w:useWord2002TableStyleRules/&gt;&lt;/w:compat&gt;&lt;wsp:rsids&gt;&lt;wsp:rsidRoot wsp:val=&quot;00611814&quot;/&gt;&lt;wsp:rsid wsp:val=&quot;00012CC1&quot;/&gt;&lt;wsp:rsid wsp:val=&quot;00016852&quot;/&gt;&lt;wsp:rsid wsp:val=&quot;00051549&quot;/&gt;&lt;wsp:rsid wsp:val=&quot;00076D3D&quot;/&gt;&lt;wsp:rsid wsp:val=&quot;00080EDC&quot;/&gt;&lt;wsp:rsid wsp:val=&quot;000A552D&quot;/&gt;&lt;wsp:rsid wsp:val=&quot;000A70B3&quot;/&gt;&lt;wsp:rsid wsp:val=&quot;000B5987&quot;/&gt;&lt;wsp:rsid wsp:val=&quot;000C6042&quot;/&gt;&lt;wsp:rsid wsp:val=&quot;000E0D90&quot;/&gt;&lt;wsp:rsid wsp:val=&quot;00135C0F&quot;/&gt;&lt;wsp:rsid wsp:val=&quot;001418A9&quot;/&gt;&lt;wsp:rsid wsp:val=&quot;00144D9B&quot;/&gt;&lt;wsp:rsid wsp:val=&quot;001B6F26&quot;/&gt;&lt;wsp:rsid wsp:val=&quot;001D7A7B&quot;/&gt;&lt;wsp:rsid wsp:val=&quot;001E0980&quot;/&gt;&lt;wsp:rsid wsp:val=&quot;00216487&quot;/&gt;&lt;wsp:rsid wsp:val=&quot;00293E25&quot;/&gt;&lt;wsp:rsid wsp:val=&quot;002B6512&quot;/&gt;&lt;wsp:rsid wsp:val=&quot;002C721A&quot;/&gt;&lt;wsp:rsid wsp:val=&quot;002E00F2&quot;/&gt;&lt;wsp:rsid wsp:val=&quot;002E6FBF&quot;/&gt;&lt;wsp:rsid wsp:val=&quot;0030386F&quot;/&gt;&lt;wsp:rsid wsp:val=&quot;00321A2A&quot;/&gt;&lt;wsp:rsid wsp:val=&quot;003624EF&quot;/&gt;&lt;wsp:rsid wsp:val=&quot;0036271D&quot;/&gt;&lt;wsp:rsid wsp:val=&quot;00365BC8&quot;/&gt;&lt;wsp:rsid wsp:val=&quot;00431715&quot;/&gt;&lt;wsp:rsid wsp:val=&quot;00445AFF&quot;/&gt;&lt;wsp:rsid wsp:val=&quot;00457D3D&quot;/&gt;&lt;wsp:rsid wsp:val=&quot;004930A7&quot;/&gt;&lt;wsp:rsid wsp:val=&quot;004A7A2E&quot;/&gt;&lt;wsp:rsid wsp:val=&quot;004C2F5B&quot;/&gt;&lt;wsp:rsid wsp:val=&quot;004E255E&quot;/&gt;&lt;wsp:rsid wsp:val=&quot;00506E54&quot;/&gt;&lt;wsp:rsid wsp:val=&quot;00512169&quot;/&gt;&lt;wsp:rsid wsp:val=&quot;0055116F&quot;/&gt;&lt;wsp:rsid wsp:val=&quot;005568D6&quot;/&gt;&lt;wsp:rsid wsp:val=&quot;00571962&quot;/&gt;&lt;wsp:rsid wsp:val=&quot;005A6AC0&quot;/&gt;&lt;wsp:rsid wsp:val=&quot;005A76E0&quot;/&gt;&lt;wsp:rsid wsp:val=&quot;005D1BEB&quot;/&gt;&lt;wsp:rsid wsp:val=&quot;005D2111&quot;/&gt;&lt;wsp:rsid wsp:val=&quot;00611814&quot;/&gt;&lt;wsp:rsid wsp:val=&quot;0062412B&quot;/&gt;&lt;wsp:rsid wsp:val=&quot;00625C49&quot;/&gt;&lt;wsp:rsid wsp:val=&quot;00634129&quot;/&gt;&lt;wsp:rsid wsp:val=&quot;00643FBA&quot;/&gt;&lt;wsp:rsid wsp:val=&quot;006A00C3&quot;/&gt;&lt;wsp:rsid wsp:val=&quot;007263FF&quot;/&gt;&lt;wsp:rsid wsp:val=&quot;00764F72&quot;/&gt;&lt;wsp:rsid wsp:val=&quot;0078692D&quot;/&gt;&lt;wsp:rsid wsp:val=&quot;007A7A61&quot;/&gt;&lt;wsp:rsid wsp:val=&quot;007C1C7B&quot;/&gt;&lt;wsp:rsid wsp:val=&quot;00812341&quot;/&gt;&lt;wsp:rsid wsp:val=&quot;008272CF&quot;/&gt;&lt;wsp:rsid wsp:val=&quot;00843252&quot;/&gt;&lt;wsp:rsid wsp:val=&quot;00843CC7&quot;/&gt;&lt;wsp:rsid wsp:val=&quot;00851019&quot;/&gt;&lt;wsp:rsid wsp:val=&quot;0085296E&quot;/&gt;&lt;wsp:rsid wsp:val=&quot;00855A77&quot;/&gt;&lt;wsp:rsid wsp:val=&quot;008652D4&quot;/&gt;&lt;wsp:rsid wsp:val=&quot;00894F0E&quot;/&gt;&lt;wsp:rsid wsp:val=&quot;008B6710&quot;/&gt;&lt;wsp:rsid wsp:val=&quot;008F1622&quot;/&gt;&lt;wsp:rsid wsp:val=&quot;009075DD&quot;/&gt;&lt;wsp:rsid wsp:val=&quot;00910720&quot;/&gt;&lt;wsp:rsid wsp:val=&quot;00925AF6&quot;/&gt;&lt;wsp:rsid wsp:val=&quot;00972B48&quot;/&gt;&lt;wsp:rsid wsp:val=&quot;00997B0D&quot;/&gt;&lt;wsp:rsid wsp:val=&quot;009A0A92&quot;/&gt;&lt;wsp:rsid wsp:val=&quot;009A5CBD&quot;/&gt;&lt;wsp:rsid wsp:val=&quot;009B7BA3&quot;/&gt;&lt;wsp:rsid wsp:val=&quot;009F1CD5&quot;/&gt;&lt;wsp:rsid wsp:val=&quot;00A52457&quot;/&gt;&lt;wsp:rsid wsp:val=&quot;00A53C62&quot;/&gt;&lt;wsp:rsid wsp:val=&quot;00AC1610&quot;/&gt;&lt;wsp:rsid wsp:val=&quot;00AD64CD&quot;/&gt;&lt;wsp:rsid wsp:val=&quot;00AD7798&quot;/&gt;&lt;wsp:rsid wsp:val=&quot;00AF6D30&quot;/&gt;&lt;wsp:rsid wsp:val=&quot;00B0412E&quot;/&gt;&lt;wsp:rsid wsp:val=&quot;00B22645&quot;/&gt;&lt;wsp:rsid wsp:val=&quot;00B51D40&quot;/&gt;&lt;wsp:rsid wsp:val=&quot;00B7031F&quot;/&gt;&lt;wsp:rsid wsp:val=&quot;00BA60FC&quot;/&gt;&lt;wsp:rsid wsp:val=&quot;00BC4BCE&quot;/&gt;&lt;wsp:rsid wsp:val=&quot;00C16071&quot;/&gt;&lt;wsp:rsid wsp:val=&quot;00C5370B&quot;/&gt;&lt;wsp:rsid wsp:val=&quot;00C912E0&quot;/&gt;&lt;wsp:rsid wsp:val=&quot;00CB231C&quot;/&gt;&lt;wsp:rsid wsp:val=&quot;00CB49DD&quot;/&gt;&lt;wsp:rsid wsp:val=&quot;00CC1980&quot;/&gt;&lt;wsp:rsid wsp:val=&quot;00CE4E0D&quot;/&gt;&lt;wsp:rsid wsp:val=&quot;00CF7E0F&quot;/&gt;&lt;wsp:rsid wsp:val=&quot;00D2264E&quot;/&gt;&lt;wsp:rsid wsp:val=&quot;00D40B7A&quot;/&gt;&lt;wsp:rsid wsp:val=&quot;00D67D2C&quot;/&gt;&lt;wsp:rsid wsp:val=&quot;00D73C05&quot;/&gt;&lt;wsp:rsid wsp:val=&quot;00DB6C2F&quot;/&gt;&lt;wsp:rsid wsp:val=&quot;00DD03CE&quot;/&gt;&lt;wsp:rsid wsp:val=&quot;00DF31EF&quot;/&gt;&lt;wsp:rsid wsp:val=&quot;00E35E54&quot;/&gt;&lt;wsp:rsid wsp:val=&quot;00E36C40&quot;/&gt;&lt;wsp:rsid wsp:val=&quot;00E53A02&quot;/&gt;&lt;wsp:rsid wsp:val=&quot;00E77BF1&quot;/&gt;&lt;wsp:rsid wsp:val=&quot;00EB16D2&quot;/&gt;&lt;wsp:rsid wsp:val=&quot;00EB574C&quot;/&gt;&lt;wsp:rsid wsp:val=&quot;00EC4469&quot;/&gt;&lt;wsp:rsid wsp:val=&quot;00ED4C04&quot;/&gt;&lt;wsp:rsid wsp:val=&quot;00F001FF&quot;/&gt;&lt;wsp:rsid wsp:val=&quot;00F81E8E&quot;/&gt;&lt;wsp:rsid wsp:val=&quot;00FA47EC&quot;/&gt;&lt;/wsp:rsids&gt;&lt;/w:docPr&gt;&lt;w:body&gt;&lt;wx:sect&gt;&lt;w:p wsp:rsidR=&quot;00000000&quot; wsp:rsidRDefault=&quot;00321A2A&quot; wsp:rsidP=&quot;00321A2A&quot;&gt;&lt;m:oMathPara&gt;&lt;m:oMath&gt;&lt;m:r&gt;&lt;w:rPr&gt;&lt;w:rFonts w:ascii=&quot;Cambria Math&quot; w:h-ansi=&quot;Cambria Math&quot;/&gt;&lt;wx:font wx:val=&quot;Cambria Math&quot;/&gt;&lt;w:i/&gt;&lt;/w:rPr&gt;&lt;m:t&gt;f=&lt;/m:t&gt;&lt;/m:r&gt;&lt;m:f&gt;&lt;m:fPr&gt;&lt;m:ctrlPr&gt;&lt;w:rPr&gt;&lt;w:rFonts w:ascii=&quot;Cambria Math&quot; w:h-ansi=&quot;Cambria Math&quot;/&gt;&lt;wx:font wx:val=&quot;Cambria Math&quot;/&gt;&lt;w:i/&gt;&lt;/w:rPr&gt;&lt;/m:ctrlPr&gt;&lt;/m:fPr&gt;&lt;m:num&gt;&lt;m:r&gt;&lt;w:rPr&gt;&lt;w:rFonts w:ascii=&quot;Cambria Math&quot; w:h-ansi=&quot;Cambria Math&quot;/&gt;&lt;wx:font wx:val=&quot;Cambria Math&quot;/&gt;&lt;w:i/&gt;&lt;/w:rPr&gt;&lt;m:t&gt;1&lt;/m:t&gt;&lt;/m:r&gt;&lt;/m:num&gt;&lt;m:den&gt;&lt;m:r&gt;&lt;w:rPr&gt;&lt;w:rFonts w:ascii=&quot;Cambria Math&quot; w:h-ansi=&quot;Cambria Math&quot;/&gt;&lt;wx:font wx:val=&quot;Cambria Math&quot;/&gt;&lt;w:i/&gt;&lt;/w:rPr&gt;&lt;m:t&gt;2Ï€RC&lt;/m:t&gt;&lt;/m:r&gt;&lt;/m:den&gt;&lt;/m:f&gt;&lt;m:r&gt;&lt;w:rPr&gt;&lt;w:rFonts w:ascii=&quot;Cambria Math&quot; w:h-ansi=&quot;Cambria Math&quot;/&gt;&lt;wx:font wx:val=&quot;Cambria Math&quot;/&gt;&lt;w:i/&gt;&lt;/w:rPr&gt;&lt;m:t&gt;=&lt;/m:t&gt;&lt;/m:r&gt;&lt;m:f&gt;&lt;m:fPr&gt;&lt;m:ctrlPr&gt;&lt;w:rPr&gt;&lt;w:rFonts w:ascii=&quot;Cambria Math&quot; w:h-ansi=&quot;Cambria Math&quot;/&gt;&lt;wx:font wx:val=&quot;Cambria Math&quot;/&gt;&lt;w:i/&gt;&lt;/w:rPr&gt;&lt;/m:ctrlPr&gt;&lt;/m:fPr&gt;&lt;m:num&gt;&lt;m:r&gt;&lt;w:rPr&gt;&lt;w:rFonts w:ascii=&quot;Cambria Math&quot; w:h-ansi=&quot;Cambria Math&quot;/&gt;&lt;wx:font wx:val=&quot;Cambria Math&quot;/&gt;&lt;w:i/&gt;&lt;/w:rPr&gt;&lt;m:t&gt;1&lt;/m:t&gt;&lt;/m:r&gt;&lt;/m:num&gt;&lt;m:den&gt;&lt;m:r&gt;&lt;w:rPr&gt;&lt;w:rFonts w:ascii=&quot;Cambria Math&quot; w:h-ansi=&quot;Cambria Math&quot;/&gt;&lt;wx:font wx:val=&quot;Cambria Math&quot;/&gt;&lt;w:i/&gt;&lt;/w:rPr&gt;&lt;m:t&gt;2Ï€&lt;/m:t&gt;&lt;/m:r&gt;&lt;m:sSup&gt;&lt;m:sSupPr&gt;&lt;m:ctrlPr&gt;&lt;w:rPr&gt;&lt;w:rFonts w:ascii=&quot;Cambria Math&quot; w:h-ansi=&quot;Cambria Math&quot;/&gt;&lt;wx:font wx:val=&quot;Cambria Math&quot;/&gt;&lt;w:i/&gt;&lt;/w:rPr&gt;&lt;/m:ctrlPr&gt;&lt;/m:sSupPr&gt;&lt;m:e&gt;&lt;m:r&gt;&lt;w:rPr&gt;&lt;w:rFonts w:ascii=&quot;Cambria Math&quot; w:h-ansi=&quot;Cambria Math&quot;/&gt;&lt;wx:font wx:val=&quot;Cambria Math&quot;/&gt;&lt;w:i/&gt;&lt;/w:rPr&gt;&lt;m:t&gt;*10&lt;/m:t&gt;&lt;/m:r&gt;&lt;/m:e&gt;&lt;m:sup&gt;&lt;m:r&gt;&lt;w:rPr&gt;&lt;w:rFonts w:ascii=&quot;Cambria Math&quot; w:h-ansi=&quot;Cambria Math&quot;/&gt;&lt;wx:font wx:val=&quot;Cambria Math&quot;/&gt;&lt;w:i/&gt;&lt;/w:rPr&gt;&lt;m:t&gt;4&lt;/m:t&gt;&lt;/m:r&gt;&lt;/m:sup&gt;&lt;/m:sSup&gt;&lt;m:r&gt;&lt;w:rPr&gt;&lt;w:rFonts w:ascii=&quot;Cambria Math&quot; w:h-ansi=&quot;Cambria Math&quot;/&gt;&lt;wx:font wx:val=&quot;Cambria Math&quot;/&gt;&lt;w:i/&gt;&lt;/w:rPr&gt;&lt;m:t&gt;*&lt;/m:t&gt;&lt;/m:r&gt;&lt;m:sSup&gt;&lt;m:sSupPr&gt;&lt;m:ctrlPr&gt;&lt;w:rPr&gt;&lt;w:rFonts w:ascii=&quot;Cambria Math&quot; w:h-ansi=&quot;Cambria Math&quot;/&gt;&lt;wx:font wx:val=&quot;Cambria Math&quot;/&gt;&lt;w:i/&gt;&lt;/w:rPr&gt;&lt;/m:ctrlPr&gt;&lt;/m:sSupPr&gt;&lt;m:e&gt;&lt;m:r&gt;&lt;w:rPr&gt;&lt;w:rFonts w:ascii=&quot;Cambria Math&quot; w:h-ansi=&quot;Cambria Math&quot;/&gt;&lt;wx:font wx:val=&quot;Cambria Math&quot;/&gt;&lt;w:i/&gt;&lt;/w:rPr&gt;&lt;m:t&gt;10&lt;/m:t&gt;&lt;/m:r&gt;&lt;/m:e&gt;&lt;m:sup&gt;&lt;m:r&gt;&lt;w:rPr&gt;&lt;w:rFonts w:ascii=&quot;Cambria Math&quot; w:h-ansi=&quot;Cambria Math&quot;/&gt;&lt;wx:font wx:val=&quot;Cambria Math&quot;/&gt;&lt;w:i/&gt;&lt;/w:rPr&gt;&lt;m:t&gt;-7&lt;/m:t&gt;&lt;/m:r&gt;&lt;/m:sup&gt;&lt;/m:sSup&gt;&lt;/m:den&gt;&lt;/m:f&gt;&lt;m:r&gt;&lt;w:rPr&gt;&lt;w:rFonts w:ascii=&quot;Cambria Math&quot; w:h-ansi=&quot;Cambria Math&quot;/&gt;&lt;wx:font wx:val=&quot;Cambria Math&quot;/&gt;&lt;w:i/&gt;&lt;/w:rPr&gt;&lt;m:t&gt;=&lt;/m:t&gt;&lt;/m:r&gt;&lt;m:f&gt;&lt;m:fPr&gt;&lt;m:ctrlPr&gt;&lt;w:rPr&gt;&lt;w:rFonts w:ascii=&quot;Cambria Math&quot; w:h-ansi=&quot;Cambria Math&quot;/&gt;&lt;wx:font wx:val=&quot;Cambria Math&quot;/&gt;&lt;w:i/&gt;&lt;/w:rPr&gt;&lt;/m:ctrlPr&gt;&lt;/m:fPr&gt;&lt;m:num&gt;&lt;m:sSup&gt;&lt;m:sSupPr&gt;&lt;m:ctrlPr&gt;&lt;w:rPr&gt;&lt;w:rFonts w:ascii=&quot;Cambria Math&quot; w:h-ansi=&quot;Cambria Math&quot;/&gt;&lt;wx:font wx:val=&quot;Cambria Math&quot;/&gt;&lt;w:i/&gt;&lt;/w:rPr&gt;&lt;/m:ctrlPr&gt;&lt;/m:sSupPr&gt;&lt;m:e&gt;&lt;m:r&gt;&lt;w:rPr&gt;&lt;w:rFonts w:ascii=&quot;Cambria Math&quot; w:h-ansi=&quot;Cambria Math&quot;/&gt;&lt;wx:font wx:val=&quot;Cambria Math&quot;/&gt;&lt;w:i/&gt;&lt;/w:rPr&gt;&lt;m:t&gt;10&lt;/m:t&gt;&lt;/m:r&gt;&lt;/m:e&gt;&lt;m:sup&gt;&lt;m:r&gt;&lt;w:rPr&gt;&lt;w:rFonts w:ascii=&quot;Cambria Math&quot; w:h-ansi=&quot;Cambria Math&quot;/&gt;&lt;wx:font wx:val=&quot;Cambria Math&quot;/&gt;&lt;w:i/&gt;&lt;/w:rPr&gt;&lt;m:t&gt;3&lt;/m:t&gt;&lt;/m:r&gt;&lt;/m:sup&gt;&lt;/m:sSup&gt;&lt;/m:num&gt;&lt;m:den&gt;&lt;m:r&gt;&lt;w:rPr&gt;&lt;w:rFonts w:ascii=&quot;Cambria Math&quot; w:h-ansi=&quot;Cambria Math&quot;/&gt;&lt;wx:font wx:val=&quot;Cambria Math&quot;/&gt;&lt;w:i/&gt;&lt;/w:rPr&gt;&lt;m:t&gt;2Ï€&lt;/m:t&gt;&lt;/m:r&gt;&lt;/m:den&gt;&lt;/m:f&gt;&lt;m:r&gt;&lt;w:rPr&gt;&lt;w:rFonts w:ascii=&quot;Cambria Math&quot; w:h-ansi=&quot;Cambria Math&quot;/&gt;&lt;wx:font wx:val=&quot;Cambria Math&quot;/&gt;&lt;w:i/&gt;&lt;/w:rPr&gt;&lt;m:t&gt;=159.2 Hz&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63" o:title="" chromakey="white"/>
          </v:shape>
        </w:pict>
      </w:r>
      <w:r w:rsidRPr="0042038E">
        <w:fldChar w:fldCharType="end"/>
      </w:r>
      <w:r w:rsidRPr="00DB6C2F">
        <w:t xml:space="preserve"> and the phase at that frequency is 45</w:t>
      </w:r>
      <w:r w:rsidRPr="00DB6C2F">
        <w:sym w:font="Symbol" w:char="F0B0"/>
      </w:r>
    </w:p>
    <w:p w14:paraId="4B0B2E25" w14:textId="382312C8" w:rsidR="00D67D2C" w:rsidRDefault="00D67D2C" w:rsidP="00293E25">
      <w:pPr>
        <w:pStyle w:val="Heading3"/>
        <w:keepLines/>
        <w:pageBreakBefore/>
        <w:ind w:left="360"/>
      </w:pPr>
      <w:r>
        <w:lastRenderedPageBreak/>
        <w:t>4-2-</w:t>
      </w:r>
      <w:r w:rsidR="00DB6C2F">
        <w:t>4</w:t>
      </w:r>
      <w:r>
        <w:t>.</w:t>
      </w:r>
      <w:r>
        <w:tab/>
        <w:t>Active Filters</w:t>
      </w:r>
    </w:p>
    <w:p w14:paraId="010E79E3" w14:textId="4055C55D" w:rsidR="00571962" w:rsidRDefault="003624EF" w:rsidP="002B6512">
      <w:r>
        <w:t xml:space="preserve">When designing complex filters, it is more effective to use Active Filters instead of </w:t>
      </w:r>
      <w:r w:rsidR="004930A7">
        <w:t>P</w:t>
      </w:r>
      <w:r>
        <w:t xml:space="preserve">assive </w:t>
      </w:r>
      <w:r w:rsidR="004930A7">
        <w:t>F</w:t>
      </w:r>
      <w:r>
        <w:t xml:space="preserve">ilters </w:t>
      </w:r>
      <w:r w:rsidR="004930A7">
        <w:t>because</w:t>
      </w:r>
      <w:r>
        <w:t xml:space="preserve"> they are easier to implement.  Active filters are based on </w:t>
      </w:r>
      <w:r w:rsidR="00F94643">
        <w:t>using</w:t>
      </w:r>
      <w:r>
        <w:t xml:space="preserve"> </w:t>
      </w:r>
      <w:r w:rsidR="00AE2CFE">
        <w:t xml:space="preserve">the </w:t>
      </w:r>
      <w:r>
        <w:t xml:space="preserve">Inverting or </w:t>
      </w:r>
      <w:r w:rsidR="00AE2CFE">
        <w:t xml:space="preserve">the </w:t>
      </w:r>
      <w:r w:rsidR="004930A7">
        <w:t>N</w:t>
      </w:r>
      <w:r>
        <w:t>on-</w:t>
      </w:r>
      <w:r w:rsidR="004930A7">
        <w:t>I</w:t>
      </w:r>
      <w:r>
        <w:t>nverting OpAmp</w:t>
      </w:r>
      <w:r w:rsidR="00F94643">
        <w:t xml:space="preserve"> </w:t>
      </w:r>
      <w:proofErr w:type="gramStart"/>
      <w:r w:rsidR="00F94643">
        <w:t>configuration</w:t>
      </w:r>
      <w:r w:rsidR="00AE2CFE">
        <w:t xml:space="preserve">s </w:t>
      </w:r>
      <w:r>
        <w:t xml:space="preserve"> </w:t>
      </w:r>
      <w:r w:rsidR="001D4719">
        <w:t>that</w:t>
      </w:r>
      <w:proofErr w:type="gramEnd"/>
      <w:r w:rsidR="001D4719">
        <w:t xml:space="preserve"> were </w:t>
      </w:r>
      <w:r>
        <w:t xml:space="preserve">discussed earlier in this chapter.  We just need to consider replacing one or </w:t>
      </w:r>
      <w:proofErr w:type="gramStart"/>
      <w:r>
        <w:t>both of the gain</w:t>
      </w:r>
      <w:proofErr w:type="gramEnd"/>
      <w:r>
        <w:t xml:space="preserve"> determining resistors with simple RC </w:t>
      </w:r>
      <w:r w:rsidR="0036271D">
        <w:t>series or parallel circuits (Inductors can also be used, but they tend to be more expensive and are difficult to implement using integrated circuit technology).</w:t>
      </w:r>
    </w:p>
    <w:p w14:paraId="27F7C40B" w14:textId="1D547188" w:rsidR="0036271D" w:rsidRDefault="0036271D" w:rsidP="002B6512">
      <w:r>
        <w:t xml:space="preserve">An example of an </w:t>
      </w:r>
      <w:r w:rsidR="004930A7">
        <w:t>A</w:t>
      </w:r>
      <w:r>
        <w:t xml:space="preserve">ctive </w:t>
      </w:r>
      <w:r w:rsidR="004930A7">
        <w:t>L</w:t>
      </w:r>
      <w:r>
        <w:t xml:space="preserve">ow </w:t>
      </w:r>
      <w:r w:rsidR="004930A7">
        <w:t>P</w:t>
      </w:r>
      <w:r>
        <w:t xml:space="preserve">ass filter that is equivalent to the </w:t>
      </w:r>
      <w:r w:rsidR="004930A7">
        <w:t>P</w:t>
      </w:r>
      <w:r>
        <w:t xml:space="preserve">assive </w:t>
      </w:r>
      <w:r w:rsidR="004930A7">
        <w:t>L</w:t>
      </w:r>
      <w:r>
        <w:t xml:space="preserve">ow </w:t>
      </w:r>
      <w:r w:rsidR="004930A7">
        <w:t>Pass f</w:t>
      </w:r>
      <w:r>
        <w:t>ilter discussed earlier is:</w:t>
      </w:r>
    </w:p>
    <w:p w14:paraId="6A54A9FF" w14:textId="77777777" w:rsidR="004930A7" w:rsidRDefault="00F5675E" w:rsidP="002B6512">
      <w:r>
        <w:rPr>
          <w:noProof/>
        </w:rPr>
        <w:pict w14:anchorId="54B2A1B6">
          <v:shape id="_x0000_s1039" type="#_x0000_t75" style="position:absolute;margin-left:0;margin-top:0;width:262.5pt;height:173.5pt;z-index:251659264;mso-position-horizontal:left;mso-position-horizontal-relative:text;mso-position-vertical-relative:text">
            <v:imagedata r:id="rId64" o:title="AcitveLP" cropbottom="15465f" cropleft="10440f" cropright="17548f"/>
            <w10:wrap type="square" side="right"/>
          </v:shape>
        </w:pict>
      </w:r>
    </w:p>
    <w:p w14:paraId="28D5F220" w14:textId="77777777" w:rsidR="004930A7" w:rsidRDefault="004930A7" w:rsidP="002B6512"/>
    <w:p w14:paraId="36856586" w14:textId="32B6911D" w:rsidR="0036271D" w:rsidRDefault="004930A7" w:rsidP="004930A7">
      <w:pPr>
        <w:tabs>
          <w:tab w:val="left" w:pos="3570"/>
        </w:tabs>
      </w:pPr>
      <w:r>
        <w:tab/>
      </w:r>
      <w:r>
        <w:br w:type="textWrapping" w:clear="all"/>
      </w:r>
    </w:p>
    <w:p w14:paraId="60B37343" w14:textId="2B06D70B" w:rsidR="001D4719" w:rsidRDefault="0030386F" w:rsidP="002B6512">
      <w:r>
        <w:t>Now the gain</w:t>
      </w:r>
      <w:r w:rsidR="00F94643">
        <w:t>, A,</w:t>
      </w:r>
      <w:r>
        <w:t xml:space="preserve"> is</w:t>
      </w:r>
      <w:r w:rsidR="001D4719">
        <w:t>:</w:t>
      </w:r>
    </w:p>
    <w:p w14:paraId="47C11DF4" w14:textId="40748F72" w:rsidR="00E64558" w:rsidRDefault="001D4719" w:rsidP="00E64558">
      <w:pPr>
        <w:jc w:val="center"/>
      </w:pPr>
      <w:r>
        <w:rPr>
          <w:noProof/>
        </w:rPr>
        <w:t>A</w:t>
      </w:r>
      <w:r w:rsidR="00F94643">
        <w:rPr>
          <w:noProof/>
        </w:rPr>
        <w:t xml:space="preserve"> </w:t>
      </w:r>
      <w:r>
        <w:rPr>
          <w:noProof/>
        </w:rPr>
        <w:t>= - (R</w:t>
      </w:r>
      <w:r>
        <w:rPr>
          <w:noProof/>
          <w:vertAlign w:val="subscript"/>
        </w:rPr>
        <w:t>in</w:t>
      </w:r>
      <w:r>
        <w:rPr>
          <w:noProof/>
        </w:rPr>
        <w:t>/</w:t>
      </w:r>
      <w:r w:rsidRPr="009A0A92">
        <w:rPr>
          <w:noProof/>
        </w:rPr>
        <w:t xml:space="preserve"> </w:t>
      </w:r>
      <w:r>
        <w:rPr>
          <w:noProof/>
        </w:rPr>
        <w:t>Z</w:t>
      </w:r>
      <w:r>
        <w:rPr>
          <w:noProof/>
          <w:vertAlign w:val="subscript"/>
        </w:rPr>
        <w:t>f</w:t>
      </w:r>
      <w:r>
        <w:rPr>
          <w:noProof/>
        </w:rPr>
        <w:t>)</w:t>
      </w:r>
      <w:r w:rsidR="0030386F">
        <w:t>.</w:t>
      </w:r>
    </w:p>
    <w:p w14:paraId="128C6166" w14:textId="01057B2A" w:rsidR="001D4719" w:rsidRDefault="001D4719" w:rsidP="002B6512">
      <w:r>
        <w:t xml:space="preserve">Where </w:t>
      </w:r>
      <w:proofErr w:type="spellStart"/>
      <w:r>
        <w:t>Z</w:t>
      </w:r>
      <w:r w:rsidRPr="001D4719">
        <w:rPr>
          <w:vertAlign w:val="subscript"/>
        </w:rPr>
        <w:t>f</w:t>
      </w:r>
      <w:proofErr w:type="spellEnd"/>
      <w:r>
        <w:t xml:space="preserve"> is the complex impedance of </w:t>
      </w:r>
      <w:proofErr w:type="spellStart"/>
      <w:r>
        <w:t>C</w:t>
      </w:r>
      <w:r w:rsidRPr="001D4719">
        <w:rPr>
          <w:vertAlign w:val="subscript"/>
        </w:rPr>
        <w:t>f</w:t>
      </w:r>
      <w:proofErr w:type="spellEnd"/>
      <w:r>
        <w:t xml:space="preserve"> in parallel with R</w:t>
      </w:r>
      <w:r w:rsidRPr="001D4719">
        <w:rPr>
          <w:vertAlign w:val="subscript"/>
        </w:rPr>
        <w:t>f</w:t>
      </w:r>
      <w:r w:rsidR="00AE2CFE">
        <w:t>.</w:t>
      </w:r>
    </w:p>
    <w:p w14:paraId="7BA7C64A" w14:textId="249AE045" w:rsidR="0036271D" w:rsidRDefault="0030386F" w:rsidP="002B6512">
      <w:r>
        <w:t xml:space="preserve">Note that as the frequency rises, the feedback </w:t>
      </w:r>
      <w:r w:rsidR="001D4719">
        <w:t>impedance</w:t>
      </w:r>
      <w:r>
        <w:t xml:space="preserve"> will decrease due to the decreasing impedance of the capacitor with increasing frequency</w:t>
      </w:r>
      <w:r w:rsidR="00051549">
        <w:t>.</w:t>
      </w:r>
      <w:r w:rsidR="007C1C7B">
        <w:t xml:space="preserve"> </w:t>
      </w:r>
      <w:r w:rsidR="00051549">
        <w:t>Hence</w:t>
      </w:r>
      <w:r w:rsidR="007C1C7B">
        <w:t xml:space="preserve"> the gain will also decrease at this rate with increasing frequency.</w:t>
      </w:r>
    </w:p>
    <w:p w14:paraId="0D663621" w14:textId="5E8C12D3" w:rsidR="007C1C7B" w:rsidRDefault="00051549" w:rsidP="002B6512">
      <w:r>
        <w:t>H</w:t>
      </w:r>
      <w:r w:rsidR="007C1C7B">
        <w:t xml:space="preserve">igher performance active </w:t>
      </w:r>
      <w:r w:rsidR="001B6F26">
        <w:t xml:space="preserve">filters can be built replacing both branches with RC combinations creating “Second Order” </w:t>
      </w:r>
      <w:r>
        <w:t>A</w:t>
      </w:r>
      <w:r w:rsidR="001B6F26">
        <w:t xml:space="preserve">ctive </w:t>
      </w:r>
      <w:r>
        <w:t>F</w:t>
      </w:r>
      <w:r w:rsidR="001B6F26">
        <w:t>ilters and these can be concatenated to produce even higher order filters.</w:t>
      </w:r>
    </w:p>
    <w:p w14:paraId="71F3FC1F" w14:textId="705EBCB7" w:rsidR="001B6F26" w:rsidRDefault="001B6F26" w:rsidP="001B6F26">
      <w:pPr>
        <w:pStyle w:val="Heading3"/>
        <w:keepLines/>
        <w:pageBreakBefore/>
        <w:ind w:left="360"/>
      </w:pPr>
      <w:r>
        <w:lastRenderedPageBreak/>
        <w:t>4-3.</w:t>
      </w:r>
      <w:r>
        <w:tab/>
        <w:t>Cleaning Signals with Filters</w:t>
      </w:r>
    </w:p>
    <w:p w14:paraId="7D7AB5C2" w14:textId="688EA79D" w:rsidR="001B6F26" w:rsidRDefault="001B6F26" w:rsidP="001B6F26">
      <w:r>
        <w:t>Signals are often corrupted by interfering signals</w:t>
      </w:r>
      <w:r w:rsidR="007A7A61">
        <w:t>, which</w:t>
      </w:r>
      <w:r>
        <w:t xml:space="preserve"> mak</w:t>
      </w:r>
      <w:r w:rsidR="007A7A61">
        <w:t>es</w:t>
      </w:r>
      <w:r>
        <w:t xml:space="preserve"> analysis </w:t>
      </w:r>
      <w:r w:rsidR="000B5987">
        <w:t>or interpretation of the signal difficult.  Here is an example of an unfiltered EKG signal:</w:t>
      </w:r>
    </w:p>
    <w:p w14:paraId="7E619D16" w14:textId="3EC7BAB6" w:rsidR="000B5987" w:rsidRDefault="00F5675E" w:rsidP="001B6F26">
      <w:r>
        <w:rPr>
          <w:noProof/>
        </w:rPr>
        <w:pict w14:anchorId="34887A0A">
          <v:shape id="_x0000_i1071" type="#_x0000_t75" style="width:284.5pt;height:217pt;visibility:visible;mso-wrap-style:square">
            <v:imagedata r:id="rId65" o:title=""/>
          </v:shape>
        </w:pict>
      </w:r>
    </w:p>
    <w:p w14:paraId="1012F153" w14:textId="77777777" w:rsidR="00F94643" w:rsidRDefault="00DD03CE" w:rsidP="001B6F26">
      <w:r>
        <w:t>There are two distinct problems in this signal</w:t>
      </w:r>
      <w:r w:rsidR="00F94643">
        <w:t>:</w:t>
      </w:r>
    </w:p>
    <w:p w14:paraId="3C81F19E" w14:textId="77777777" w:rsidR="00F94643" w:rsidRDefault="00DD03CE" w:rsidP="00F94643">
      <w:pPr>
        <w:numPr>
          <w:ilvl w:val="0"/>
          <w:numId w:val="11"/>
        </w:numPr>
      </w:pPr>
      <w:r>
        <w:t xml:space="preserve">The first is the low frequency variation in the signal baseline, most likely caused by patient breathing.  </w:t>
      </w:r>
    </w:p>
    <w:p w14:paraId="48AFFE1A" w14:textId="25A541B2" w:rsidR="000B5987" w:rsidRDefault="00DD03CE" w:rsidP="00F94643">
      <w:pPr>
        <w:numPr>
          <w:ilvl w:val="0"/>
          <w:numId w:val="11"/>
        </w:numPr>
      </w:pPr>
      <w:r>
        <w:t xml:space="preserve">The second </w:t>
      </w:r>
      <w:r w:rsidR="00F94643">
        <w:t xml:space="preserve">problem </w:t>
      </w:r>
      <w:r>
        <w:t>is additive noise from an external source (the reference EKG lead was disconnected</w:t>
      </w:r>
      <w:r w:rsidR="007A7A61">
        <w:t>,</w:t>
      </w:r>
      <w:r>
        <w:t xml:space="preserve"> which removed the Common Mode Rejection attenuation built into the differential instrumentation).</w:t>
      </w:r>
    </w:p>
    <w:p w14:paraId="2E7E3869" w14:textId="272B1C00" w:rsidR="00AE2CFE" w:rsidRDefault="00DD03CE" w:rsidP="001B6F26">
      <w:r>
        <w:t xml:space="preserve">Below is the same signal </w:t>
      </w:r>
      <w:r w:rsidR="00144D9B">
        <w:t xml:space="preserve">passed through a </w:t>
      </w:r>
      <w:r w:rsidR="00AE2CFE">
        <w:t>H</w:t>
      </w:r>
      <w:r w:rsidR="00144D9B">
        <w:t xml:space="preserve">igh </w:t>
      </w:r>
      <w:r w:rsidR="00AE2CFE">
        <w:t>P</w:t>
      </w:r>
      <w:r w:rsidR="00144D9B">
        <w:t xml:space="preserve">ass filter to remove the baseline variation and then a Low </w:t>
      </w:r>
    </w:p>
    <w:p w14:paraId="664A6CE6" w14:textId="3BDE0670" w:rsidR="00DD03CE" w:rsidRDefault="00AE2CFE" w:rsidP="001B6F26">
      <w:r>
        <w:t>P</w:t>
      </w:r>
      <w:r w:rsidR="00144D9B">
        <w:t>ass filter to remove most of the additive noise.</w:t>
      </w:r>
    </w:p>
    <w:p w14:paraId="21E12AE4" w14:textId="72007B7E" w:rsidR="00DD03CE" w:rsidRPr="001B6F26" w:rsidRDefault="00F5675E" w:rsidP="001B6F26">
      <w:r>
        <w:rPr>
          <w:noProof/>
        </w:rPr>
        <w:pict w14:anchorId="031F7A2B">
          <v:shape id="_x0000_i1072" type="#_x0000_t75" style="width:385pt;height:149pt;visibility:visible;mso-wrap-style:square">
            <v:imagedata r:id="rId66" o:title=""/>
          </v:shape>
        </w:pict>
      </w:r>
    </w:p>
    <w:p w14:paraId="7C100494" w14:textId="228A572C" w:rsidR="0030386F" w:rsidRDefault="00144D9B" w:rsidP="002B6512">
      <w:r>
        <w:t xml:space="preserve">It is apparent that this result is far easier for the </w:t>
      </w:r>
      <w:r w:rsidR="007A7A61">
        <w:t>physician</w:t>
      </w:r>
      <w:r>
        <w:t xml:space="preserve"> to interpret.</w:t>
      </w:r>
    </w:p>
    <w:p w14:paraId="32339B55" w14:textId="09C480FB" w:rsidR="007847C6" w:rsidRPr="002B6512" w:rsidRDefault="00144D9B">
      <w:r>
        <w:t xml:space="preserve">It should be noted that these results were obtained using </w:t>
      </w:r>
      <w:proofErr w:type="spellStart"/>
      <w:r>
        <w:t>Matlab</w:t>
      </w:r>
      <w:proofErr w:type="spellEnd"/>
      <w:r>
        <w:t xml:space="preserve"> on the captured EKG signal.  </w:t>
      </w:r>
      <w:r w:rsidR="009D7663">
        <w:t>Hence, t</w:t>
      </w:r>
      <w:r>
        <w:t>he filters were implemented as Digital filters</w:t>
      </w:r>
      <w:r w:rsidR="00AE2CFE">
        <w:t>.</w:t>
      </w:r>
      <w:r>
        <w:t xml:space="preserve"> </w:t>
      </w:r>
      <w:r w:rsidR="009D7663">
        <w:t>Digital filters</w:t>
      </w:r>
      <w:r>
        <w:t xml:space="preserve"> are discussed in a separate chapter</w:t>
      </w:r>
      <w:r w:rsidR="007A7A61">
        <w:t>.</w:t>
      </w:r>
    </w:p>
    <w:sectPr w:rsidR="007847C6" w:rsidRPr="002B6512">
      <w:headerReference w:type="even" r:id="rId67"/>
      <w:headerReference w:type="default" r:id="rId68"/>
      <w:footerReference w:type="even" r:id="rId69"/>
      <w:footerReference w:type="default" r:id="rId70"/>
      <w:headerReference w:type="first" r:id="rId71"/>
      <w:footerReference w:type="first" r:id="rId72"/>
      <w:pgSz w:w="12240" w:h="15840"/>
      <w:pgMar w:top="1440" w:right="72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AD47E7" w14:textId="77777777" w:rsidR="004C2F5B" w:rsidRDefault="00855A77">
      <w:pPr>
        <w:spacing w:after="0"/>
      </w:pPr>
      <w:r>
        <w:separator/>
      </w:r>
    </w:p>
  </w:endnote>
  <w:endnote w:type="continuationSeparator" w:id="0">
    <w:p w14:paraId="213F4D06" w14:textId="77777777" w:rsidR="004C2F5B" w:rsidRDefault="00855A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8C096C" w14:textId="77777777" w:rsidR="0026691F" w:rsidRDefault="002669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C82C5F" w14:textId="73F604B5" w:rsidR="00EB574C" w:rsidRDefault="00EB574C">
    <w:pPr>
      <w:pStyle w:val="Footer"/>
    </w:pPr>
    <w:r>
      <w:t>J. N. Denenberg</w:t>
    </w:r>
    <w:r>
      <w:tab/>
      <w:t>Copyright DTS</w:t>
    </w:r>
    <w:r>
      <w:tab/>
    </w:r>
    <w:r>
      <w:fldChar w:fldCharType="begin"/>
    </w:r>
    <w:r>
      <w:instrText xml:space="preserve"> SAVEDATE \@ "MMMM d, yyyy" \* MERGEFORMAT </w:instrText>
    </w:r>
    <w:r>
      <w:fldChar w:fldCharType="separate"/>
    </w:r>
    <w:r w:rsidR="00F5675E">
      <w:rPr>
        <w:noProof/>
      </w:rPr>
      <w:t>July 22, 2019</w:t>
    </w:r>
    <w:r>
      <w:fldChar w:fldCharType="end"/>
    </w:r>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3B709" w14:textId="516B7D73" w:rsidR="00EB574C" w:rsidRDefault="00EB574C">
    <w:pPr>
      <w:pStyle w:val="Footer"/>
    </w:pPr>
    <w:r>
      <w:t>J. N. Denenberg</w:t>
    </w:r>
    <w:r>
      <w:tab/>
      <w:t>Copyright DTS</w:t>
    </w:r>
    <w:r>
      <w:tab/>
    </w:r>
    <w:r>
      <w:fldChar w:fldCharType="begin"/>
    </w:r>
    <w:r>
      <w:instrText xml:space="preserve"> SAVEDATE \@ "MMMM d, yyyy" \* MERGEFORMAT </w:instrText>
    </w:r>
    <w:r>
      <w:fldChar w:fldCharType="separate"/>
    </w:r>
    <w:r w:rsidR="00FD06E4">
      <w:rPr>
        <w:noProof/>
      </w:rPr>
      <w:t>July 22, 2019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A09B0E" w14:textId="77777777" w:rsidR="004C2F5B" w:rsidRDefault="00855A77">
      <w:pPr>
        <w:spacing w:after="0"/>
      </w:pPr>
      <w:r>
        <w:separator/>
      </w:r>
    </w:p>
  </w:footnote>
  <w:footnote w:type="continuationSeparator" w:id="0">
    <w:p w14:paraId="691EF4C8" w14:textId="77777777" w:rsidR="004C2F5B" w:rsidRDefault="00855A7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26C80" w14:textId="77777777" w:rsidR="0026691F" w:rsidRDefault="002669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501212" w14:textId="08AA758D" w:rsidR="00EB574C" w:rsidRDefault="00925AF6">
    <w:pPr>
      <w:pStyle w:val="Header"/>
    </w:pPr>
    <w:r>
      <w:t>Instrumentation</w:t>
    </w:r>
    <w:r w:rsidR="00EB574C">
      <w:tab/>
    </w:r>
    <w:r w:rsidR="00EB574C">
      <w:tab/>
      <w:t xml:space="preserve">Page </w:t>
    </w:r>
    <w:r w:rsidR="00EB574C">
      <w:fldChar w:fldCharType="begin"/>
    </w:r>
    <w:r w:rsidR="00EB574C">
      <w:instrText xml:space="preserve"> PAGE  \* MERGEFORMAT </w:instrText>
    </w:r>
    <w:r w:rsidR="00EB574C">
      <w:fldChar w:fldCharType="separate"/>
    </w:r>
    <w:r w:rsidR="00EB574C">
      <w:rPr>
        <w:noProof/>
      </w:rPr>
      <w:t>3</w:t>
    </w:r>
    <w:r w:rsidR="00EB574C">
      <w:fldChar w:fldCharType="end"/>
    </w:r>
    <w:r w:rsidR="00EB574C">
      <w:t xml:space="preserve"> of </w:t>
    </w:r>
    <w:r w:rsidR="00F5675E">
      <w:fldChar w:fldCharType="begin"/>
    </w:r>
    <w:r w:rsidR="00F5675E">
      <w:instrText xml:space="preserve"> NUMPAGES  \* MERGEFORMAT </w:instrText>
    </w:r>
    <w:r w:rsidR="00F5675E">
      <w:fldChar w:fldCharType="separate"/>
    </w:r>
    <w:r w:rsidR="00EB574C">
      <w:rPr>
        <w:noProof/>
      </w:rPr>
      <w:t>3</w:t>
    </w:r>
    <w:r w:rsidR="00F5675E">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E2BF9" w14:textId="77777777" w:rsidR="0026691F" w:rsidRDefault="002669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B1114D"/>
    <w:multiLevelType w:val="hybridMultilevel"/>
    <w:tmpl w:val="E83CF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B534C3"/>
    <w:multiLevelType w:val="hybridMultilevel"/>
    <w:tmpl w:val="597A39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123AB6"/>
    <w:multiLevelType w:val="hybridMultilevel"/>
    <w:tmpl w:val="438C9C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082827"/>
    <w:multiLevelType w:val="hybridMultilevel"/>
    <w:tmpl w:val="F1CCD5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4C7F4F"/>
    <w:multiLevelType w:val="hybridMultilevel"/>
    <w:tmpl w:val="7C78A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6F3DE8"/>
    <w:multiLevelType w:val="hybridMultilevel"/>
    <w:tmpl w:val="2954E2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25E034E"/>
    <w:multiLevelType w:val="hybridMultilevel"/>
    <w:tmpl w:val="F26A74F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3E675F"/>
    <w:multiLevelType w:val="hybridMultilevel"/>
    <w:tmpl w:val="D4901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CD161BC"/>
    <w:multiLevelType w:val="hybridMultilevel"/>
    <w:tmpl w:val="75D27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441D83"/>
    <w:multiLevelType w:val="hybridMultilevel"/>
    <w:tmpl w:val="C1103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3636128"/>
    <w:multiLevelType w:val="hybridMultilevel"/>
    <w:tmpl w:val="086C6A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8"/>
  </w:num>
  <w:num w:numId="2">
    <w:abstractNumId w:val="5"/>
  </w:num>
  <w:num w:numId="3">
    <w:abstractNumId w:val="3"/>
  </w:num>
  <w:num w:numId="4">
    <w:abstractNumId w:val="0"/>
  </w:num>
  <w:num w:numId="5">
    <w:abstractNumId w:val="10"/>
  </w:num>
  <w:num w:numId="6">
    <w:abstractNumId w:val="2"/>
  </w:num>
  <w:num w:numId="7">
    <w:abstractNumId w:val="1"/>
  </w:num>
  <w:num w:numId="8">
    <w:abstractNumId w:val="9"/>
  </w:num>
  <w:num w:numId="9">
    <w:abstractNumId w:val="7"/>
  </w:num>
  <w:num w:numId="10">
    <w:abstractNumId w:val="4"/>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hdrShapeDefaults>
    <o:shapedefaults v:ext="edit" spidmax="16385"/>
  </w:hdrShapeDefaults>
  <w:footnotePr>
    <w:footnote w:id="-1"/>
    <w:footnote w:id="0"/>
  </w:footnotePr>
  <w:endnotePr>
    <w:endnote w:id="-1"/>
    <w:endnote w:id="0"/>
  </w:endnotePr>
  <w:compat>
    <w:doNotBreakWrappedTables/>
    <w:doNotSnapToGridInCell/>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11814"/>
    <w:rsid w:val="00011302"/>
    <w:rsid w:val="00012CC1"/>
    <w:rsid w:val="00016852"/>
    <w:rsid w:val="00051549"/>
    <w:rsid w:val="00066450"/>
    <w:rsid w:val="00076D3D"/>
    <w:rsid w:val="00080EDC"/>
    <w:rsid w:val="000A552D"/>
    <w:rsid w:val="000A70B3"/>
    <w:rsid w:val="000B5987"/>
    <w:rsid w:val="000C6042"/>
    <w:rsid w:val="000E0D90"/>
    <w:rsid w:val="00135C0F"/>
    <w:rsid w:val="001418A9"/>
    <w:rsid w:val="00144D9B"/>
    <w:rsid w:val="001650DB"/>
    <w:rsid w:val="001B6F26"/>
    <w:rsid w:val="001D4719"/>
    <w:rsid w:val="001D7A7B"/>
    <w:rsid w:val="001E0980"/>
    <w:rsid w:val="00216487"/>
    <w:rsid w:val="0026691F"/>
    <w:rsid w:val="00293E25"/>
    <w:rsid w:val="002B6512"/>
    <w:rsid w:val="002C38AB"/>
    <w:rsid w:val="002C721A"/>
    <w:rsid w:val="002E00F2"/>
    <w:rsid w:val="002E6FBF"/>
    <w:rsid w:val="0030386F"/>
    <w:rsid w:val="003624EF"/>
    <w:rsid w:val="0036271D"/>
    <w:rsid w:val="00365BC8"/>
    <w:rsid w:val="003A1E88"/>
    <w:rsid w:val="003F0513"/>
    <w:rsid w:val="0042038E"/>
    <w:rsid w:val="00431715"/>
    <w:rsid w:val="00445AFF"/>
    <w:rsid w:val="00457D3D"/>
    <w:rsid w:val="004930A7"/>
    <w:rsid w:val="004A7A2E"/>
    <w:rsid w:val="004C2F5B"/>
    <w:rsid w:val="004E255E"/>
    <w:rsid w:val="00506E54"/>
    <w:rsid w:val="00512169"/>
    <w:rsid w:val="00522300"/>
    <w:rsid w:val="00545FBC"/>
    <w:rsid w:val="0055116F"/>
    <w:rsid w:val="005568D6"/>
    <w:rsid w:val="00561DEE"/>
    <w:rsid w:val="00571962"/>
    <w:rsid w:val="005A6AC0"/>
    <w:rsid w:val="005A76E0"/>
    <w:rsid w:val="005D1BEB"/>
    <w:rsid w:val="005D2111"/>
    <w:rsid w:val="0060174D"/>
    <w:rsid w:val="00611814"/>
    <w:rsid w:val="00613465"/>
    <w:rsid w:val="0062412B"/>
    <w:rsid w:val="00625C49"/>
    <w:rsid w:val="00627F5F"/>
    <w:rsid w:val="00634129"/>
    <w:rsid w:val="00643FBA"/>
    <w:rsid w:val="0066156D"/>
    <w:rsid w:val="006A00C3"/>
    <w:rsid w:val="007263FF"/>
    <w:rsid w:val="00764F72"/>
    <w:rsid w:val="007847C6"/>
    <w:rsid w:val="0078692D"/>
    <w:rsid w:val="007A7A61"/>
    <w:rsid w:val="007C1C7B"/>
    <w:rsid w:val="00812341"/>
    <w:rsid w:val="008272CF"/>
    <w:rsid w:val="00843252"/>
    <w:rsid w:val="00843CC7"/>
    <w:rsid w:val="00851019"/>
    <w:rsid w:val="0085296E"/>
    <w:rsid w:val="00855A77"/>
    <w:rsid w:val="008652D4"/>
    <w:rsid w:val="00886480"/>
    <w:rsid w:val="00894F0E"/>
    <w:rsid w:val="008B6710"/>
    <w:rsid w:val="008F1622"/>
    <w:rsid w:val="009075DD"/>
    <w:rsid w:val="00910720"/>
    <w:rsid w:val="00925AF6"/>
    <w:rsid w:val="00934997"/>
    <w:rsid w:val="00952651"/>
    <w:rsid w:val="00967210"/>
    <w:rsid w:val="00972B48"/>
    <w:rsid w:val="0098506F"/>
    <w:rsid w:val="00997B0D"/>
    <w:rsid w:val="009A0A92"/>
    <w:rsid w:val="009A5CBD"/>
    <w:rsid w:val="009B7BA3"/>
    <w:rsid w:val="009D7663"/>
    <w:rsid w:val="009F1CD5"/>
    <w:rsid w:val="00A52457"/>
    <w:rsid w:val="00A53C62"/>
    <w:rsid w:val="00AC1610"/>
    <w:rsid w:val="00AD4D44"/>
    <w:rsid w:val="00AD64CD"/>
    <w:rsid w:val="00AD7798"/>
    <w:rsid w:val="00AE2CFE"/>
    <w:rsid w:val="00AF6D30"/>
    <w:rsid w:val="00B0412E"/>
    <w:rsid w:val="00B22645"/>
    <w:rsid w:val="00B51D40"/>
    <w:rsid w:val="00B7031F"/>
    <w:rsid w:val="00BA60FC"/>
    <w:rsid w:val="00BC4BCE"/>
    <w:rsid w:val="00C16071"/>
    <w:rsid w:val="00C521DF"/>
    <w:rsid w:val="00C5370B"/>
    <w:rsid w:val="00C912E0"/>
    <w:rsid w:val="00CB231C"/>
    <w:rsid w:val="00CB49DD"/>
    <w:rsid w:val="00CC1980"/>
    <w:rsid w:val="00CE4E0D"/>
    <w:rsid w:val="00CF7E0F"/>
    <w:rsid w:val="00D2264E"/>
    <w:rsid w:val="00D40B7A"/>
    <w:rsid w:val="00D67D2C"/>
    <w:rsid w:val="00D73C05"/>
    <w:rsid w:val="00DB6C2F"/>
    <w:rsid w:val="00DD03CE"/>
    <w:rsid w:val="00DF31EF"/>
    <w:rsid w:val="00E251D2"/>
    <w:rsid w:val="00E35E54"/>
    <w:rsid w:val="00E36C40"/>
    <w:rsid w:val="00E46E7F"/>
    <w:rsid w:val="00E53A02"/>
    <w:rsid w:val="00E60243"/>
    <w:rsid w:val="00E64558"/>
    <w:rsid w:val="00E77BF1"/>
    <w:rsid w:val="00EB16D2"/>
    <w:rsid w:val="00EB574C"/>
    <w:rsid w:val="00EC4469"/>
    <w:rsid w:val="00ED4C04"/>
    <w:rsid w:val="00F001FF"/>
    <w:rsid w:val="00F5675E"/>
    <w:rsid w:val="00F62C43"/>
    <w:rsid w:val="00F81E8E"/>
    <w:rsid w:val="00F94643"/>
    <w:rsid w:val="00FA47EC"/>
    <w:rsid w:val="00FD06E4"/>
    <w:rsid w:val="00FF2D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2E2B6200"/>
  <w15:chartTrackingRefBased/>
  <w15:docId w15:val="{957825D5-849C-4B2B-BC4D-9BF6C8F7A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0"/>
    </w:pPr>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outlineLvl w:val="2"/>
    </w:pPr>
    <w:rPr>
      <w:rFonts w:ascii="Arial" w:hAnsi="Arial"/>
      <w:sz w:val="28"/>
    </w:rPr>
  </w:style>
  <w:style w:type="paragraph" w:styleId="Heading4">
    <w:name w:val="heading 4"/>
    <w:basedOn w:val="Normal"/>
    <w:next w:val="Normal"/>
    <w:qFormat/>
    <w:pPr>
      <w:keepNext/>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5040"/>
        <w:tab w:val="right" w:pos="10080"/>
      </w:tabs>
    </w:pPr>
  </w:style>
  <w:style w:type="paragraph" w:styleId="Footer">
    <w:name w:val="footer"/>
    <w:basedOn w:val="Normal"/>
    <w:pPr>
      <w:tabs>
        <w:tab w:val="center" w:pos="5040"/>
        <w:tab w:val="right" w:pos="10080"/>
      </w:tabs>
    </w:pPr>
  </w:style>
  <w:style w:type="paragraph" w:customStyle="1" w:styleId="Indented">
    <w:name w:val="Indented"/>
    <w:basedOn w:val="Normal"/>
    <w:next w:val="Normal"/>
    <w:pPr>
      <w:ind w:left="720" w:right="720"/>
    </w:pPr>
  </w:style>
  <w:style w:type="table" w:styleId="TableGrid">
    <w:name w:val="Table Grid"/>
    <w:basedOn w:val="TableNormal"/>
    <w:pPr>
      <w:spacing w:after="12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001FF"/>
    <w:pPr>
      <w:spacing w:after="160" w:line="259" w:lineRule="auto"/>
      <w:ind w:left="720"/>
      <w:contextualSpacing/>
    </w:pPr>
    <w:rPr>
      <w:rFonts w:ascii="Calibri" w:eastAsia="Calibri" w:hAnsi="Calibri"/>
      <w:sz w:val="22"/>
      <w:szCs w:val="22"/>
    </w:rPr>
  </w:style>
  <w:style w:type="character" w:customStyle="1" w:styleId="HeaderChar">
    <w:name w:val="Header Char"/>
    <w:link w:val="Header"/>
    <w:rsid w:val="00BC4BC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4.bin"/><Relationship Id="rId21" Type="http://schemas.openxmlformats.org/officeDocument/2006/relationships/image" Target="media/image12.wmf"/><Relationship Id="rId42" Type="http://schemas.openxmlformats.org/officeDocument/2006/relationships/image" Target="media/image23.wmf"/><Relationship Id="rId47" Type="http://schemas.openxmlformats.org/officeDocument/2006/relationships/image" Target="media/image25.wmf"/><Relationship Id="rId63" Type="http://schemas.openxmlformats.org/officeDocument/2006/relationships/image" Target="media/image36.png"/><Relationship Id="rId68"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8.png"/><Relationship Id="rId29" Type="http://schemas.openxmlformats.org/officeDocument/2006/relationships/image" Target="media/image16.wmf"/><Relationship Id="rId11" Type="http://schemas.openxmlformats.org/officeDocument/2006/relationships/image" Target="media/image3.emf"/><Relationship Id="rId24" Type="http://schemas.openxmlformats.org/officeDocument/2006/relationships/oleObject" Target="embeddings/oleObject3.bin"/><Relationship Id="rId32" Type="http://schemas.openxmlformats.org/officeDocument/2006/relationships/oleObject" Target="embeddings/oleObject7.bin"/><Relationship Id="rId37" Type="http://schemas.openxmlformats.org/officeDocument/2006/relationships/oleObject" Target="embeddings/oleObject9.bin"/><Relationship Id="rId40" Type="http://schemas.openxmlformats.org/officeDocument/2006/relationships/image" Target="media/image22.wmf"/><Relationship Id="rId45" Type="http://schemas.openxmlformats.org/officeDocument/2006/relationships/oleObject" Target="embeddings/oleObject13.bin"/><Relationship Id="rId53" Type="http://schemas.openxmlformats.org/officeDocument/2006/relationships/image" Target="media/image28.wmf"/><Relationship Id="rId58" Type="http://schemas.openxmlformats.org/officeDocument/2006/relationships/image" Target="media/image31.png"/><Relationship Id="rId66" Type="http://schemas.openxmlformats.org/officeDocument/2006/relationships/image" Target="media/image39.png"/><Relationship Id="rId74"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image" Target="media/image34.png"/><Relationship Id="rId19" Type="http://schemas.openxmlformats.org/officeDocument/2006/relationships/image" Target="media/image11.wmf"/><Relationship Id="rId14" Type="http://schemas.openxmlformats.org/officeDocument/2006/relationships/image" Target="media/image6.png"/><Relationship Id="rId22" Type="http://schemas.openxmlformats.org/officeDocument/2006/relationships/oleObject" Target="embeddings/oleObject2.bin"/><Relationship Id="rId27" Type="http://schemas.openxmlformats.org/officeDocument/2006/relationships/image" Target="media/image15.wmf"/><Relationship Id="rId30" Type="http://schemas.openxmlformats.org/officeDocument/2006/relationships/oleObject" Target="embeddings/oleObject6.bin"/><Relationship Id="rId35" Type="http://schemas.openxmlformats.org/officeDocument/2006/relationships/image" Target="media/image19.png"/><Relationship Id="rId43" Type="http://schemas.openxmlformats.org/officeDocument/2006/relationships/oleObject" Target="embeddings/oleObject12.bin"/><Relationship Id="rId48" Type="http://schemas.openxmlformats.org/officeDocument/2006/relationships/oleObject" Target="embeddings/oleObject15.bin"/><Relationship Id="rId56" Type="http://schemas.openxmlformats.org/officeDocument/2006/relationships/oleObject" Target="embeddings/oleObject19.bin"/><Relationship Id="rId64" Type="http://schemas.openxmlformats.org/officeDocument/2006/relationships/image" Target="media/image37.emf"/><Relationship Id="rId69" Type="http://schemas.openxmlformats.org/officeDocument/2006/relationships/footer" Target="footer1.xml"/><Relationship Id="rId8" Type="http://schemas.openxmlformats.org/officeDocument/2006/relationships/image" Target="media/image2.png"/><Relationship Id="rId51" Type="http://schemas.openxmlformats.org/officeDocument/2006/relationships/image" Target="media/image27.wmf"/><Relationship Id="rId72" Type="http://schemas.openxmlformats.org/officeDocument/2006/relationships/footer" Target="footer3.xml"/><Relationship Id="rId3" Type="http://schemas.openxmlformats.org/officeDocument/2006/relationships/settings" Target="settings.xml"/><Relationship Id="rId12" Type="http://schemas.openxmlformats.org/officeDocument/2006/relationships/image" Target="media/image4.emf"/><Relationship Id="rId17" Type="http://schemas.openxmlformats.org/officeDocument/2006/relationships/image" Target="media/image9.png"/><Relationship Id="rId25" Type="http://schemas.openxmlformats.org/officeDocument/2006/relationships/image" Target="media/image14.wmf"/><Relationship Id="rId33" Type="http://schemas.openxmlformats.org/officeDocument/2006/relationships/image" Target="media/image18.wmf"/><Relationship Id="rId38" Type="http://schemas.openxmlformats.org/officeDocument/2006/relationships/image" Target="media/image21.wmf"/><Relationship Id="rId46" Type="http://schemas.openxmlformats.org/officeDocument/2006/relationships/oleObject" Target="embeddings/oleObject14.bin"/><Relationship Id="rId59" Type="http://schemas.openxmlformats.org/officeDocument/2006/relationships/image" Target="media/image32.png"/><Relationship Id="rId67" Type="http://schemas.openxmlformats.org/officeDocument/2006/relationships/header" Target="header1.xml"/><Relationship Id="rId20" Type="http://schemas.openxmlformats.org/officeDocument/2006/relationships/oleObject" Target="embeddings/oleObject1.bin"/><Relationship Id="rId41" Type="http://schemas.openxmlformats.org/officeDocument/2006/relationships/oleObject" Target="embeddings/oleObject11.bin"/><Relationship Id="rId54" Type="http://schemas.openxmlformats.org/officeDocument/2006/relationships/oleObject" Target="embeddings/oleObject18.bin"/><Relationship Id="rId62" Type="http://schemas.openxmlformats.org/officeDocument/2006/relationships/image" Target="media/image35.png"/><Relationship Id="rId7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7.emf"/><Relationship Id="rId23" Type="http://schemas.openxmlformats.org/officeDocument/2006/relationships/image" Target="media/image13.wmf"/><Relationship Id="rId28" Type="http://schemas.openxmlformats.org/officeDocument/2006/relationships/oleObject" Target="embeddings/oleObject5.bin"/><Relationship Id="rId36" Type="http://schemas.openxmlformats.org/officeDocument/2006/relationships/image" Target="media/image20.wmf"/><Relationship Id="rId49" Type="http://schemas.openxmlformats.org/officeDocument/2006/relationships/image" Target="media/image26.wmf"/><Relationship Id="rId57" Type="http://schemas.openxmlformats.org/officeDocument/2006/relationships/image" Target="media/image30.emf"/><Relationship Id="rId10" Type="http://schemas.openxmlformats.org/officeDocument/2006/relationships/image" Target="https://upload.wikimedia.org/wikipedia/commons/thumb/c/c9/Differential_Signaling.svg/350px-Differential_Signaling.svg.png" TargetMode="External"/><Relationship Id="rId31" Type="http://schemas.openxmlformats.org/officeDocument/2006/relationships/image" Target="media/image17.wmf"/><Relationship Id="rId44" Type="http://schemas.openxmlformats.org/officeDocument/2006/relationships/image" Target="media/image24.wmf"/><Relationship Id="rId52" Type="http://schemas.openxmlformats.org/officeDocument/2006/relationships/oleObject" Target="embeddings/oleObject17.bin"/><Relationship Id="rId60" Type="http://schemas.openxmlformats.org/officeDocument/2006/relationships/image" Target="media/image33.png"/><Relationship Id="rId65" Type="http://schemas.openxmlformats.org/officeDocument/2006/relationships/image" Target="media/image38.png"/><Relationship Id="rId73"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https://upload.wikimedia.org/wikipedia/commons/thumb/c/c9/Differential_Signaling.svg/350px-Differential_Signaling.svg.png" TargetMode="External"/><Relationship Id="rId13" Type="http://schemas.openxmlformats.org/officeDocument/2006/relationships/image" Target="media/image5.emf"/><Relationship Id="rId18" Type="http://schemas.openxmlformats.org/officeDocument/2006/relationships/image" Target="media/image10.png"/><Relationship Id="rId39" Type="http://schemas.openxmlformats.org/officeDocument/2006/relationships/oleObject" Target="embeddings/oleObject10.bin"/><Relationship Id="rId34" Type="http://schemas.openxmlformats.org/officeDocument/2006/relationships/oleObject" Target="embeddings/oleObject8.bin"/><Relationship Id="rId50" Type="http://schemas.openxmlformats.org/officeDocument/2006/relationships/oleObject" Target="embeddings/oleObject16.bin"/><Relationship Id="rId55" Type="http://schemas.openxmlformats.org/officeDocument/2006/relationships/image" Target="media/image29.wmf"/><Relationship Id="rId7" Type="http://schemas.openxmlformats.org/officeDocument/2006/relationships/image" Target="media/image1.emf"/><Relationship Id="rId71"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1246</TotalTime>
  <Pages>15</Pages>
  <Words>3104</Words>
  <Characters>17694</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Inrumentation</vt:lpstr>
    </vt:vector>
  </TitlesOfParts>
  <Company>DTS</Company>
  <LinksUpToDate>false</LinksUpToDate>
  <CharactersWithSpaces>20757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Inrumentation</dc:title>
  <dc:subject/>
  <dc:creator>Jeffrey N. Denenberg</dc:creator>
  <cp:keywords/>
  <dc:description/>
  <cp:lastModifiedBy>Jeffrey Denenberg</cp:lastModifiedBy>
  <cp:revision>70</cp:revision>
  <cp:lastPrinted>2019-07-19T16:39:00Z</cp:lastPrinted>
  <dcterms:created xsi:type="dcterms:W3CDTF">2019-06-23T16:03:00Z</dcterms:created>
  <dcterms:modified xsi:type="dcterms:W3CDTF">2019-07-22T22:13:00Z</dcterms:modified>
</cp:coreProperties>
</file>